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E3EEC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bCs/>
          <w:color w:val="000000" w:themeColor="text1"/>
          <w:sz w:val="28"/>
          <w:szCs w:val="28"/>
          <w:lang w:val="en-US" w:eastAsia="zh-CN"/>
          <w14:textFill>
            <w14:solidFill>
              <w14:schemeClr w14:val="tx1"/>
            </w14:solidFill>
          </w14:textFill>
        </w:rPr>
      </w:pPr>
      <w:r>
        <w:rPr>
          <w:rFonts w:hint="eastAsia" w:ascii="微软雅黑" w:hAnsi="微软雅黑" w:eastAsia="微软雅黑" w:cs="微软雅黑"/>
          <w:b/>
          <w:bCs/>
          <w:color w:val="000000" w:themeColor="text1"/>
          <w:sz w:val="28"/>
          <w:szCs w:val="28"/>
          <w14:textFill>
            <w14:solidFill>
              <w14:schemeClr w14:val="tx1"/>
            </w14:solidFill>
          </w14:textFill>
        </w:rPr>
        <w:t>新乡学院增材制造（3D打印）新材料产教融合实训基地地质勘察、工程设计项目1标段中标候选人公示</w:t>
      </w:r>
    </w:p>
    <w:p w14:paraId="753DEFF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学院增材制造（3D打印）新材料产教融合实训基地地质勘察、工程设计项目1标段（项目编号：新交GCZB-2026-0090、新乡政采招标采购-2026-69、2026-015）于2026年9月10日在新乡市公共资源交易中心进行开标、评标，现就本次招标中标候选人公示如下：</w:t>
      </w:r>
    </w:p>
    <w:p w14:paraId="62C2B8E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一、开标记录</w:t>
      </w:r>
    </w:p>
    <w:tbl>
      <w:tblPr>
        <w:tblStyle w:val="17"/>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1974"/>
        <w:gridCol w:w="1524"/>
        <w:gridCol w:w="759"/>
        <w:gridCol w:w="3650"/>
        <w:gridCol w:w="1084"/>
      </w:tblGrid>
      <w:tr w14:paraId="47A81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864" w:type="dxa"/>
            <w:noWrap w:val="0"/>
            <w:vAlign w:val="center"/>
          </w:tcPr>
          <w:p w14:paraId="1EF2C82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序号</w:t>
            </w:r>
          </w:p>
        </w:tc>
        <w:tc>
          <w:tcPr>
            <w:tcW w:w="0" w:type="auto"/>
            <w:noWrap w:val="0"/>
            <w:vAlign w:val="center"/>
          </w:tcPr>
          <w:p w14:paraId="320872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投标人名称</w:t>
            </w:r>
          </w:p>
        </w:tc>
        <w:tc>
          <w:tcPr>
            <w:tcW w:w="1524" w:type="dxa"/>
            <w:noWrap w:val="0"/>
            <w:vAlign w:val="center"/>
          </w:tcPr>
          <w:p w14:paraId="25C9F8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投标总报价</w:t>
            </w:r>
          </w:p>
        </w:tc>
        <w:tc>
          <w:tcPr>
            <w:tcW w:w="0" w:type="auto"/>
            <w:noWrap w:val="0"/>
            <w:vAlign w:val="center"/>
          </w:tcPr>
          <w:p w14:paraId="614E966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工期</w:t>
            </w:r>
          </w:p>
        </w:tc>
        <w:tc>
          <w:tcPr>
            <w:tcW w:w="3650" w:type="dxa"/>
            <w:noWrap w:val="0"/>
            <w:vAlign w:val="center"/>
          </w:tcPr>
          <w:p w14:paraId="3477D7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质量</w:t>
            </w:r>
          </w:p>
        </w:tc>
        <w:tc>
          <w:tcPr>
            <w:tcW w:w="1084" w:type="dxa"/>
            <w:noWrap w:val="0"/>
            <w:vAlign w:val="center"/>
          </w:tcPr>
          <w:p w14:paraId="28A638D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项目负责人</w:t>
            </w:r>
          </w:p>
        </w:tc>
      </w:tr>
      <w:tr w14:paraId="2D61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64" w:type="dxa"/>
            <w:noWrap w:val="0"/>
            <w:vAlign w:val="center"/>
          </w:tcPr>
          <w:p w14:paraId="01904B0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w:t>
            </w:r>
          </w:p>
        </w:tc>
        <w:tc>
          <w:tcPr>
            <w:tcW w:w="0" w:type="auto"/>
            <w:noWrap w:val="0"/>
            <w:vAlign w:val="center"/>
          </w:tcPr>
          <w:p w14:paraId="156872E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河南省有色工程勘察有限公司</w:t>
            </w:r>
          </w:p>
        </w:tc>
        <w:tc>
          <w:tcPr>
            <w:tcW w:w="1524" w:type="dxa"/>
            <w:noWrap w:val="0"/>
            <w:vAlign w:val="center"/>
          </w:tcPr>
          <w:p w14:paraId="45EF35F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179400.00</w:t>
            </w:r>
          </w:p>
        </w:tc>
        <w:tc>
          <w:tcPr>
            <w:tcW w:w="0" w:type="auto"/>
            <w:noWrap w:val="0"/>
            <w:vAlign w:val="center"/>
          </w:tcPr>
          <w:p w14:paraId="1775434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650" w:type="dxa"/>
            <w:noWrap w:val="0"/>
            <w:vAlign w:val="center"/>
          </w:tcPr>
          <w:p w14:paraId="29651C3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1084" w:type="dxa"/>
            <w:noWrap w:val="0"/>
            <w:vAlign w:val="center"/>
          </w:tcPr>
          <w:p w14:paraId="625876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李磊</w:t>
            </w:r>
          </w:p>
        </w:tc>
      </w:tr>
      <w:tr w14:paraId="314E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64" w:type="dxa"/>
            <w:noWrap w:val="0"/>
            <w:vAlign w:val="center"/>
          </w:tcPr>
          <w:p w14:paraId="288984A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w:t>
            </w:r>
          </w:p>
        </w:tc>
        <w:tc>
          <w:tcPr>
            <w:tcW w:w="0" w:type="auto"/>
            <w:noWrap w:val="0"/>
            <w:vAlign w:val="center"/>
          </w:tcPr>
          <w:p w14:paraId="61A34F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河南地矿集团中昊建设工程有限公司</w:t>
            </w:r>
          </w:p>
        </w:tc>
        <w:tc>
          <w:tcPr>
            <w:tcW w:w="1524" w:type="dxa"/>
            <w:noWrap w:val="0"/>
            <w:vAlign w:val="center"/>
          </w:tcPr>
          <w:p w14:paraId="4833CDE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183100.00</w:t>
            </w:r>
          </w:p>
        </w:tc>
        <w:tc>
          <w:tcPr>
            <w:tcW w:w="0" w:type="auto"/>
            <w:noWrap w:val="0"/>
            <w:vAlign w:val="center"/>
          </w:tcPr>
          <w:p w14:paraId="3152463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650" w:type="dxa"/>
            <w:noWrap w:val="0"/>
            <w:vAlign w:val="center"/>
          </w:tcPr>
          <w:p w14:paraId="42ABC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1084" w:type="dxa"/>
            <w:noWrap w:val="0"/>
            <w:vAlign w:val="center"/>
          </w:tcPr>
          <w:p w14:paraId="5621A1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陈建伟</w:t>
            </w:r>
          </w:p>
        </w:tc>
      </w:tr>
      <w:tr w14:paraId="2059B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64" w:type="dxa"/>
            <w:noWrap w:val="0"/>
            <w:vAlign w:val="center"/>
          </w:tcPr>
          <w:p w14:paraId="448D0F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w:t>
            </w:r>
          </w:p>
        </w:tc>
        <w:tc>
          <w:tcPr>
            <w:tcW w:w="0" w:type="auto"/>
            <w:noWrap w:val="0"/>
            <w:vAlign w:val="center"/>
          </w:tcPr>
          <w:p w14:paraId="140E1EA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河南省地矿建设工程（集团）有限公司</w:t>
            </w:r>
          </w:p>
        </w:tc>
        <w:tc>
          <w:tcPr>
            <w:tcW w:w="1524" w:type="dxa"/>
            <w:noWrap w:val="0"/>
            <w:vAlign w:val="center"/>
          </w:tcPr>
          <w:p w14:paraId="22E6B96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184200.00</w:t>
            </w:r>
          </w:p>
        </w:tc>
        <w:tc>
          <w:tcPr>
            <w:tcW w:w="0" w:type="auto"/>
            <w:noWrap w:val="0"/>
            <w:vAlign w:val="center"/>
          </w:tcPr>
          <w:p w14:paraId="20BF64A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650" w:type="dxa"/>
            <w:noWrap w:val="0"/>
            <w:vAlign w:val="center"/>
          </w:tcPr>
          <w:p w14:paraId="1C5FB6E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1084" w:type="dxa"/>
            <w:noWrap w:val="0"/>
            <w:vAlign w:val="center"/>
          </w:tcPr>
          <w:p w14:paraId="7D26373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刘宇超</w:t>
            </w:r>
          </w:p>
        </w:tc>
      </w:tr>
      <w:tr w14:paraId="26E5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64" w:type="dxa"/>
            <w:noWrap w:val="0"/>
            <w:vAlign w:val="center"/>
          </w:tcPr>
          <w:p w14:paraId="6FCE6DF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4</w:t>
            </w:r>
          </w:p>
        </w:tc>
        <w:tc>
          <w:tcPr>
            <w:tcW w:w="0" w:type="auto"/>
            <w:noWrap w:val="0"/>
            <w:vAlign w:val="center"/>
          </w:tcPr>
          <w:p w14:paraId="2905871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河南华兴勘测设计有限公司</w:t>
            </w:r>
          </w:p>
        </w:tc>
        <w:tc>
          <w:tcPr>
            <w:tcW w:w="1524" w:type="dxa"/>
            <w:noWrap w:val="0"/>
            <w:vAlign w:val="center"/>
          </w:tcPr>
          <w:p w14:paraId="4CE4850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182400.00</w:t>
            </w:r>
          </w:p>
        </w:tc>
        <w:tc>
          <w:tcPr>
            <w:tcW w:w="0" w:type="auto"/>
            <w:noWrap w:val="0"/>
            <w:vAlign w:val="center"/>
          </w:tcPr>
          <w:p w14:paraId="2C8C393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650" w:type="dxa"/>
            <w:noWrap w:val="0"/>
            <w:vAlign w:val="center"/>
          </w:tcPr>
          <w:p w14:paraId="62A9334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1084" w:type="dxa"/>
            <w:noWrap w:val="0"/>
            <w:vAlign w:val="center"/>
          </w:tcPr>
          <w:p w14:paraId="786E077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李青峰</w:t>
            </w:r>
          </w:p>
        </w:tc>
      </w:tr>
      <w:tr w14:paraId="158B5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64" w:type="dxa"/>
            <w:noWrap w:val="0"/>
            <w:vAlign w:val="center"/>
          </w:tcPr>
          <w:p w14:paraId="2D51FE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5</w:t>
            </w:r>
          </w:p>
        </w:tc>
        <w:tc>
          <w:tcPr>
            <w:tcW w:w="0" w:type="auto"/>
            <w:noWrap w:val="0"/>
            <w:vAlign w:val="center"/>
          </w:tcPr>
          <w:p w14:paraId="0A9EC0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河南德坤勘测设计有限公司</w:t>
            </w:r>
          </w:p>
        </w:tc>
        <w:tc>
          <w:tcPr>
            <w:tcW w:w="1524" w:type="dxa"/>
            <w:noWrap w:val="0"/>
            <w:vAlign w:val="center"/>
          </w:tcPr>
          <w:p w14:paraId="7FCE84F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190600.00</w:t>
            </w:r>
          </w:p>
        </w:tc>
        <w:tc>
          <w:tcPr>
            <w:tcW w:w="0" w:type="auto"/>
            <w:noWrap w:val="0"/>
            <w:vAlign w:val="center"/>
          </w:tcPr>
          <w:p w14:paraId="76CAE3D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650" w:type="dxa"/>
            <w:noWrap w:val="0"/>
            <w:vAlign w:val="center"/>
          </w:tcPr>
          <w:p w14:paraId="3E403E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1084" w:type="dxa"/>
            <w:noWrap w:val="0"/>
            <w:vAlign w:val="center"/>
          </w:tcPr>
          <w:p w14:paraId="08ACCE0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孙淼</w:t>
            </w:r>
          </w:p>
        </w:tc>
      </w:tr>
      <w:tr w14:paraId="66DBF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64" w:type="dxa"/>
            <w:noWrap w:val="0"/>
            <w:vAlign w:val="center"/>
          </w:tcPr>
          <w:p w14:paraId="4FE6988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6</w:t>
            </w:r>
          </w:p>
        </w:tc>
        <w:tc>
          <w:tcPr>
            <w:tcW w:w="0" w:type="auto"/>
            <w:noWrap w:val="0"/>
            <w:vAlign w:val="center"/>
          </w:tcPr>
          <w:p w14:paraId="7549A28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河南工程水文地质勘察院有限公司</w:t>
            </w:r>
          </w:p>
        </w:tc>
        <w:tc>
          <w:tcPr>
            <w:tcW w:w="1524" w:type="dxa"/>
            <w:noWrap w:val="0"/>
            <w:vAlign w:val="center"/>
          </w:tcPr>
          <w:p w14:paraId="3522848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184900.00</w:t>
            </w:r>
          </w:p>
        </w:tc>
        <w:tc>
          <w:tcPr>
            <w:tcW w:w="0" w:type="auto"/>
            <w:noWrap w:val="0"/>
            <w:vAlign w:val="center"/>
          </w:tcPr>
          <w:p w14:paraId="18BEE77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650" w:type="dxa"/>
            <w:noWrap w:val="0"/>
            <w:vAlign w:val="center"/>
          </w:tcPr>
          <w:p w14:paraId="448ADB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1084" w:type="dxa"/>
            <w:noWrap w:val="0"/>
            <w:vAlign w:val="center"/>
          </w:tcPr>
          <w:p w14:paraId="1E462C2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张健杰</w:t>
            </w:r>
          </w:p>
        </w:tc>
      </w:tr>
      <w:tr w14:paraId="032B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64" w:type="dxa"/>
            <w:noWrap w:val="0"/>
            <w:vAlign w:val="center"/>
          </w:tcPr>
          <w:p w14:paraId="491F180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7</w:t>
            </w:r>
          </w:p>
        </w:tc>
        <w:tc>
          <w:tcPr>
            <w:tcW w:w="0" w:type="auto"/>
            <w:noWrap w:val="0"/>
            <w:vAlign w:val="center"/>
          </w:tcPr>
          <w:p w14:paraId="619FFF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郑州岩土工程勘察设计院</w:t>
            </w:r>
          </w:p>
        </w:tc>
        <w:tc>
          <w:tcPr>
            <w:tcW w:w="1524" w:type="dxa"/>
            <w:noWrap w:val="0"/>
            <w:vAlign w:val="center"/>
          </w:tcPr>
          <w:p w14:paraId="422463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185010.00</w:t>
            </w:r>
          </w:p>
        </w:tc>
        <w:tc>
          <w:tcPr>
            <w:tcW w:w="0" w:type="auto"/>
            <w:noWrap w:val="0"/>
            <w:vAlign w:val="center"/>
          </w:tcPr>
          <w:p w14:paraId="6CD73CD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650" w:type="dxa"/>
            <w:noWrap w:val="0"/>
            <w:vAlign w:val="center"/>
          </w:tcPr>
          <w:p w14:paraId="62559E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1084" w:type="dxa"/>
            <w:noWrap w:val="0"/>
            <w:vAlign w:val="center"/>
          </w:tcPr>
          <w:p w14:paraId="6264FA3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姜文龙</w:t>
            </w:r>
          </w:p>
        </w:tc>
      </w:tr>
      <w:tr w14:paraId="167E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64" w:type="dxa"/>
            <w:noWrap w:val="0"/>
            <w:vAlign w:val="center"/>
          </w:tcPr>
          <w:p w14:paraId="5F619FE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8</w:t>
            </w:r>
          </w:p>
        </w:tc>
        <w:tc>
          <w:tcPr>
            <w:tcW w:w="0" w:type="auto"/>
            <w:noWrap w:val="0"/>
            <w:vAlign w:val="center"/>
          </w:tcPr>
          <w:p w14:paraId="706C979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新乡市创新岩土工程有限公司</w:t>
            </w:r>
          </w:p>
        </w:tc>
        <w:tc>
          <w:tcPr>
            <w:tcW w:w="1524" w:type="dxa"/>
            <w:noWrap w:val="0"/>
            <w:vAlign w:val="center"/>
          </w:tcPr>
          <w:p w14:paraId="14E1310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183920.00</w:t>
            </w:r>
          </w:p>
        </w:tc>
        <w:tc>
          <w:tcPr>
            <w:tcW w:w="0" w:type="auto"/>
            <w:noWrap w:val="0"/>
            <w:vAlign w:val="center"/>
          </w:tcPr>
          <w:p w14:paraId="066B2CF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650" w:type="dxa"/>
            <w:noWrap w:val="0"/>
            <w:vAlign w:val="center"/>
          </w:tcPr>
          <w:p w14:paraId="32FDF8F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1084" w:type="dxa"/>
            <w:noWrap w:val="0"/>
            <w:vAlign w:val="center"/>
          </w:tcPr>
          <w:p w14:paraId="68FF3AF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王晓辉</w:t>
            </w:r>
          </w:p>
        </w:tc>
      </w:tr>
      <w:tr w14:paraId="00B4B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64" w:type="dxa"/>
            <w:noWrap w:val="0"/>
            <w:vAlign w:val="center"/>
          </w:tcPr>
          <w:p w14:paraId="765AB7A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9</w:t>
            </w:r>
          </w:p>
        </w:tc>
        <w:tc>
          <w:tcPr>
            <w:tcW w:w="0" w:type="auto"/>
            <w:noWrap w:val="0"/>
            <w:vAlign w:val="center"/>
          </w:tcPr>
          <w:p w14:paraId="25FEAB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河南山海岩土工程有限公司</w:t>
            </w:r>
          </w:p>
        </w:tc>
        <w:tc>
          <w:tcPr>
            <w:tcW w:w="1524" w:type="dxa"/>
            <w:noWrap w:val="0"/>
            <w:vAlign w:val="center"/>
          </w:tcPr>
          <w:p w14:paraId="650BFFE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185000.00</w:t>
            </w:r>
          </w:p>
        </w:tc>
        <w:tc>
          <w:tcPr>
            <w:tcW w:w="0" w:type="auto"/>
            <w:noWrap w:val="0"/>
            <w:vAlign w:val="center"/>
          </w:tcPr>
          <w:p w14:paraId="0C6B519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650" w:type="dxa"/>
            <w:noWrap w:val="0"/>
            <w:vAlign w:val="center"/>
          </w:tcPr>
          <w:p w14:paraId="2768F94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1084" w:type="dxa"/>
            <w:noWrap w:val="0"/>
            <w:vAlign w:val="center"/>
          </w:tcPr>
          <w:p w14:paraId="4F1228E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陈沙沙</w:t>
            </w:r>
          </w:p>
        </w:tc>
      </w:tr>
      <w:tr w14:paraId="52FEB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64" w:type="dxa"/>
            <w:noWrap w:val="0"/>
            <w:vAlign w:val="center"/>
          </w:tcPr>
          <w:p w14:paraId="3A0B326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10</w:t>
            </w:r>
          </w:p>
        </w:tc>
        <w:tc>
          <w:tcPr>
            <w:tcW w:w="0" w:type="auto"/>
            <w:noWrap w:val="0"/>
            <w:vAlign w:val="center"/>
          </w:tcPr>
          <w:p w14:paraId="20C35B5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河南金通建设集团有限公司</w:t>
            </w:r>
          </w:p>
        </w:tc>
        <w:tc>
          <w:tcPr>
            <w:tcW w:w="1524" w:type="dxa"/>
            <w:noWrap w:val="0"/>
            <w:vAlign w:val="center"/>
          </w:tcPr>
          <w:p w14:paraId="2662EF7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190000.00</w:t>
            </w:r>
          </w:p>
        </w:tc>
        <w:tc>
          <w:tcPr>
            <w:tcW w:w="0" w:type="auto"/>
            <w:noWrap w:val="0"/>
            <w:vAlign w:val="center"/>
          </w:tcPr>
          <w:p w14:paraId="48281BE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650" w:type="dxa"/>
            <w:noWrap w:val="0"/>
            <w:vAlign w:val="center"/>
          </w:tcPr>
          <w:p w14:paraId="290D110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1084" w:type="dxa"/>
            <w:noWrap w:val="0"/>
            <w:vAlign w:val="center"/>
          </w:tcPr>
          <w:p w14:paraId="624113E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赵贇</w:t>
            </w:r>
          </w:p>
        </w:tc>
      </w:tr>
      <w:tr w14:paraId="4571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64" w:type="dxa"/>
            <w:noWrap w:val="0"/>
            <w:vAlign w:val="center"/>
          </w:tcPr>
          <w:p w14:paraId="1081E84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11</w:t>
            </w:r>
          </w:p>
        </w:tc>
        <w:tc>
          <w:tcPr>
            <w:tcW w:w="0" w:type="auto"/>
            <w:noWrap w:val="0"/>
            <w:vAlign w:val="center"/>
          </w:tcPr>
          <w:p w14:paraId="57791AB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河南诚信岩土工程勘察设计有限公司</w:t>
            </w:r>
          </w:p>
        </w:tc>
        <w:tc>
          <w:tcPr>
            <w:tcW w:w="1524" w:type="dxa"/>
            <w:noWrap w:val="0"/>
            <w:vAlign w:val="center"/>
          </w:tcPr>
          <w:p w14:paraId="7F31C63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181670.00</w:t>
            </w:r>
          </w:p>
        </w:tc>
        <w:tc>
          <w:tcPr>
            <w:tcW w:w="0" w:type="auto"/>
            <w:noWrap w:val="0"/>
            <w:vAlign w:val="center"/>
          </w:tcPr>
          <w:p w14:paraId="5ED723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650" w:type="dxa"/>
            <w:noWrap w:val="0"/>
            <w:vAlign w:val="center"/>
          </w:tcPr>
          <w:p w14:paraId="4A48881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1084" w:type="dxa"/>
            <w:noWrap w:val="0"/>
            <w:vAlign w:val="center"/>
          </w:tcPr>
          <w:p w14:paraId="4F0A17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陈景河</w:t>
            </w:r>
          </w:p>
        </w:tc>
      </w:tr>
      <w:tr w14:paraId="4BB0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64" w:type="dxa"/>
            <w:noWrap w:val="0"/>
            <w:vAlign w:val="center"/>
          </w:tcPr>
          <w:p w14:paraId="60F0118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12</w:t>
            </w:r>
          </w:p>
        </w:tc>
        <w:tc>
          <w:tcPr>
            <w:tcW w:w="0" w:type="auto"/>
            <w:noWrap w:val="0"/>
            <w:vAlign w:val="center"/>
          </w:tcPr>
          <w:p w14:paraId="380FC13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九州工程设计有限公司</w:t>
            </w:r>
          </w:p>
        </w:tc>
        <w:tc>
          <w:tcPr>
            <w:tcW w:w="1524" w:type="dxa"/>
            <w:noWrap w:val="0"/>
            <w:vAlign w:val="center"/>
          </w:tcPr>
          <w:p w14:paraId="20E9F5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156000.00</w:t>
            </w:r>
          </w:p>
        </w:tc>
        <w:tc>
          <w:tcPr>
            <w:tcW w:w="0" w:type="auto"/>
            <w:noWrap w:val="0"/>
            <w:vAlign w:val="center"/>
          </w:tcPr>
          <w:p w14:paraId="037909A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650" w:type="dxa"/>
            <w:noWrap w:val="0"/>
            <w:vAlign w:val="center"/>
          </w:tcPr>
          <w:p w14:paraId="451A28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1084" w:type="dxa"/>
            <w:noWrap w:val="0"/>
            <w:vAlign w:val="center"/>
          </w:tcPr>
          <w:p w14:paraId="242010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申光明</w:t>
            </w:r>
          </w:p>
        </w:tc>
      </w:tr>
      <w:tr w14:paraId="3D035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64" w:type="dxa"/>
            <w:noWrap w:val="0"/>
            <w:vAlign w:val="center"/>
          </w:tcPr>
          <w:p w14:paraId="30D58C8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13</w:t>
            </w:r>
          </w:p>
        </w:tc>
        <w:tc>
          <w:tcPr>
            <w:tcW w:w="0" w:type="auto"/>
            <w:noWrap w:val="0"/>
            <w:vAlign w:val="center"/>
          </w:tcPr>
          <w:p w14:paraId="7F08B12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中核勘察设计研究有限公司</w:t>
            </w:r>
          </w:p>
        </w:tc>
        <w:tc>
          <w:tcPr>
            <w:tcW w:w="1524" w:type="dxa"/>
            <w:noWrap w:val="0"/>
            <w:vAlign w:val="center"/>
          </w:tcPr>
          <w:p w14:paraId="05B1E1E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178000.00</w:t>
            </w:r>
          </w:p>
        </w:tc>
        <w:tc>
          <w:tcPr>
            <w:tcW w:w="0" w:type="auto"/>
            <w:noWrap w:val="0"/>
            <w:vAlign w:val="center"/>
          </w:tcPr>
          <w:p w14:paraId="395FCF8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650" w:type="dxa"/>
            <w:noWrap w:val="0"/>
            <w:vAlign w:val="center"/>
          </w:tcPr>
          <w:p w14:paraId="273F286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1084" w:type="dxa"/>
            <w:noWrap w:val="0"/>
            <w:vAlign w:val="center"/>
          </w:tcPr>
          <w:p w14:paraId="49114C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刘恩锋</w:t>
            </w:r>
          </w:p>
        </w:tc>
      </w:tr>
      <w:tr w14:paraId="4A0C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64" w:type="dxa"/>
            <w:noWrap w:val="0"/>
            <w:vAlign w:val="center"/>
          </w:tcPr>
          <w:p w14:paraId="6FD3EE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14</w:t>
            </w:r>
          </w:p>
        </w:tc>
        <w:tc>
          <w:tcPr>
            <w:tcW w:w="0" w:type="auto"/>
            <w:noWrap w:val="0"/>
            <w:vAlign w:val="center"/>
          </w:tcPr>
          <w:p w14:paraId="2ABA71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湖北天工建筑勘察设计有限公司</w:t>
            </w:r>
          </w:p>
        </w:tc>
        <w:tc>
          <w:tcPr>
            <w:tcW w:w="1524" w:type="dxa"/>
            <w:noWrap w:val="0"/>
            <w:vAlign w:val="center"/>
          </w:tcPr>
          <w:p w14:paraId="378810F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188000.00</w:t>
            </w:r>
          </w:p>
        </w:tc>
        <w:tc>
          <w:tcPr>
            <w:tcW w:w="0" w:type="auto"/>
            <w:noWrap w:val="0"/>
            <w:vAlign w:val="center"/>
          </w:tcPr>
          <w:p w14:paraId="5F06B8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650" w:type="dxa"/>
            <w:noWrap w:val="0"/>
            <w:vAlign w:val="center"/>
          </w:tcPr>
          <w:p w14:paraId="4F743B6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1084" w:type="dxa"/>
            <w:noWrap w:val="0"/>
            <w:vAlign w:val="center"/>
          </w:tcPr>
          <w:p w14:paraId="3173CE5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王磊</w:t>
            </w:r>
          </w:p>
        </w:tc>
      </w:tr>
      <w:tr w14:paraId="7086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64" w:type="dxa"/>
            <w:noWrap w:val="0"/>
            <w:vAlign w:val="center"/>
          </w:tcPr>
          <w:p w14:paraId="0B82344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w:t>
            </w:r>
          </w:p>
        </w:tc>
        <w:tc>
          <w:tcPr>
            <w:tcW w:w="0" w:type="auto"/>
            <w:noWrap w:val="0"/>
            <w:vAlign w:val="center"/>
          </w:tcPr>
          <w:p w14:paraId="6AE2B8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河南省建院勘测设计有限公司</w:t>
            </w:r>
          </w:p>
        </w:tc>
        <w:tc>
          <w:tcPr>
            <w:tcW w:w="1524" w:type="dxa"/>
            <w:noWrap w:val="0"/>
            <w:vAlign w:val="center"/>
          </w:tcPr>
          <w:p w14:paraId="7A7BDD6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185000.00</w:t>
            </w:r>
          </w:p>
        </w:tc>
        <w:tc>
          <w:tcPr>
            <w:tcW w:w="0" w:type="auto"/>
            <w:noWrap w:val="0"/>
            <w:vAlign w:val="center"/>
          </w:tcPr>
          <w:p w14:paraId="7F6E33D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650" w:type="dxa"/>
            <w:noWrap w:val="0"/>
            <w:vAlign w:val="center"/>
          </w:tcPr>
          <w:p w14:paraId="3AC4D29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1084" w:type="dxa"/>
            <w:noWrap w:val="0"/>
            <w:vAlign w:val="center"/>
          </w:tcPr>
          <w:p w14:paraId="2594766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李小辉</w:t>
            </w:r>
          </w:p>
        </w:tc>
      </w:tr>
      <w:tr w14:paraId="2A13F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64" w:type="dxa"/>
            <w:noWrap w:val="0"/>
            <w:vAlign w:val="center"/>
          </w:tcPr>
          <w:p w14:paraId="62443C0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16</w:t>
            </w:r>
          </w:p>
        </w:tc>
        <w:tc>
          <w:tcPr>
            <w:tcW w:w="1974" w:type="dxa"/>
            <w:noWrap w:val="0"/>
            <w:vAlign w:val="center"/>
          </w:tcPr>
          <w:p w14:paraId="6E9F2D3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匠心联创设计集团有限公司</w:t>
            </w:r>
          </w:p>
        </w:tc>
        <w:tc>
          <w:tcPr>
            <w:tcW w:w="1524" w:type="dxa"/>
            <w:noWrap w:val="0"/>
            <w:vAlign w:val="center"/>
          </w:tcPr>
          <w:p w14:paraId="74D76D2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185000.00</w:t>
            </w:r>
          </w:p>
        </w:tc>
        <w:tc>
          <w:tcPr>
            <w:tcW w:w="759" w:type="dxa"/>
            <w:noWrap w:val="0"/>
            <w:vAlign w:val="center"/>
          </w:tcPr>
          <w:p w14:paraId="228BDAF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650" w:type="dxa"/>
            <w:noWrap w:val="0"/>
            <w:vAlign w:val="center"/>
          </w:tcPr>
          <w:p w14:paraId="10E291F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1084" w:type="dxa"/>
            <w:noWrap w:val="0"/>
            <w:vAlign w:val="center"/>
          </w:tcPr>
          <w:p w14:paraId="7122B8F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黄修竹</w:t>
            </w:r>
          </w:p>
        </w:tc>
      </w:tr>
    </w:tbl>
    <w:p w14:paraId="72D139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二、中标候选人信息</w:t>
      </w:r>
    </w:p>
    <w:p w14:paraId="18D5E77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2.1中标候选人名单（以下排名不分先后）</w:t>
      </w:r>
    </w:p>
    <w:tbl>
      <w:tblPr>
        <w:tblStyle w:val="1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6"/>
        <w:gridCol w:w="2012"/>
        <w:gridCol w:w="1427"/>
        <w:gridCol w:w="1216"/>
        <w:gridCol w:w="3496"/>
        <w:gridCol w:w="860"/>
      </w:tblGrid>
      <w:tr w14:paraId="25396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626" w:type="dxa"/>
            <w:noWrap w:val="0"/>
            <w:vAlign w:val="center"/>
          </w:tcPr>
          <w:p w14:paraId="1D3AA2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序号</w:t>
            </w:r>
          </w:p>
        </w:tc>
        <w:tc>
          <w:tcPr>
            <w:tcW w:w="2012" w:type="dxa"/>
            <w:noWrap w:val="0"/>
            <w:vAlign w:val="center"/>
          </w:tcPr>
          <w:p w14:paraId="5DD7642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中标候选人名称</w:t>
            </w:r>
          </w:p>
        </w:tc>
        <w:tc>
          <w:tcPr>
            <w:tcW w:w="1427" w:type="dxa"/>
            <w:noWrap w:val="0"/>
            <w:vAlign w:val="center"/>
          </w:tcPr>
          <w:p w14:paraId="4A4F311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投标总报价</w:t>
            </w:r>
          </w:p>
        </w:tc>
        <w:tc>
          <w:tcPr>
            <w:tcW w:w="1216" w:type="dxa"/>
            <w:noWrap w:val="0"/>
            <w:vAlign w:val="center"/>
          </w:tcPr>
          <w:p w14:paraId="7A3565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工期</w:t>
            </w:r>
          </w:p>
        </w:tc>
        <w:tc>
          <w:tcPr>
            <w:tcW w:w="3496" w:type="dxa"/>
            <w:noWrap w:val="0"/>
            <w:vAlign w:val="center"/>
          </w:tcPr>
          <w:p w14:paraId="27B17A3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质量</w:t>
            </w:r>
          </w:p>
        </w:tc>
        <w:tc>
          <w:tcPr>
            <w:tcW w:w="860" w:type="dxa"/>
            <w:noWrap w:val="0"/>
            <w:vAlign w:val="center"/>
          </w:tcPr>
          <w:p w14:paraId="1CF43C8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项目负责人</w:t>
            </w:r>
          </w:p>
        </w:tc>
      </w:tr>
      <w:tr w14:paraId="79CF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626" w:type="dxa"/>
            <w:noWrap w:val="0"/>
            <w:vAlign w:val="center"/>
          </w:tcPr>
          <w:p w14:paraId="087B16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w:t>
            </w:r>
          </w:p>
        </w:tc>
        <w:tc>
          <w:tcPr>
            <w:tcW w:w="2012" w:type="dxa"/>
            <w:noWrap w:val="0"/>
            <w:vAlign w:val="center"/>
          </w:tcPr>
          <w:p w14:paraId="34B2149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郑州岩土工程勘察设计院</w:t>
            </w:r>
          </w:p>
        </w:tc>
        <w:tc>
          <w:tcPr>
            <w:tcW w:w="1427" w:type="dxa"/>
            <w:noWrap w:val="0"/>
            <w:vAlign w:val="center"/>
          </w:tcPr>
          <w:p w14:paraId="6CE0EE6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185010.00</w:t>
            </w:r>
          </w:p>
        </w:tc>
        <w:tc>
          <w:tcPr>
            <w:tcW w:w="1216" w:type="dxa"/>
            <w:noWrap w:val="0"/>
            <w:vAlign w:val="center"/>
          </w:tcPr>
          <w:p w14:paraId="156204C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496" w:type="dxa"/>
            <w:noWrap w:val="0"/>
            <w:vAlign w:val="center"/>
          </w:tcPr>
          <w:p w14:paraId="137E14D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860" w:type="dxa"/>
            <w:noWrap w:val="0"/>
            <w:vAlign w:val="center"/>
          </w:tcPr>
          <w:p w14:paraId="52FEC08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姜文龙</w:t>
            </w:r>
          </w:p>
        </w:tc>
      </w:tr>
      <w:tr w14:paraId="6C0F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626" w:type="dxa"/>
            <w:noWrap w:val="0"/>
            <w:vAlign w:val="center"/>
          </w:tcPr>
          <w:p w14:paraId="17D12B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w:t>
            </w:r>
          </w:p>
        </w:tc>
        <w:tc>
          <w:tcPr>
            <w:tcW w:w="2012" w:type="dxa"/>
            <w:noWrap w:val="0"/>
            <w:vAlign w:val="center"/>
          </w:tcPr>
          <w:p w14:paraId="4819FA5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河南工程水文地质勘察院有限公司</w:t>
            </w:r>
          </w:p>
        </w:tc>
        <w:tc>
          <w:tcPr>
            <w:tcW w:w="1427" w:type="dxa"/>
            <w:noWrap w:val="0"/>
            <w:vAlign w:val="center"/>
          </w:tcPr>
          <w:p w14:paraId="59F6EF6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184900.00</w:t>
            </w:r>
          </w:p>
        </w:tc>
        <w:tc>
          <w:tcPr>
            <w:tcW w:w="1216" w:type="dxa"/>
            <w:noWrap w:val="0"/>
            <w:vAlign w:val="center"/>
          </w:tcPr>
          <w:p w14:paraId="5863B8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496" w:type="dxa"/>
            <w:noWrap w:val="0"/>
            <w:vAlign w:val="center"/>
          </w:tcPr>
          <w:p w14:paraId="35B67E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860" w:type="dxa"/>
            <w:noWrap w:val="0"/>
            <w:vAlign w:val="center"/>
          </w:tcPr>
          <w:p w14:paraId="3A11387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张健杰</w:t>
            </w:r>
          </w:p>
        </w:tc>
      </w:tr>
      <w:tr w14:paraId="457E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626" w:type="dxa"/>
            <w:noWrap w:val="0"/>
            <w:vAlign w:val="center"/>
          </w:tcPr>
          <w:p w14:paraId="41FA8EF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w:t>
            </w:r>
          </w:p>
        </w:tc>
        <w:tc>
          <w:tcPr>
            <w:tcW w:w="2012" w:type="dxa"/>
            <w:noWrap w:val="0"/>
            <w:vAlign w:val="center"/>
          </w:tcPr>
          <w:p w14:paraId="00B32A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河南省地矿建设工程（集团）有限公司</w:t>
            </w:r>
          </w:p>
        </w:tc>
        <w:tc>
          <w:tcPr>
            <w:tcW w:w="1427" w:type="dxa"/>
            <w:noWrap w:val="0"/>
            <w:vAlign w:val="center"/>
          </w:tcPr>
          <w:p w14:paraId="79C83F1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184200.00</w:t>
            </w:r>
          </w:p>
        </w:tc>
        <w:tc>
          <w:tcPr>
            <w:tcW w:w="1216" w:type="dxa"/>
            <w:noWrap w:val="0"/>
            <w:vAlign w:val="center"/>
          </w:tcPr>
          <w:p w14:paraId="1722E9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496" w:type="dxa"/>
            <w:noWrap w:val="0"/>
            <w:vAlign w:val="center"/>
          </w:tcPr>
          <w:p w14:paraId="782127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860" w:type="dxa"/>
            <w:noWrap w:val="0"/>
            <w:vAlign w:val="center"/>
          </w:tcPr>
          <w:p w14:paraId="45FC208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刘宇超</w:t>
            </w:r>
          </w:p>
        </w:tc>
      </w:tr>
      <w:tr w14:paraId="62307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626" w:type="dxa"/>
            <w:noWrap w:val="0"/>
            <w:vAlign w:val="center"/>
          </w:tcPr>
          <w:p w14:paraId="4BDC1A4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4</w:t>
            </w:r>
          </w:p>
        </w:tc>
        <w:tc>
          <w:tcPr>
            <w:tcW w:w="2012" w:type="dxa"/>
            <w:noWrap w:val="0"/>
            <w:vAlign w:val="center"/>
          </w:tcPr>
          <w:p w14:paraId="457346D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中核勘察设计研究有限公司</w:t>
            </w:r>
          </w:p>
        </w:tc>
        <w:tc>
          <w:tcPr>
            <w:tcW w:w="1427" w:type="dxa"/>
            <w:noWrap w:val="0"/>
            <w:vAlign w:val="center"/>
          </w:tcPr>
          <w:p w14:paraId="4F27A58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178000.00</w:t>
            </w:r>
          </w:p>
        </w:tc>
        <w:tc>
          <w:tcPr>
            <w:tcW w:w="1216" w:type="dxa"/>
            <w:noWrap w:val="0"/>
            <w:vAlign w:val="center"/>
          </w:tcPr>
          <w:p w14:paraId="2601E88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496" w:type="dxa"/>
            <w:noWrap w:val="0"/>
            <w:vAlign w:val="center"/>
          </w:tcPr>
          <w:p w14:paraId="2540F38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860" w:type="dxa"/>
            <w:noWrap w:val="0"/>
            <w:vAlign w:val="center"/>
          </w:tcPr>
          <w:p w14:paraId="1F05DA6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刘恩锋</w:t>
            </w:r>
          </w:p>
        </w:tc>
      </w:tr>
      <w:tr w14:paraId="0CDB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626" w:type="dxa"/>
            <w:noWrap w:val="0"/>
            <w:vAlign w:val="center"/>
          </w:tcPr>
          <w:p w14:paraId="37587DD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5</w:t>
            </w:r>
          </w:p>
        </w:tc>
        <w:tc>
          <w:tcPr>
            <w:tcW w:w="2012" w:type="dxa"/>
            <w:noWrap w:val="0"/>
            <w:vAlign w:val="center"/>
          </w:tcPr>
          <w:p w14:paraId="5A06D93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河南德坤勘测设计有限公司</w:t>
            </w:r>
          </w:p>
        </w:tc>
        <w:tc>
          <w:tcPr>
            <w:tcW w:w="1427" w:type="dxa"/>
            <w:noWrap w:val="0"/>
            <w:vAlign w:val="center"/>
          </w:tcPr>
          <w:p w14:paraId="04D269A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190600.00</w:t>
            </w:r>
          </w:p>
        </w:tc>
        <w:tc>
          <w:tcPr>
            <w:tcW w:w="1216" w:type="dxa"/>
            <w:noWrap w:val="0"/>
            <w:vAlign w:val="center"/>
          </w:tcPr>
          <w:p w14:paraId="3B095D0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496" w:type="dxa"/>
            <w:noWrap w:val="0"/>
            <w:vAlign w:val="center"/>
          </w:tcPr>
          <w:p w14:paraId="21C5852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860" w:type="dxa"/>
            <w:noWrap w:val="0"/>
            <w:vAlign w:val="center"/>
          </w:tcPr>
          <w:p w14:paraId="40CD6B5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孙淼</w:t>
            </w:r>
          </w:p>
        </w:tc>
      </w:tr>
      <w:tr w14:paraId="58B4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626" w:type="dxa"/>
            <w:noWrap w:val="0"/>
            <w:vAlign w:val="center"/>
          </w:tcPr>
          <w:p w14:paraId="75EBF5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6</w:t>
            </w:r>
          </w:p>
        </w:tc>
        <w:tc>
          <w:tcPr>
            <w:tcW w:w="2012" w:type="dxa"/>
            <w:noWrap w:val="0"/>
            <w:vAlign w:val="center"/>
          </w:tcPr>
          <w:p w14:paraId="5C8B3C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河南诚信岩土工程勘察设计有限公司</w:t>
            </w:r>
          </w:p>
        </w:tc>
        <w:tc>
          <w:tcPr>
            <w:tcW w:w="1427" w:type="dxa"/>
            <w:noWrap w:val="0"/>
            <w:vAlign w:val="center"/>
          </w:tcPr>
          <w:p w14:paraId="14E3CD0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181670.00</w:t>
            </w:r>
          </w:p>
        </w:tc>
        <w:tc>
          <w:tcPr>
            <w:tcW w:w="1216" w:type="dxa"/>
            <w:noWrap w:val="0"/>
            <w:vAlign w:val="center"/>
          </w:tcPr>
          <w:p w14:paraId="4B83B39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496" w:type="dxa"/>
            <w:noWrap w:val="0"/>
            <w:vAlign w:val="center"/>
          </w:tcPr>
          <w:p w14:paraId="35A841D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860" w:type="dxa"/>
            <w:noWrap w:val="0"/>
            <w:vAlign w:val="center"/>
          </w:tcPr>
          <w:p w14:paraId="574837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陈景河</w:t>
            </w:r>
          </w:p>
        </w:tc>
      </w:tr>
      <w:tr w14:paraId="20D0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626" w:type="dxa"/>
            <w:noWrap w:val="0"/>
            <w:vAlign w:val="center"/>
          </w:tcPr>
          <w:p w14:paraId="5B3AE22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7</w:t>
            </w:r>
          </w:p>
        </w:tc>
        <w:tc>
          <w:tcPr>
            <w:tcW w:w="2012" w:type="dxa"/>
            <w:noWrap w:val="0"/>
            <w:vAlign w:val="center"/>
          </w:tcPr>
          <w:p w14:paraId="741722C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河南省建院勘测设计有限公司</w:t>
            </w:r>
          </w:p>
        </w:tc>
        <w:tc>
          <w:tcPr>
            <w:tcW w:w="1427" w:type="dxa"/>
            <w:noWrap w:val="0"/>
            <w:vAlign w:val="center"/>
          </w:tcPr>
          <w:p w14:paraId="60EE889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185000.00</w:t>
            </w:r>
          </w:p>
        </w:tc>
        <w:tc>
          <w:tcPr>
            <w:tcW w:w="1216" w:type="dxa"/>
            <w:noWrap w:val="0"/>
            <w:vAlign w:val="center"/>
          </w:tcPr>
          <w:p w14:paraId="2BFD1CA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496" w:type="dxa"/>
            <w:noWrap w:val="0"/>
            <w:vAlign w:val="center"/>
          </w:tcPr>
          <w:p w14:paraId="4CE8E8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860" w:type="dxa"/>
            <w:noWrap w:val="0"/>
            <w:vAlign w:val="center"/>
          </w:tcPr>
          <w:p w14:paraId="10452D4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李小辉</w:t>
            </w:r>
          </w:p>
        </w:tc>
      </w:tr>
      <w:tr w14:paraId="50E43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626" w:type="dxa"/>
            <w:noWrap w:val="0"/>
            <w:vAlign w:val="center"/>
          </w:tcPr>
          <w:p w14:paraId="01FF9C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8</w:t>
            </w:r>
          </w:p>
        </w:tc>
        <w:tc>
          <w:tcPr>
            <w:tcW w:w="2012" w:type="dxa"/>
            <w:noWrap w:val="0"/>
            <w:vAlign w:val="center"/>
          </w:tcPr>
          <w:p w14:paraId="729F109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湖北天工建筑勘察设计有限公司</w:t>
            </w:r>
          </w:p>
        </w:tc>
        <w:tc>
          <w:tcPr>
            <w:tcW w:w="1427" w:type="dxa"/>
            <w:noWrap w:val="0"/>
            <w:vAlign w:val="center"/>
          </w:tcPr>
          <w:p w14:paraId="25BEA64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188000.00</w:t>
            </w:r>
          </w:p>
        </w:tc>
        <w:tc>
          <w:tcPr>
            <w:tcW w:w="1216" w:type="dxa"/>
            <w:noWrap w:val="0"/>
            <w:vAlign w:val="center"/>
          </w:tcPr>
          <w:p w14:paraId="1AEFDF6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496" w:type="dxa"/>
            <w:noWrap w:val="0"/>
            <w:vAlign w:val="center"/>
          </w:tcPr>
          <w:p w14:paraId="00B6A8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860" w:type="dxa"/>
            <w:noWrap w:val="0"/>
            <w:vAlign w:val="center"/>
          </w:tcPr>
          <w:p w14:paraId="1F42C13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王磊</w:t>
            </w:r>
          </w:p>
        </w:tc>
      </w:tr>
      <w:tr w14:paraId="279C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626" w:type="dxa"/>
            <w:noWrap w:val="0"/>
            <w:vAlign w:val="center"/>
          </w:tcPr>
          <w:p w14:paraId="0E896E3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9</w:t>
            </w:r>
          </w:p>
        </w:tc>
        <w:tc>
          <w:tcPr>
            <w:tcW w:w="2012" w:type="dxa"/>
            <w:noWrap w:val="0"/>
            <w:vAlign w:val="center"/>
          </w:tcPr>
          <w:p w14:paraId="4874C6A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新乡市创新岩土工程有限公司</w:t>
            </w:r>
          </w:p>
        </w:tc>
        <w:tc>
          <w:tcPr>
            <w:tcW w:w="1427" w:type="dxa"/>
            <w:noWrap w:val="0"/>
            <w:vAlign w:val="center"/>
          </w:tcPr>
          <w:p w14:paraId="0A0E289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183920.00</w:t>
            </w:r>
          </w:p>
        </w:tc>
        <w:tc>
          <w:tcPr>
            <w:tcW w:w="1216" w:type="dxa"/>
            <w:noWrap w:val="0"/>
            <w:vAlign w:val="center"/>
          </w:tcPr>
          <w:p w14:paraId="31C21DD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496" w:type="dxa"/>
            <w:noWrap w:val="0"/>
            <w:vAlign w:val="center"/>
          </w:tcPr>
          <w:p w14:paraId="173D553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860" w:type="dxa"/>
            <w:noWrap w:val="0"/>
            <w:vAlign w:val="center"/>
          </w:tcPr>
          <w:p w14:paraId="3EB8DF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王晓辉</w:t>
            </w:r>
          </w:p>
        </w:tc>
      </w:tr>
      <w:tr w14:paraId="5001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trPr>
        <w:tc>
          <w:tcPr>
            <w:tcW w:w="626" w:type="dxa"/>
            <w:noWrap w:val="0"/>
            <w:vAlign w:val="center"/>
          </w:tcPr>
          <w:p w14:paraId="1518CD7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10</w:t>
            </w:r>
          </w:p>
        </w:tc>
        <w:tc>
          <w:tcPr>
            <w:tcW w:w="2012" w:type="dxa"/>
            <w:noWrap w:val="0"/>
            <w:vAlign w:val="center"/>
          </w:tcPr>
          <w:p w14:paraId="7D4C4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河南山海岩土工程有限公司</w:t>
            </w:r>
          </w:p>
        </w:tc>
        <w:tc>
          <w:tcPr>
            <w:tcW w:w="1427" w:type="dxa"/>
            <w:noWrap w:val="0"/>
            <w:vAlign w:val="center"/>
          </w:tcPr>
          <w:p w14:paraId="2BEE838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185000.00</w:t>
            </w:r>
          </w:p>
        </w:tc>
        <w:tc>
          <w:tcPr>
            <w:tcW w:w="1216" w:type="dxa"/>
            <w:noWrap w:val="0"/>
            <w:vAlign w:val="center"/>
          </w:tcPr>
          <w:p w14:paraId="7408B31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15日历天</w:t>
            </w:r>
          </w:p>
        </w:tc>
        <w:tc>
          <w:tcPr>
            <w:tcW w:w="3496" w:type="dxa"/>
            <w:noWrap w:val="0"/>
            <w:vAlign w:val="center"/>
          </w:tcPr>
          <w:p w14:paraId="3D8D04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合格（符合国家、行业、地方政府有关法律法规及技术规范要求），并保证成果通过有关部门的审批</w:t>
            </w:r>
          </w:p>
        </w:tc>
        <w:tc>
          <w:tcPr>
            <w:tcW w:w="860" w:type="dxa"/>
            <w:noWrap w:val="0"/>
            <w:vAlign w:val="center"/>
          </w:tcPr>
          <w:p w14:paraId="641B934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陈沙沙</w:t>
            </w:r>
          </w:p>
        </w:tc>
      </w:tr>
    </w:tbl>
    <w:p w14:paraId="7D93C4E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 xml:space="preserve">   2.2中标候选人企业资质、业绩</w:t>
      </w:r>
    </w:p>
    <w:tbl>
      <w:tblPr>
        <w:tblStyle w:val="17"/>
        <w:tblW w:w="101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1078"/>
        <w:gridCol w:w="1902"/>
        <w:gridCol w:w="2806"/>
        <w:gridCol w:w="1323"/>
        <w:gridCol w:w="1115"/>
        <w:gridCol w:w="1422"/>
      </w:tblGrid>
      <w:tr w14:paraId="18CA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510" w:type="dxa"/>
            <w:noWrap w:val="0"/>
            <w:vAlign w:val="center"/>
          </w:tcPr>
          <w:p w14:paraId="2EC7379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序号</w:t>
            </w:r>
          </w:p>
        </w:tc>
        <w:tc>
          <w:tcPr>
            <w:tcW w:w="1078" w:type="dxa"/>
            <w:noWrap w:val="0"/>
            <w:vAlign w:val="center"/>
          </w:tcPr>
          <w:p w14:paraId="05FAF13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中标候选人名称</w:t>
            </w:r>
          </w:p>
        </w:tc>
        <w:tc>
          <w:tcPr>
            <w:tcW w:w="1902" w:type="dxa"/>
            <w:noWrap w:val="0"/>
            <w:vAlign w:val="center"/>
          </w:tcPr>
          <w:p w14:paraId="1EACDBC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企业资质</w:t>
            </w:r>
          </w:p>
        </w:tc>
        <w:tc>
          <w:tcPr>
            <w:tcW w:w="2806" w:type="dxa"/>
            <w:noWrap w:val="0"/>
            <w:vAlign w:val="center"/>
          </w:tcPr>
          <w:p w14:paraId="2282AE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中标工程名称</w:t>
            </w:r>
          </w:p>
        </w:tc>
        <w:tc>
          <w:tcPr>
            <w:tcW w:w="1323" w:type="dxa"/>
            <w:noWrap w:val="0"/>
            <w:vAlign w:val="center"/>
          </w:tcPr>
          <w:p w14:paraId="26F5948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招标人</w:t>
            </w:r>
          </w:p>
        </w:tc>
        <w:tc>
          <w:tcPr>
            <w:tcW w:w="1115" w:type="dxa"/>
            <w:noWrap w:val="0"/>
            <w:vAlign w:val="center"/>
          </w:tcPr>
          <w:p w14:paraId="38E366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合同签订时间</w:t>
            </w:r>
          </w:p>
        </w:tc>
        <w:tc>
          <w:tcPr>
            <w:tcW w:w="1422" w:type="dxa"/>
            <w:noWrap w:val="0"/>
            <w:vAlign w:val="center"/>
          </w:tcPr>
          <w:p w14:paraId="184D441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合同金额（元）</w:t>
            </w:r>
          </w:p>
        </w:tc>
      </w:tr>
      <w:tr w14:paraId="4508D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restart"/>
            <w:noWrap w:val="0"/>
            <w:vAlign w:val="center"/>
          </w:tcPr>
          <w:p w14:paraId="17E8936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w:t>
            </w:r>
          </w:p>
        </w:tc>
        <w:tc>
          <w:tcPr>
            <w:tcW w:w="1078" w:type="dxa"/>
            <w:vMerge w:val="restart"/>
            <w:noWrap w:val="0"/>
            <w:vAlign w:val="center"/>
          </w:tcPr>
          <w:p w14:paraId="42D055B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郑州岩土工程勘察设计院</w:t>
            </w:r>
          </w:p>
        </w:tc>
        <w:tc>
          <w:tcPr>
            <w:tcW w:w="1902" w:type="dxa"/>
            <w:vMerge w:val="restart"/>
            <w:noWrap w:val="0"/>
            <w:vAlign w:val="center"/>
          </w:tcPr>
          <w:p w14:paraId="3C755D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工程勘察专业类甲级</w:t>
            </w:r>
          </w:p>
        </w:tc>
        <w:tc>
          <w:tcPr>
            <w:tcW w:w="2806" w:type="dxa"/>
            <w:noWrap w:val="0"/>
            <w:vAlign w:val="center"/>
          </w:tcPr>
          <w:p w14:paraId="2AC15C0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2024年驻马店卷烟厂就</w:t>
            </w:r>
          </w:p>
          <w:p w14:paraId="4485040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地技术改造勘察项目</w:t>
            </w:r>
          </w:p>
        </w:tc>
        <w:tc>
          <w:tcPr>
            <w:tcW w:w="1323" w:type="dxa"/>
            <w:noWrap w:val="0"/>
            <w:vAlign w:val="center"/>
          </w:tcPr>
          <w:p w14:paraId="14BD8C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 w:eastAsia="zh-CN"/>
                <w14:textFill>
                  <w14:solidFill>
                    <w14:schemeClr w14:val="tx1"/>
                  </w14:solidFill>
                </w14:textFill>
              </w:rPr>
            </w:pPr>
            <w:r>
              <w:rPr>
                <w:rFonts w:hint="eastAsia" w:ascii="微软雅黑" w:hAnsi="微软雅黑" w:eastAsia="微软雅黑" w:cs="微软雅黑"/>
                <w:color w:val="000000" w:themeColor="text1"/>
                <w:sz w:val="22"/>
                <w:szCs w:val="22"/>
                <w:lang w:val="en" w:eastAsia="zh-CN"/>
                <w14:textFill>
                  <w14:solidFill>
                    <w14:schemeClr w14:val="tx1"/>
                  </w14:solidFill>
                </w14:textFill>
              </w:rPr>
              <w:t>河南中烟工业有限责任公司驻马店卷烟厂</w:t>
            </w:r>
          </w:p>
        </w:tc>
        <w:tc>
          <w:tcPr>
            <w:tcW w:w="1115" w:type="dxa"/>
            <w:noWrap w:val="0"/>
            <w:vAlign w:val="center"/>
          </w:tcPr>
          <w:p w14:paraId="31EE2A3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2025 年 10月 14 日</w:t>
            </w:r>
          </w:p>
        </w:tc>
        <w:tc>
          <w:tcPr>
            <w:tcW w:w="1422" w:type="dxa"/>
            <w:noWrap w:val="0"/>
            <w:vAlign w:val="center"/>
          </w:tcPr>
          <w:p w14:paraId="10F4254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413400</w:t>
            </w:r>
          </w:p>
        </w:tc>
      </w:tr>
      <w:tr w14:paraId="59E5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25BC62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640A6B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16C70AD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78EDA96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郑州惠济区 S3-2 地块建设项目地质勘察服务</w:t>
            </w:r>
          </w:p>
        </w:tc>
        <w:tc>
          <w:tcPr>
            <w:tcW w:w="1323" w:type="dxa"/>
            <w:noWrap w:val="0"/>
            <w:vAlign w:val="center"/>
          </w:tcPr>
          <w:p w14:paraId="217E06E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郑州惠鑫房地产开发有限公司</w:t>
            </w:r>
          </w:p>
        </w:tc>
        <w:tc>
          <w:tcPr>
            <w:tcW w:w="1115" w:type="dxa"/>
            <w:noWrap w:val="0"/>
            <w:vAlign w:val="center"/>
          </w:tcPr>
          <w:p w14:paraId="1E2BF9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 年 8 月 5 日</w:t>
            </w:r>
          </w:p>
        </w:tc>
        <w:tc>
          <w:tcPr>
            <w:tcW w:w="1422" w:type="dxa"/>
            <w:noWrap w:val="0"/>
            <w:vAlign w:val="center"/>
          </w:tcPr>
          <w:p w14:paraId="78EF4F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572000</w:t>
            </w:r>
          </w:p>
        </w:tc>
      </w:tr>
      <w:tr w14:paraId="2CF3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79A3C7C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3846C8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6D4A191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03AD1FC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郑州航空港经济综合实验区大马村等 13 个村庄城中村改造项目【郑港出（2022）32 号（网）地块】勘察设计</w:t>
            </w:r>
          </w:p>
        </w:tc>
        <w:tc>
          <w:tcPr>
            <w:tcW w:w="1323" w:type="dxa"/>
            <w:noWrap w:val="0"/>
            <w:vAlign w:val="center"/>
          </w:tcPr>
          <w:p w14:paraId="69FB9CB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郑州航空港区保瑞置业有限公司</w:t>
            </w:r>
          </w:p>
        </w:tc>
        <w:tc>
          <w:tcPr>
            <w:tcW w:w="1115" w:type="dxa"/>
            <w:noWrap w:val="0"/>
            <w:vAlign w:val="center"/>
          </w:tcPr>
          <w:p w14:paraId="3E6FB0C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 年 6 月 17 日</w:t>
            </w:r>
          </w:p>
        </w:tc>
        <w:tc>
          <w:tcPr>
            <w:tcW w:w="1422" w:type="dxa"/>
            <w:noWrap w:val="0"/>
            <w:vAlign w:val="center"/>
          </w:tcPr>
          <w:p w14:paraId="7AD22C9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366336</w:t>
            </w:r>
          </w:p>
        </w:tc>
      </w:tr>
      <w:tr w14:paraId="5973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6111D82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3E1AFA2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61D8148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7F1F9DD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郑州市管城回族区人民医院石化路院区建设项目</w:t>
            </w:r>
          </w:p>
        </w:tc>
        <w:tc>
          <w:tcPr>
            <w:tcW w:w="1323" w:type="dxa"/>
            <w:noWrap w:val="0"/>
            <w:vAlign w:val="center"/>
          </w:tcPr>
          <w:p w14:paraId="133914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郑州市管城回族区人民医院</w:t>
            </w:r>
          </w:p>
        </w:tc>
        <w:tc>
          <w:tcPr>
            <w:tcW w:w="1115" w:type="dxa"/>
            <w:noWrap w:val="0"/>
            <w:vAlign w:val="center"/>
          </w:tcPr>
          <w:p w14:paraId="6EF0E85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 年 7 月 21 日</w:t>
            </w:r>
          </w:p>
        </w:tc>
        <w:tc>
          <w:tcPr>
            <w:tcW w:w="1422" w:type="dxa"/>
            <w:noWrap w:val="0"/>
            <w:vAlign w:val="center"/>
          </w:tcPr>
          <w:p w14:paraId="152072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249957</w:t>
            </w:r>
          </w:p>
        </w:tc>
      </w:tr>
      <w:tr w14:paraId="2ABB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13BC4CA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042C3A6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668E49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1DBF05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平顶山市智慧物流港基础设施建设项目</w:t>
            </w:r>
          </w:p>
        </w:tc>
        <w:tc>
          <w:tcPr>
            <w:tcW w:w="1323" w:type="dxa"/>
            <w:noWrap w:val="0"/>
            <w:vAlign w:val="center"/>
          </w:tcPr>
          <w:p w14:paraId="01F5B99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平顶山市京开物流港有限公司</w:t>
            </w:r>
          </w:p>
        </w:tc>
        <w:tc>
          <w:tcPr>
            <w:tcW w:w="1115" w:type="dxa"/>
            <w:noWrap w:val="0"/>
            <w:vAlign w:val="center"/>
          </w:tcPr>
          <w:p w14:paraId="35336C3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2025 年 10 月 10 日</w:t>
            </w:r>
          </w:p>
        </w:tc>
        <w:tc>
          <w:tcPr>
            <w:tcW w:w="1422" w:type="dxa"/>
            <w:noWrap w:val="0"/>
            <w:vAlign w:val="center"/>
          </w:tcPr>
          <w:p w14:paraId="4F67D5F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286000</w:t>
            </w:r>
          </w:p>
        </w:tc>
      </w:tr>
      <w:tr w14:paraId="0ACB5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restart"/>
            <w:noWrap w:val="0"/>
            <w:vAlign w:val="center"/>
          </w:tcPr>
          <w:p w14:paraId="24C1810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w:t>
            </w:r>
          </w:p>
        </w:tc>
        <w:tc>
          <w:tcPr>
            <w:tcW w:w="1078" w:type="dxa"/>
            <w:vMerge w:val="restart"/>
            <w:noWrap w:val="0"/>
            <w:vAlign w:val="center"/>
          </w:tcPr>
          <w:p w14:paraId="389AA7D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河南工程水文地质勘察院有限公司</w:t>
            </w:r>
          </w:p>
        </w:tc>
        <w:tc>
          <w:tcPr>
            <w:tcW w:w="1902" w:type="dxa"/>
            <w:vMerge w:val="restart"/>
            <w:noWrap w:val="0"/>
            <w:vAlign w:val="center"/>
          </w:tcPr>
          <w:p w14:paraId="66A7C4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工程勘察综合资</w:t>
            </w:r>
          </w:p>
          <w:p w14:paraId="4F60AEB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质甲级</w:t>
            </w:r>
          </w:p>
        </w:tc>
        <w:tc>
          <w:tcPr>
            <w:tcW w:w="2806" w:type="dxa"/>
            <w:noWrap w:val="0"/>
            <w:vAlign w:val="center"/>
          </w:tcPr>
          <w:p w14:paraId="45917C6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郑州航空工业管理学院航空港校区一期建设工程项目岩土工程勘察项目</w:t>
            </w:r>
          </w:p>
        </w:tc>
        <w:tc>
          <w:tcPr>
            <w:tcW w:w="1323" w:type="dxa"/>
            <w:noWrap w:val="0"/>
            <w:vAlign w:val="center"/>
          </w:tcPr>
          <w:p w14:paraId="1A84BF3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郑州航空工业管理学院</w:t>
            </w:r>
          </w:p>
        </w:tc>
        <w:tc>
          <w:tcPr>
            <w:tcW w:w="1115" w:type="dxa"/>
            <w:noWrap w:val="0"/>
            <w:vAlign w:val="center"/>
          </w:tcPr>
          <w:p w14:paraId="3907DAB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2024年3月25日</w:t>
            </w:r>
          </w:p>
        </w:tc>
        <w:tc>
          <w:tcPr>
            <w:tcW w:w="1422" w:type="dxa"/>
            <w:noWrap w:val="0"/>
            <w:vAlign w:val="center"/>
          </w:tcPr>
          <w:p w14:paraId="4D74D49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1160000</w:t>
            </w:r>
          </w:p>
        </w:tc>
      </w:tr>
      <w:tr w14:paraId="7901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32A1630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7A857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13F609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5D80121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荆砦红花寺城中村改造A3-1 地块建设项目(明江景润园)工程勘察</w:t>
            </w:r>
          </w:p>
        </w:tc>
        <w:tc>
          <w:tcPr>
            <w:tcW w:w="1323" w:type="dxa"/>
            <w:noWrap w:val="0"/>
            <w:vAlign w:val="center"/>
          </w:tcPr>
          <w:p w14:paraId="47CAA4D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郑州海粤建设发展有限公司</w:t>
            </w:r>
          </w:p>
        </w:tc>
        <w:tc>
          <w:tcPr>
            <w:tcW w:w="1115" w:type="dxa"/>
            <w:noWrap w:val="0"/>
            <w:vAlign w:val="center"/>
          </w:tcPr>
          <w:p w14:paraId="2704536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 年 6 月</w:t>
            </w:r>
          </w:p>
        </w:tc>
        <w:tc>
          <w:tcPr>
            <w:tcW w:w="1422" w:type="dxa"/>
            <w:noWrap w:val="0"/>
            <w:vAlign w:val="center"/>
          </w:tcPr>
          <w:p w14:paraId="5129636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763620</w:t>
            </w:r>
          </w:p>
        </w:tc>
      </w:tr>
      <w:tr w14:paraId="0E9FE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5EC0800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2C6F395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2E93651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3E0AAE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河南省郑州市二七区荆红花寺城中村改造A4-1地块建设项目(明江景泽园)工程勘察</w:t>
            </w:r>
          </w:p>
        </w:tc>
        <w:tc>
          <w:tcPr>
            <w:tcW w:w="1323" w:type="dxa"/>
            <w:noWrap w:val="0"/>
            <w:vAlign w:val="center"/>
          </w:tcPr>
          <w:p w14:paraId="740A22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郑州海粤建设发展有限公司</w:t>
            </w:r>
          </w:p>
        </w:tc>
        <w:tc>
          <w:tcPr>
            <w:tcW w:w="1115" w:type="dxa"/>
            <w:noWrap w:val="0"/>
            <w:vAlign w:val="center"/>
          </w:tcPr>
          <w:p w14:paraId="4E63D46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 年 6 月</w:t>
            </w:r>
          </w:p>
        </w:tc>
        <w:tc>
          <w:tcPr>
            <w:tcW w:w="1422" w:type="dxa"/>
            <w:noWrap w:val="0"/>
            <w:vAlign w:val="center"/>
          </w:tcPr>
          <w:p w14:paraId="20E27C4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1363680</w:t>
            </w:r>
          </w:p>
        </w:tc>
      </w:tr>
      <w:tr w14:paraId="2F40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693D4E0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51CAF7D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47A4424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09BA82C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郑州市惠济区青寨城中村改造项目 QZ-S2-01地块岩土勘察</w:t>
            </w:r>
          </w:p>
        </w:tc>
        <w:tc>
          <w:tcPr>
            <w:tcW w:w="1323" w:type="dxa"/>
            <w:noWrap w:val="0"/>
            <w:vAlign w:val="center"/>
          </w:tcPr>
          <w:p w14:paraId="68F8984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郑州惠乾房地产开发有限公司</w:t>
            </w:r>
          </w:p>
        </w:tc>
        <w:tc>
          <w:tcPr>
            <w:tcW w:w="1115" w:type="dxa"/>
            <w:noWrap w:val="0"/>
            <w:vAlign w:val="center"/>
          </w:tcPr>
          <w:p w14:paraId="0D5E5A2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 年 10 月 24</w:t>
            </w:r>
          </w:p>
          <w:p w14:paraId="606069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日</w:t>
            </w:r>
          </w:p>
        </w:tc>
        <w:tc>
          <w:tcPr>
            <w:tcW w:w="1422" w:type="dxa"/>
            <w:noWrap w:val="0"/>
            <w:vAlign w:val="center"/>
          </w:tcPr>
          <w:p w14:paraId="11DF9C4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222460</w:t>
            </w:r>
          </w:p>
        </w:tc>
      </w:tr>
      <w:tr w14:paraId="3B5A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28FBC7B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76AD308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4384FE9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4B4D5F3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周口市城乡一体化示范区恒山路初级中学等 2个学校及周边管网项目</w:t>
            </w:r>
          </w:p>
        </w:tc>
        <w:tc>
          <w:tcPr>
            <w:tcW w:w="1323" w:type="dxa"/>
            <w:noWrap w:val="0"/>
            <w:vAlign w:val="center"/>
          </w:tcPr>
          <w:p w14:paraId="743A10B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周口市城乡一体化示范区管理委员会</w:t>
            </w:r>
          </w:p>
        </w:tc>
        <w:tc>
          <w:tcPr>
            <w:tcW w:w="1115" w:type="dxa"/>
            <w:noWrap w:val="0"/>
            <w:vAlign w:val="center"/>
          </w:tcPr>
          <w:p w14:paraId="389A2FD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2025 年 6 月</w:t>
            </w:r>
          </w:p>
        </w:tc>
        <w:tc>
          <w:tcPr>
            <w:tcW w:w="1422" w:type="dxa"/>
            <w:noWrap w:val="0"/>
            <w:vAlign w:val="center"/>
          </w:tcPr>
          <w:p w14:paraId="4B0831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435000</w:t>
            </w:r>
          </w:p>
        </w:tc>
      </w:tr>
      <w:tr w14:paraId="7E01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restart"/>
            <w:noWrap w:val="0"/>
            <w:vAlign w:val="center"/>
          </w:tcPr>
          <w:p w14:paraId="06363FB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w:t>
            </w:r>
          </w:p>
        </w:tc>
        <w:tc>
          <w:tcPr>
            <w:tcW w:w="1078" w:type="dxa"/>
            <w:vMerge w:val="restart"/>
            <w:noWrap w:val="0"/>
            <w:vAlign w:val="center"/>
          </w:tcPr>
          <w:p w14:paraId="0D6DB1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河南省地矿建设工程（集团）有限公司</w:t>
            </w:r>
          </w:p>
        </w:tc>
        <w:tc>
          <w:tcPr>
            <w:tcW w:w="1902" w:type="dxa"/>
            <w:vMerge w:val="restart"/>
            <w:noWrap w:val="0"/>
            <w:vAlign w:val="center"/>
          </w:tcPr>
          <w:p w14:paraId="239CA0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工程勘察综合资质甲级</w:t>
            </w:r>
          </w:p>
        </w:tc>
        <w:tc>
          <w:tcPr>
            <w:tcW w:w="2806" w:type="dxa"/>
            <w:noWrap w:val="0"/>
            <w:vAlign w:val="center"/>
          </w:tcPr>
          <w:p w14:paraId="56DEA9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开封市祥符区人民法院审判法庭建设项目勘察设计</w:t>
            </w:r>
          </w:p>
        </w:tc>
        <w:tc>
          <w:tcPr>
            <w:tcW w:w="1323" w:type="dxa"/>
            <w:noWrap w:val="0"/>
            <w:vAlign w:val="center"/>
          </w:tcPr>
          <w:p w14:paraId="79DB10C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河南省政府投资项目代建中心</w:t>
            </w:r>
          </w:p>
        </w:tc>
        <w:tc>
          <w:tcPr>
            <w:tcW w:w="1115" w:type="dxa"/>
            <w:noWrap w:val="0"/>
            <w:vAlign w:val="center"/>
          </w:tcPr>
          <w:p w14:paraId="3BFB04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2026 年 3 月 16 日</w:t>
            </w:r>
          </w:p>
        </w:tc>
        <w:tc>
          <w:tcPr>
            <w:tcW w:w="1422" w:type="dxa"/>
            <w:noWrap w:val="0"/>
            <w:vAlign w:val="center"/>
          </w:tcPr>
          <w:p w14:paraId="3DEB715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1328800.00 ，其中勘察为 160800.00</w:t>
            </w:r>
          </w:p>
        </w:tc>
      </w:tr>
      <w:tr w14:paraId="59EF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59FD100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2570E57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1CFFB0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22BEDF1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郑州财税金融职业学院新建工程地质勘察项目</w:t>
            </w:r>
          </w:p>
        </w:tc>
        <w:tc>
          <w:tcPr>
            <w:tcW w:w="1323" w:type="dxa"/>
            <w:noWrap w:val="0"/>
            <w:vAlign w:val="center"/>
          </w:tcPr>
          <w:p w14:paraId="1BFFD50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郑州财税金融职业学院</w:t>
            </w:r>
          </w:p>
        </w:tc>
        <w:tc>
          <w:tcPr>
            <w:tcW w:w="1115" w:type="dxa"/>
            <w:noWrap w:val="0"/>
            <w:vAlign w:val="center"/>
          </w:tcPr>
          <w:p w14:paraId="6DA7E0F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2023 年 2 月20日</w:t>
            </w:r>
          </w:p>
        </w:tc>
        <w:tc>
          <w:tcPr>
            <w:tcW w:w="1422" w:type="dxa"/>
            <w:noWrap w:val="0"/>
            <w:vAlign w:val="center"/>
          </w:tcPr>
          <w:p w14:paraId="3C9BB9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2157000.00</w:t>
            </w:r>
          </w:p>
        </w:tc>
      </w:tr>
      <w:tr w14:paraId="03295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4C441C1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6F8EC1A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7D6FDCC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4CC27F5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灵宝市焦村城市供水厂项目勘察</w:t>
            </w:r>
          </w:p>
        </w:tc>
        <w:tc>
          <w:tcPr>
            <w:tcW w:w="1323" w:type="dxa"/>
            <w:noWrap w:val="0"/>
            <w:vAlign w:val="center"/>
          </w:tcPr>
          <w:p w14:paraId="4762D52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灵宝市城市建设投资有限责任公司</w:t>
            </w:r>
          </w:p>
        </w:tc>
        <w:tc>
          <w:tcPr>
            <w:tcW w:w="1115" w:type="dxa"/>
            <w:noWrap w:val="0"/>
            <w:vAlign w:val="center"/>
          </w:tcPr>
          <w:p w14:paraId="1B3CF10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 年 5 月 13 日</w:t>
            </w:r>
          </w:p>
        </w:tc>
        <w:tc>
          <w:tcPr>
            <w:tcW w:w="1422" w:type="dxa"/>
            <w:noWrap w:val="0"/>
            <w:vAlign w:val="center"/>
          </w:tcPr>
          <w:p w14:paraId="3425762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576000.00</w:t>
            </w:r>
          </w:p>
        </w:tc>
      </w:tr>
      <w:tr w14:paraId="3580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2BF187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7D12307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512C87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7DD1A4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焦作市十一中迁建项目工程地质勘察</w:t>
            </w:r>
          </w:p>
        </w:tc>
        <w:tc>
          <w:tcPr>
            <w:tcW w:w="1323" w:type="dxa"/>
            <w:noWrap w:val="0"/>
            <w:vAlign w:val="center"/>
          </w:tcPr>
          <w:p w14:paraId="44B1EEB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焦作城市发展投资 (控股) 集团有限公司</w:t>
            </w:r>
          </w:p>
        </w:tc>
        <w:tc>
          <w:tcPr>
            <w:tcW w:w="1115" w:type="dxa"/>
            <w:noWrap w:val="0"/>
            <w:vAlign w:val="center"/>
          </w:tcPr>
          <w:p w14:paraId="4D8A7C6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2023 年 12 月 12 日</w:t>
            </w:r>
          </w:p>
        </w:tc>
        <w:tc>
          <w:tcPr>
            <w:tcW w:w="1422" w:type="dxa"/>
            <w:noWrap w:val="0"/>
            <w:vAlign w:val="center"/>
          </w:tcPr>
          <w:p w14:paraId="7A214C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171 元 / 米</w:t>
            </w:r>
          </w:p>
        </w:tc>
      </w:tr>
      <w:tr w14:paraId="1BE4D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6F6F494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43B2E2E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101C48B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5F4011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郑开同城东部供水工程郑州市九龙水厂工程（一期）勘察</w:t>
            </w:r>
          </w:p>
        </w:tc>
        <w:tc>
          <w:tcPr>
            <w:tcW w:w="1323" w:type="dxa"/>
            <w:noWrap w:val="0"/>
            <w:vAlign w:val="center"/>
          </w:tcPr>
          <w:p w14:paraId="5D76E32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郑州自来水投资控股有限公司</w:t>
            </w:r>
          </w:p>
        </w:tc>
        <w:tc>
          <w:tcPr>
            <w:tcW w:w="1115" w:type="dxa"/>
            <w:noWrap w:val="0"/>
            <w:vAlign w:val="center"/>
          </w:tcPr>
          <w:p w14:paraId="47B09F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 年 3 月 1 日</w:t>
            </w:r>
          </w:p>
        </w:tc>
        <w:tc>
          <w:tcPr>
            <w:tcW w:w="1422" w:type="dxa"/>
            <w:noWrap w:val="0"/>
            <w:vAlign w:val="center"/>
          </w:tcPr>
          <w:p w14:paraId="0D120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1137750.00</w:t>
            </w:r>
          </w:p>
        </w:tc>
      </w:tr>
      <w:tr w14:paraId="54D44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restart"/>
            <w:noWrap w:val="0"/>
            <w:vAlign w:val="center"/>
          </w:tcPr>
          <w:p w14:paraId="121AE55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4</w:t>
            </w:r>
          </w:p>
        </w:tc>
        <w:tc>
          <w:tcPr>
            <w:tcW w:w="1078" w:type="dxa"/>
            <w:vMerge w:val="restart"/>
            <w:noWrap w:val="0"/>
            <w:vAlign w:val="center"/>
          </w:tcPr>
          <w:p w14:paraId="29B75A4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中核勘察设计研究有限公司</w:t>
            </w:r>
          </w:p>
        </w:tc>
        <w:tc>
          <w:tcPr>
            <w:tcW w:w="1902" w:type="dxa"/>
            <w:vMerge w:val="restart"/>
            <w:noWrap w:val="0"/>
            <w:vAlign w:val="center"/>
          </w:tcPr>
          <w:p w14:paraId="427E0D9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工程勘察综合甲级资质</w:t>
            </w:r>
          </w:p>
        </w:tc>
        <w:tc>
          <w:tcPr>
            <w:tcW w:w="2806" w:type="dxa"/>
            <w:noWrap w:val="0"/>
            <w:vAlign w:val="center"/>
          </w:tcPr>
          <w:p w14:paraId="208C14E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畅联郑州物流中心及地区总部项目勘察</w:t>
            </w:r>
          </w:p>
        </w:tc>
        <w:tc>
          <w:tcPr>
            <w:tcW w:w="1323" w:type="dxa"/>
            <w:noWrap w:val="0"/>
            <w:vAlign w:val="center"/>
          </w:tcPr>
          <w:p w14:paraId="2C2B741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郑州畅联国际物流有限公司</w:t>
            </w:r>
          </w:p>
        </w:tc>
        <w:tc>
          <w:tcPr>
            <w:tcW w:w="1115" w:type="dxa"/>
            <w:noWrap w:val="0"/>
            <w:vAlign w:val="center"/>
          </w:tcPr>
          <w:p w14:paraId="6FB303C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2024年3月20日</w:t>
            </w:r>
          </w:p>
        </w:tc>
        <w:tc>
          <w:tcPr>
            <w:tcW w:w="1422" w:type="dxa"/>
            <w:noWrap w:val="0"/>
            <w:vAlign w:val="center"/>
          </w:tcPr>
          <w:p w14:paraId="7F29138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122000</w:t>
            </w:r>
          </w:p>
        </w:tc>
      </w:tr>
      <w:tr w14:paraId="2C02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338D24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5105D1C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5EBC4A0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445759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广元中核职业技术学院新校区地灾评估、地质勘察报告服务</w:t>
            </w:r>
          </w:p>
        </w:tc>
        <w:tc>
          <w:tcPr>
            <w:tcW w:w="1323" w:type="dxa"/>
            <w:noWrap w:val="0"/>
            <w:vAlign w:val="center"/>
          </w:tcPr>
          <w:p w14:paraId="5090FD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广元中核职业技术学院</w:t>
            </w:r>
          </w:p>
        </w:tc>
        <w:tc>
          <w:tcPr>
            <w:tcW w:w="1115" w:type="dxa"/>
            <w:noWrap w:val="0"/>
            <w:vAlign w:val="center"/>
          </w:tcPr>
          <w:p w14:paraId="4F43AB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2024年11月21日</w:t>
            </w:r>
          </w:p>
        </w:tc>
        <w:tc>
          <w:tcPr>
            <w:tcW w:w="1422" w:type="dxa"/>
            <w:noWrap w:val="0"/>
            <w:vAlign w:val="center"/>
          </w:tcPr>
          <w:p w14:paraId="5595520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390000.00</w:t>
            </w:r>
          </w:p>
        </w:tc>
      </w:tr>
      <w:tr w14:paraId="1DE2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06B66C7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32E149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5EF866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7807EB9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中核雄安科技园项目产业地块地质勘察服务</w:t>
            </w:r>
          </w:p>
        </w:tc>
        <w:tc>
          <w:tcPr>
            <w:tcW w:w="1323" w:type="dxa"/>
            <w:noWrap w:val="0"/>
            <w:vAlign w:val="center"/>
          </w:tcPr>
          <w:p w14:paraId="013DA9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中核(雄安)科技园发展有限公司</w:t>
            </w:r>
          </w:p>
        </w:tc>
        <w:tc>
          <w:tcPr>
            <w:tcW w:w="1115" w:type="dxa"/>
            <w:noWrap w:val="0"/>
            <w:vAlign w:val="center"/>
          </w:tcPr>
          <w:p w14:paraId="2394544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2024年7月2日</w:t>
            </w:r>
          </w:p>
        </w:tc>
        <w:tc>
          <w:tcPr>
            <w:tcW w:w="1422" w:type="dxa"/>
            <w:noWrap w:val="0"/>
            <w:vAlign w:val="center"/>
          </w:tcPr>
          <w:p w14:paraId="05613A0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299715.00</w:t>
            </w:r>
          </w:p>
        </w:tc>
      </w:tr>
      <w:tr w14:paraId="0BCE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5EC4B35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69D7453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6B92716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58CDD1A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焦作市东部多式联运冷链物流园项目勘察</w:t>
            </w:r>
          </w:p>
        </w:tc>
        <w:tc>
          <w:tcPr>
            <w:tcW w:w="1323" w:type="dxa"/>
            <w:noWrap w:val="0"/>
            <w:vAlign w:val="center"/>
          </w:tcPr>
          <w:p w14:paraId="6E20A93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焦作市新兴产业投资集团有限公司</w:t>
            </w:r>
          </w:p>
        </w:tc>
        <w:tc>
          <w:tcPr>
            <w:tcW w:w="1115" w:type="dxa"/>
            <w:noWrap w:val="0"/>
            <w:vAlign w:val="center"/>
          </w:tcPr>
          <w:p w14:paraId="34DDA87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2023年5月23日</w:t>
            </w:r>
          </w:p>
        </w:tc>
        <w:tc>
          <w:tcPr>
            <w:tcW w:w="1422" w:type="dxa"/>
            <w:noWrap w:val="0"/>
            <w:vAlign w:val="center"/>
          </w:tcPr>
          <w:p w14:paraId="21E33A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176元/米</w:t>
            </w:r>
          </w:p>
        </w:tc>
      </w:tr>
      <w:tr w14:paraId="1E20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370E180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461F136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45C34CC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0E8F335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中航光电民机与工业互连产业园项目工程勘察</w:t>
            </w:r>
          </w:p>
        </w:tc>
        <w:tc>
          <w:tcPr>
            <w:tcW w:w="1323" w:type="dxa"/>
            <w:noWrap w:val="0"/>
            <w:vAlign w:val="center"/>
          </w:tcPr>
          <w:p w14:paraId="725C59B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中航光电科技股份有限公司</w:t>
            </w:r>
          </w:p>
        </w:tc>
        <w:tc>
          <w:tcPr>
            <w:tcW w:w="1115" w:type="dxa"/>
            <w:noWrap w:val="0"/>
            <w:vAlign w:val="center"/>
          </w:tcPr>
          <w:p w14:paraId="47D0854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2023年10月25日</w:t>
            </w:r>
          </w:p>
        </w:tc>
        <w:tc>
          <w:tcPr>
            <w:tcW w:w="1422" w:type="dxa"/>
            <w:noWrap w:val="0"/>
            <w:vAlign w:val="center"/>
          </w:tcPr>
          <w:p w14:paraId="2203748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71.5元/m</w:t>
            </w:r>
          </w:p>
        </w:tc>
      </w:tr>
      <w:tr w14:paraId="14CD7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74980D0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2A970D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46EEA66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0E8FC34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河南创新投资集团有限公司中原制药厂产业园项目一期(M43-05-03地块)岩土工程勘察</w:t>
            </w:r>
          </w:p>
        </w:tc>
        <w:tc>
          <w:tcPr>
            <w:tcW w:w="1323" w:type="dxa"/>
            <w:noWrap w:val="0"/>
            <w:vAlign w:val="center"/>
          </w:tcPr>
          <w:p w14:paraId="3768BBA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河南创新投资集团有限公司</w:t>
            </w:r>
          </w:p>
        </w:tc>
        <w:tc>
          <w:tcPr>
            <w:tcW w:w="1115" w:type="dxa"/>
            <w:noWrap w:val="0"/>
            <w:vAlign w:val="center"/>
          </w:tcPr>
          <w:p w14:paraId="36BA1F0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2024年1月23日</w:t>
            </w:r>
          </w:p>
        </w:tc>
        <w:tc>
          <w:tcPr>
            <w:tcW w:w="1422" w:type="dxa"/>
            <w:noWrap w:val="0"/>
            <w:vAlign w:val="center"/>
          </w:tcPr>
          <w:p w14:paraId="38840D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254600.00</w:t>
            </w:r>
          </w:p>
        </w:tc>
      </w:tr>
      <w:tr w14:paraId="3F0A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restart"/>
            <w:noWrap w:val="0"/>
            <w:vAlign w:val="center"/>
          </w:tcPr>
          <w:p w14:paraId="2EF37AE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5</w:t>
            </w:r>
          </w:p>
        </w:tc>
        <w:tc>
          <w:tcPr>
            <w:tcW w:w="1078" w:type="dxa"/>
            <w:vMerge w:val="restart"/>
            <w:noWrap w:val="0"/>
            <w:vAlign w:val="center"/>
          </w:tcPr>
          <w:p w14:paraId="7DC3EA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河南德坤勘测设计有限公司</w:t>
            </w:r>
          </w:p>
        </w:tc>
        <w:tc>
          <w:tcPr>
            <w:tcW w:w="1902" w:type="dxa"/>
            <w:vMerge w:val="restart"/>
            <w:noWrap w:val="0"/>
            <w:vAlign w:val="center"/>
          </w:tcPr>
          <w:p w14:paraId="263CAEC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工程勘察专业类甲级</w:t>
            </w:r>
          </w:p>
        </w:tc>
        <w:tc>
          <w:tcPr>
            <w:tcW w:w="2806" w:type="dxa"/>
            <w:noWrap w:val="0"/>
            <w:vAlign w:val="center"/>
          </w:tcPr>
          <w:p w14:paraId="61EC123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新乡凤泉区表面处理产业园建设工程地质勘察项目</w:t>
            </w:r>
          </w:p>
        </w:tc>
        <w:tc>
          <w:tcPr>
            <w:tcW w:w="1323" w:type="dxa"/>
            <w:noWrap w:val="0"/>
            <w:vAlign w:val="center"/>
          </w:tcPr>
          <w:p w14:paraId="00A445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新乡市锐拓产业投资有限公司</w:t>
            </w:r>
          </w:p>
        </w:tc>
        <w:tc>
          <w:tcPr>
            <w:tcW w:w="1115" w:type="dxa"/>
            <w:noWrap w:val="0"/>
            <w:vAlign w:val="center"/>
          </w:tcPr>
          <w:p w14:paraId="2FF938A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2025 年 08 月 05 日</w:t>
            </w:r>
          </w:p>
        </w:tc>
        <w:tc>
          <w:tcPr>
            <w:tcW w:w="1422" w:type="dxa"/>
            <w:noWrap w:val="0"/>
            <w:vAlign w:val="center"/>
          </w:tcPr>
          <w:p w14:paraId="515C01A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356000</w:t>
            </w:r>
          </w:p>
        </w:tc>
      </w:tr>
      <w:tr w14:paraId="62C3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77F402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3A0C2A8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4A7FC59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3AF4E55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平顶山市精神卫生福利中心地质勘察服务</w:t>
            </w:r>
          </w:p>
        </w:tc>
        <w:tc>
          <w:tcPr>
            <w:tcW w:w="1323" w:type="dxa"/>
            <w:noWrap w:val="0"/>
            <w:vAlign w:val="center"/>
          </w:tcPr>
          <w:p w14:paraId="10576A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平顶山市民政局</w:t>
            </w:r>
          </w:p>
        </w:tc>
        <w:tc>
          <w:tcPr>
            <w:tcW w:w="1115" w:type="dxa"/>
            <w:noWrap w:val="0"/>
            <w:vAlign w:val="center"/>
          </w:tcPr>
          <w:p w14:paraId="1F3501C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2025 年 04 月 01 日</w:t>
            </w:r>
          </w:p>
        </w:tc>
        <w:tc>
          <w:tcPr>
            <w:tcW w:w="1422" w:type="dxa"/>
            <w:noWrap w:val="0"/>
            <w:vAlign w:val="center"/>
          </w:tcPr>
          <w:p w14:paraId="48BD6E8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350000</w:t>
            </w:r>
          </w:p>
        </w:tc>
      </w:tr>
      <w:tr w14:paraId="2B1B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2A27A07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379374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2BBE339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751CCBD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兰考农副产品加工产业园勘察项目</w:t>
            </w:r>
          </w:p>
        </w:tc>
        <w:tc>
          <w:tcPr>
            <w:tcW w:w="1323" w:type="dxa"/>
            <w:noWrap w:val="0"/>
            <w:vAlign w:val="center"/>
          </w:tcPr>
          <w:p w14:paraId="2E6B34F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开封惠灵种禽有限公司</w:t>
            </w:r>
          </w:p>
        </w:tc>
        <w:tc>
          <w:tcPr>
            <w:tcW w:w="1115" w:type="dxa"/>
            <w:noWrap w:val="0"/>
            <w:vAlign w:val="center"/>
          </w:tcPr>
          <w:p w14:paraId="6CB7E7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2026 年 03 月 23 日</w:t>
            </w:r>
          </w:p>
        </w:tc>
        <w:tc>
          <w:tcPr>
            <w:tcW w:w="1422" w:type="dxa"/>
            <w:noWrap w:val="0"/>
            <w:vAlign w:val="center"/>
          </w:tcPr>
          <w:p w14:paraId="684D571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864000</w:t>
            </w:r>
          </w:p>
        </w:tc>
      </w:tr>
      <w:tr w14:paraId="0D1B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3211E3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3C58D2E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67F9E77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0F55112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未来汇商业中心地勘项目</w:t>
            </w:r>
          </w:p>
        </w:tc>
        <w:tc>
          <w:tcPr>
            <w:tcW w:w="1323" w:type="dxa"/>
            <w:noWrap w:val="0"/>
            <w:vAlign w:val="center"/>
          </w:tcPr>
          <w:p w14:paraId="1409628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平顶山市发投土地开发有限责任公司</w:t>
            </w:r>
          </w:p>
        </w:tc>
        <w:tc>
          <w:tcPr>
            <w:tcW w:w="1115" w:type="dxa"/>
            <w:noWrap w:val="0"/>
            <w:vAlign w:val="center"/>
          </w:tcPr>
          <w:p w14:paraId="396BB5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 年 12 月 03 日</w:t>
            </w:r>
          </w:p>
        </w:tc>
        <w:tc>
          <w:tcPr>
            <w:tcW w:w="1422" w:type="dxa"/>
            <w:noWrap w:val="0"/>
            <w:vAlign w:val="center"/>
          </w:tcPr>
          <w:p w14:paraId="65BFE0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341500</w:t>
            </w:r>
          </w:p>
        </w:tc>
      </w:tr>
      <w:tr w14:paraId="763A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restart"/>
            <w:noWrap w:val="0"/>
            <w:vAlign w:val="center"/>
          </w:tcPr>
          <w:p w14:paraId="66D363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6</w:t>
            </w:r>
          </w:p>
        </w:tc>
        <w:tc>
          <w:tcPr>
            <w:tcW w:w="1078" w:type="dxa"/>
            <w:vMerge w:val="restart"/>
            <w:noWrap w:val="0"/>
            <w:vAlign w:val="center"/>
          </w:tcPr>
          <w:p w14:paraId="2861260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河南诚信岩土工程勘察设计有限公司</w:t>
            </w:r>
          </w:p>
        </w:tc>
        <w:tc>
          <w:tcPr>
            <w:tcW w:w="1902" w:type="dxa"/>
            <w:vMerge w:val="restart"/>
            <w:noWrap w:val="0"/>
            <w:vAlign w:val="center"/>
          </w:tcPr>
          <w:p w14:paraId="6F1CD6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工程勘察类甲级</w:t>
            </w:r>
          </w:p>
        </w:tc>
        <w:tc>
          <w:tcPr>
            <w:tcW w:w="2806" w:type="dxa"/>
            <w:noWrap w:val="0"/>
            <w:vAlign w:val="center"/>
          </w:tcPr>
          <w:p w14:paraId="2C7C936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武陟县高端装备产业园（A 区）建设项目地质勘察</w:t>
            </w:r>
          </w:p>
        </w:tc>
        <w:tc>
          <w:tcPr>
            <w:tcW w:w="1323" w:type="dxa"/>
            <w:noWrap w:val="0"/>
            <w:vAlign w:val="center"/>
          </w:tcPr>
          <w:p w14:paraId="1C55BD6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武陟博昱建设开发有限公司</w:t>
            </w:r>
          </w:p>
        </w:tc>
        <w:tc>
          <w:tcPr>
            <w:tcW w:w="1115" w:type="dxa"/>
            <w:noWrap w:val="0"/>
            <w:vAlign w:val="center"/>
          </w:tcPr>
          <w:p w14:paraId="321B1F9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2024年 9 月 2 日</w:t>
            </w:r>
          </w:p>
        </w:tc>
        <w:tc>
          <w:tcPr>
            <w:tcW w:w="1422" w:type="dxa"/>
            <w:noWrap w:val="0"/>
            <w:vAlign w:val="center"/>
          </w:tcPr>
          <w:p w14:paraId="5058D2F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573300.00</w:t>
            </w:r>
          </w:p>
        </w:tc>
      </w:tr>
      <w:tr w14:paraId="3F717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7EBB7F0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5EF9C8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4FCDB45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p>
        </w:tc>
        <w:tc>
          <w:tcPr>
            <w:tcW w:w="2806" w:type="dxa"/>
            <w:noWrap w:val="0"/>
            <w:vAlign w:val="center"/>
          </w:tcPr>
          <w:p w14:paraId="1B27FC7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源汇区何王庄冷链物流创业园项目勘察</w:t>
            </w:r>
          </w:p>
        </w:tc>
        <w:tc>
          <w:tcPr>
            <w:tcW w:w="1323" w:type="dxa"/>
            <w:noWrap w:val="0"/>
            <w:vAlign w:val="center"/>
          </w:tcPr>
          <w:p w14:paraId="1DC52EE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漯河市启泰冷链物流有限公司</w:t>
            </w:r>
          </w:p>
        </w:tc>
        <w:tc>
          <w:tcPr>
            <w:tcW w:w="1115" w:type="dxa"/>
            <w:noWrap w:val="0"/>
            <w:vAlign w:val="center"/>
          </w:tcPr>
          <w:p w14:paraId="53FE81A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2024年 1 月 31 日</w:t>
            </w:r>
          </w:p>
        </w:tc>
        <w:tc>
          <w:tcPr>
            <w:tcW w:w="1422" w:type="dxa"/>
            <w:noWrap w:val="0"/>
            <w:vAlign w:val="center"/>
          </w:tcPr>
          <w:p w14:paraId="43E217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120190.00</w:t>
            </w:r>
          </w:p>
        </w:tc>
      </w:tr>
      <w:tr w14:paraId="6CB0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4D28274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2DB5255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3F6A2A0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p>
        </w:tc>
        <w:tc>
          <w:tcPr>
            <w:tcW w:w="2806" w:type="dxa"/>
            <w:noWrap w:val="0"/>
            <w:vAlign w:val="center"/>
          </w:tcPr>
          <w:p w14:paraId="7B21C2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河南（漯河）国际食品产业园一期项目</w:t>
            </w:r>
          </w:p>
        </w:tc>
        <w:tc>
          <w:tcPr>
            <w:tcW w:w="1323" w:type="dxa"/>
            <w:noWrap w:val="0"/>
            <w:vAlign w:val="center"/>
          </w:tcPr>
          <w:p w14:paraId="1C4BB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漯河国裕食品产业园区运营管理有限公司</w:t>
            </w:r>
          </w:p>
        </w:tc>
        <w:tc>
          <w:tcPr>
            <w:tcW w:w="1115" w:type="dxa"/>
            <w:noWrap w:val="0"/>
            <w:vAlign w:val="center"/>
          </w:tcPr>
          <w:p w14:paraId="3813986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2025年 7 月 28日</w:t>
            </w:r>
          </w:p>
        </w:tc>
        <w:tc>
          <w:tcPr>
            <w:tcW w:w="1422" w:type="dxa"/>
            <w:noWrap w:val="0"/>
            <w:vAlign w:val="center"/>
          </w:tcPr>
          <w:p w14:paraId="56DCFC0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199500.00</w:t>
            </w:r>
          </w:p>
        </w:tc>
      </w:tr>
      <w:tr w14:paraId="16B4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1C4AA9F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2EC9E1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7CF8C8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p>
        </w:tc>
        <w:tc>
          <w:tcPr>
            <w:tcW w:w="2806" w:type="dxa"/>
            <w:noWrap w:val="0"/>
            <w:vAlign w:val="center"/>
          </w:tcPr>
          <w:p w14:paraId="78EC1C0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许昌建安发制品产业园工程</w:t>
            </w:r>
          </w:p>
        </w:tc>
        <w:tc>
          <w:tcPr>
            <w:tcW w:w="1323" w:type="dxa"/>
            <w:noWrap w:val="0"/>
            <w:vAlign w:val="center"/>
          </w:tcPr>
          <w:p w14:paraId="094748A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许昌纤顺产业园区建设有限公司</w:t>
            </w:r>
          </w:p>
        </w:tc>
        <w:tc>
          <w:tcPr>
            <w:tcW w:w="1115" w:type="dxa"/>
            <w:noWrap w:val="0"/>
            <w:vAlign w:val="center"/>
          </w:tcPr>
          <w:p w14:paraId="0A1D53A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2023年 5 月 24日</w:t>
            </w:r>
          </w:p>
        </w:tc>
        <w:tc>
          <w:tcPr>
            <w:tcW w:w="1422" w:type="dxa"/>
            <w:noWrap w:val="0"/>
            <w:vAlign w:val="center"/>
          </w:tcPr>
          <w:p w14:paraId="3C6E869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545000.00</w:t>
            </w:r>
          </w:p>
        </w:tc>
      </w:tr>
      <w:tr w14:paraId="0889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5EE6BDB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6AD1F87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609D91B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p>
        </w:tc>
        <w:tc>
          <w:tcPr>
            <w:tcW w:w="2806" w:type="dxa"/>
            <w:noWrap w:val="0"/>
            <w:vAlign w:val="center"/>
          </w:tcPr>
          <w:p w14:paraId="67DF4DC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白佛城中村改造项目回迁居住区二期地块（住宅地块）</w:t>
            </w:r>
          </w:p>
        </w:tc>
        <w:tc>
          <w:tcPr>
            <w:tcW w:w="1323" w:type="dxa"/>
            <w:noWrap w:val="0"/>
            <w:vAlign w:val="center"/>
          </w:tcPr>
          <w:p w14:paraId="0852A7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石家庄长誉建设发展有限公司</w:t>
            </w:r>
          </w:p>
        </w:tc>
        <w:tc>
          <w:tcPr>
            <w:tcW w:w="1115" w:type="dxa"/>
            <w:noWrap w:val="0"/>
            <w:vAlign w:val="center"/>
          </w:tcPr>
          <w:p w14:paraId="011BB8C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2024年10月28 日</w:t>
            </w:r>
          </w:p>
        </w:tc>
        <w:tc>
          <w:tcPr>
            <w:tcW w:w="1422" w:type="dxa"/>
            <w:noWrap w:val="0"/>
            <w:vAlign w:val="center"/>
          </w:tcPr>
          <w:p w14:paraId="705F6B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170970.00</w:t>
            </w:r>
          </w:p>
        </w:tc>
      </w:tr>
      <w:tr w14:paraId="118F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restart"/>
            <w:noWrap w:val="0"/>
            <w:vAlign w:val="center"/>
          </w:tcPr>
          <w:p w14:paraId="597C57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7</w:t>
            </w:r>
          </w:p>
        </w:tc>
        <w:tc>
          <w:tcPr>
            <w:tcW w:w="1078" w:type="dxa"/>
            <w:vMerge w:val="restart"/>
            <w:noWrap w:val="0"/>
            <w:vAlign w:val="center"/>
          </w:tcPr>
          <w:p w14:paraId="2C8453D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河南省建院勘测设计有限公司</w:t>
            </w:r>
          </w:p>
        </w:tc>
        <w:tc>
          <w:tcPr>
            <w:tcW w:w="1902" w:type="dxa"/>
            <w:vMerge w:val="restart"/>
            <w:noWrap w:val="0"/>
            <w:vAlign w:val="center"/>
          </w:tcPr>
          <w:p w14:paraId="37652D5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工程勘察综合资质甲</w:t>
            </w:r>
          </w:p>
        </w:tc>
        <w:tc>
          <w:tcPr>
            <w:tcW w:w="2806" w:type="dxa"/>
            <w:noWrap w:val="0"/>
            <w:vAlign w:val="center"/>
          </w:tcPr>
          <w:p w14:paraId="2A2DF89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郑州高新智能传感器产业基地项目地质勘察</w:t>
            </w:r>
          </w:p>
        </w:tc>
        <w:tc>
          <w:tcPr>
            <w:tcW w:w="1323" w:type="dxa"/>
            <w:noWrap w:val="0"/>
            <w:vAlign w:val="center"/>
          </w:tcPr>
          <w:p w14:paraId="388A5F5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郑州西美芯智信息产业发展有限公司</w:t>
            </w:r>
          </w:p>
        </w:tc>
        <w:tc>
          <w:tcPr>
            <w:tcW w:w="1115" w:type="dxa"/>
            <w:noWrap w:val="0"/>
            <w:vAlign w:val="center"/>
          </w:tcPr>
          <w:p w14:paraId="5046F7C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2023年10月16日</w:t>
            </w:r>
          </w:p>
        </w:tc>
        <w:tc>
          <w:tcPr>
            <w:tcW w:w="1422" w:type="dxa"/>
            <w:noWrap w:val="0"/>
            <w:vAlign w:val="center"/>
          </w:tcPr>
          <w:p w14:paraId="172F1B4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296000</w:t>
            </w:r>
          </w:p>
        </w:tc>
      </w:tr>
      <w:tr w14:paraId="1427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0BC3F4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3BEFE8F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134EBD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18CBB24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郑州航空港经济综合实验</w:t>
            </w:r>
          </w:p>
          <w:p w14:paraId="08E01A9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区科创新能源产业园建设</w:t>
            </w:r>
          </w:p>
          <w:p w14:paraId="3B1977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项目（一期）勘察</w:t>
            </w:r>
          </w:p>
        </w:tc>
        <w:tc>
          <w:tcPr>
            <w:tcW w:w="1323" w:type="dxa"/>
            <w:noWrap w:val="0"/>
            <w:vAlign w:val="center"/>
          </w:tcPr>
          <w:p w14:paraId="0A44EDE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郑州航空港汽车产业投资有限公司</w:t>
            </w:r>
          </w:p>
        </w:tc>
        <w:tc>
          <w:tcPr>
            <w:tcW w:w="1115" w:type="dxa"/>
            <w:noWrap w:val="0"/>
            <w:vAlign w:val="center"/>
          </w:tcPr>
          <w:p w14:paraId="2F53440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2023年11月28日</w:t>
            </w:r>
          </w:p>
        </w:tc>
        <w:tc>
          <w:tcPr>
            <w:tcW w:w="1422" w:type="dxa"/>
            <w:noWrap w:val="0"/>
            <w:vAlign w:val="center"/>
          </w:tcPr>
          <w:p w14:paraId="4A795DB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1605130</w:t>
            </w:r>
          </w:p>
        </w:tc>
      </w:tr>
      <w:tr w14:paraId="22E9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10E6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265C668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5EED60F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0BE1B86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大同市云冈区人民医院迁</w:t>
            </w:r>
          </w:p>
          <w:p w14:paraId="58A815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建项目</w:t>
            </w:r>
          </w:p>
        </w:tc>
        <w:tc>
          <w:tcPr>
            <w:tcW w:w="1323" w:type="dxa"/>
            <w:noWrap w:val="0"/>
            <w:vAlign w:val="center"/>
          </w:tcPr>
          <w:p w14:paraId="57A8C48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大同市云冈区卫生健康和体育局</w:t>
            </w:r>
          </w:p>
        </w:tc>
        <w:tc>
          <w:tcPr>
            <w:tcW w:w="1115" w:type="dxa"/>
            <w:noWrap w:val="0"/>
            <w:vAlign w:val="center"/>
          </w:tcPr>
          <w:p w14:paraId="490780F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2024年1月16日</w:t>
            </w:r>
          </w:p>
        </w:tc>
        <w:tc>
          <w:tcPr>
            <w:tcW w:w="1422" w:type="dxa"/>
            <w:noWrap w:val="0"/>
            <w:vAlign w:val="center"/>
          </w:tcPr>
          <w:p w14:paraId="297A97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1245000</w:t>
            </w:r>
          </w:p>
        </w:tc>
      </w:tr>
      <w:tr w14:paraId="70FC4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687346D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04842E2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6D304F8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61390A2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平顶山轨道板场地质勘察</w:t>
            </w:r>
          </w:p>
          <w:p w14:paraId="4D3EA70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项目</w:t>
            </w:r>
          </w:p>
        </w:tc>
        <w:tc>
          <w:tcPr>
            <w:tcW w:w="1323" w:type="dxa"/>
            <w:noWrap w:val="0"/>
            <w:vAlign w:val="center"/>
          </w:tcPr>
          <w:p w14:paraId="505457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平顶山轨道板场地质勘察项目</w:t>
            </w:r>
          </w:p>
        </w:tc>
        <w:tc>
          <w:tcPr>
            <w:tcW w:w="1115" w:type="dxa"/>
            <w:noWrap w:val="0"/>
            <w:vAlign w:val="center"/>
          </w:tcPr>
          <w:p w14:paraId="6FFC773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2024年4月22日</w:t>
            </w:r>
          </w:p>
        </w:tc>
        <w:tc>
          <w:tcPr>
            <w:tcW w:w="1422" w:type="dxa"/>
            <w:noWrap w:val="0"/>
            <w:vAlign w:val="center"/>
          </w:tcPr>
          <w:p w14:paraId="0C697DA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170000</w:t>
            </w:r>
          </w:p>
        </w:tc>
      </w:tr>
      <w:tr w14:paraId="6241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restart"/>
            <w:noWrap w:val="0"/>
            <w:vAlign w:val="center"/>
          </w:tcPr>
          <w:p w14:paraId="66B344A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8</w:t>
            </w:r>
          </w:p>
        </w:tc>
        <w:tc>
          <w:tcPr>
            <w:tcW w:w="1078" w:type="dxa"/>
            <w:vMerge w:val="restart"/>
            <w:noWrap w:val="0"/>
            <w:vAlign w:val="center"/>
          </w:tcPr>
          <w:p w14:paraId="47DD0C3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湖北天工建筑勘察设计有限公司</w:t>
            </w:r>
          </w:p>
        </w:tc>
        <w:tc>
          <w:tcPr>
            <w:tcW w:w="1902" w:type="dxa"/>
            <w:vMerge w:val="restart"/>
            <w:noWrap w:val="0"/>
            <w:vAlign w:val="center"/>
          </w:tcPr>
          <w:p w14:paraId="3E5C308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工程勘察专业类岩土工程 (勘察)甲级</w:t>
            </w:r>
          </w:p>
        </w:tc>
        <w:tc>
          <w:tcPr>
            <w:tcW w:w="2806" w:type="dxa"/>
            <w:noWrap w:val="0"/>
            <w:vAlign w:val="center"/>
          </w:tcPr>
          <w:p w14:paraId="0428478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天门职业学院服装产业学院及三栋学生公寓建设项目地勘服务</w:t>
            </w:r>
          </w:p>
        </w:tc>
        <w:tc>
          <w:tcPr>
            <w:tcW w:w="1323" w:type="dxa"/>
            <w:noWrap w:val="0"/>
            <w:vAlign w:val="center"/>
          </w:tcPr>
          <w:p w14:paraId="4091E43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天门职业学院</w:t>
            </w:r>
          </w:p>
        </w:tc>
        <w:tc>
          <w:tcPr>
            <w:tcW w:w="1115" w:type="dxa"/>
            <w:noWrap w:val="0"/>
            <w:vAlign w:val="center"/>
          </w:tcPr>
          <w:p w14:paraId="105D0B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2025 年 10月 10 日</w:t>
            </w:r>
          </w:p>
        </w:tc>
        <w:tc>
          <w:tcPr>
            <w:tcW w:w="1422" w:type="dxa"/>
            <w:noWrap w:val="0"/>
            <w:vAlign w:val="center"/>
          </w:tcPr>
          <w:p w14:paraId="3B168EB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342200.00</w:t>
            </w:r>
          </w:p>
        </w:tc>
      </w:tr>
      <w:tr w14:paraId="019D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4AD543E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7A2977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6DE04EC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p>
        </w:tc>
        <w:tc>
          <w:tcPr>
            <w:tcW w:w="2806" w:type="dxa"/>
            <w:noWrap w:val="0"/>
            <w:vAlign w:val="center"/>
          </w:tcPr>
          <w:p w14:paraId="100E7D2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天门市东环路交陆羽大道路口人行天桥工程地勘</w:t>
            </w:r>
          </w:p>
        </w:tc>
        <w:tc>
          <w:tcPr>
            <w:tcW w:w="1323" w:type="dxa"/>
            <w:noWrap w:val="0"/>
            <w:vAlign w:val="center"/>
          </w:tcPr>
          <w:p w14:paraId="0AA7870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天门市住房和城市更新局</w:t>
            </w:r>
          </w:p>
        </w:tc>
        <w:tc>
          <w:tcPr>
            <w:tcW w:w="1115" w:type="dxa"/>
            <w:noWrap w:val="0"/>
            <w:vAlign w:val="center"/>
          </w:tcPr>
          <w:p w14:paraId="394EE5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2025 年 07月 07 日</w:t>
            </w:r>
          </w:p>
        </w:tc>
        <w:tc>
          <w:tcPr>
            <w:tcW w:w="1422" w:type="dxa"/>
            <w:noWrap w:val="0"/>
            <w:vAlign w:val="center"/>
          </w:tcPr>
          <w:p w14:paraId="283F601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108600.00</w:t>
            </w:r>
          </w:p>
        </w:tc>
      </w:tr>
      <w:tr w14:paraId="7AD4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0DC9A62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222224D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2B5E9D6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p>
        </w:tc>
        <w:tc>
          <w:tcPr>
            <w:tcW w:w="2806" w:type="dxa"/>
            <w:noWrap w:val="0"/>
            <w:vAlign w:val="center"/>
          </w:tcPr>
          <w:p w14:paraId="0D24C6E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江汉平原粮食仓储物流园 15 万吨粮食储备仓房建设项目（勘察设计第一标段）地质勘察</w:t>
            </w:r>
          </w:p>
        </w:tc>
        <w:tc>
          <w:tcPr>
            <w:tcW w:w="1323" w:type="dxa"/>
            <w:noWrap w:val="0"/>
            <w:vAlign w:val="center"/>
          </w:tcPr>
          <w:p w14:paraId="15956F0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天门市城市建设投资有限公司</w:t>
            </w:r>
          </w:p>
        </w:tc>
        <w:tc>
          <w:tcPr>
            <w:tcW w:w="1115" w:type="dxa"/>
            <w:noWrap w:val="0"/>
            <w:vAlign w:val="center"/>
          </w:tcPr>
          <w:p w14:paraId="7E9A79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w:t>
            </w:r>
            <w:r>
              <w:rPr>
                <w:rFonts w:hint="eastAsia" w:ascii="微软雅黑" w:hAnsi="微软雅黑" w:eastAsia="微软雅黑" w:cs="微软雅黑"/>
                <w:color w:val="000000" w:themeColor="text1"/>
                <w:sz w:val="22"/>
                <w:szCs w:val="22"/>
                <w:lang w:val="en-US" w:eastAsia="zh-CN"/>
                <w14:textFill>
                  <w14:solidFill>
                    <w14:schemeClr w14:val="tx1"/>
                  </w14:solidFill>
                </w14:textFill>
              </w:rPr>
              <w:t>3</w:t>
            </w:r>
            <w:r>
              <w:rPr>
                <w:rFonts w:hint="eastAsia" w:ascii="微软雅黑" w:hAnsi="微软雅黑" w:eastAsia="微软雅黑" w:cs="微软雅黑"/>
                <w:color w:val="000000" w:themeColor="text1"/>
                <w:sz w:val="22"/>
                <w:szCs w:val="22"/>
                <w14:textFill>
                  <w14:solidFill>
                    <w14:schemeClr w14:val="tx1"/>
                  </w14:solidFill>
                </w14:textFill>
              </w:rPr>
              <w:t>年 01月 28 日</w:t>
            </w:r>
          </w:p>
        </w:tc>
        <w:tc>
          <w:tcPr>
            <w:tcW w:w="1422" w:type="dxa"/>
            <w:noWrap w:val="0"/>
            <w:vAlign w:val="center"/>
          </w:tcPr>
          <w:p w14:paraId="639693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695000.00</w:t>
            </w:r>
          </w:p>
        </w:tc>
      </w:tr>
      <w:tr w14:paraId="79AA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50D5AC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4AAEFA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6A948AD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p>
        </w:tc>
        <w:tc>
          <w:tcPr>
            <w:tcW w:w="2806" w:type="dxa"/>
            <w:noWrap w:val="0"/>
            <w:vAlign w:val="center"/>
          </w:tcPr>
          <w:p w14:paraId="1A448C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天门市经济开发区新能源配件加工产业园升级 EPC 项目勘察服务</w:t>
            </w:r>
          </w:p>
        </w:tc>
        <w:tc>
          <w:tcPr>
            <w:tcW w:w="1323" w:type="dxa"/>
            <w:noWrap w:val="0"/>
            <w:vAlign w:val="center"/>
          </w:tcPr>
          <w:p w14:paraId="4447BB1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天门市高投腾新投资发展有限公司</w:t>
            </w:r>
          </w:p>
        </w:tc>
        <w:tc>
          <w:tcPr>
            <w:tcW w:w="1115" w:type="dxa"/>
            <w:noWrap w:val="0"/>
            <w:vAlign w:val="center"/>
          </w:tcPr>
          <w:p w14:paraId="1C0250B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2025年 07月 29 日</w:t>
            </w:r>
          </w:p>
        </w:tc>
        <w:tc>
          <w:tcPr>
            <w:tcW w:w="1422" w:type="dxa"/>
            <w:noWrap w:val="0"/>
            <w:vAlign w:val="center"/>
          </w:tcPr>
          <w:p w14:paraId="56284F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109200.00</w:t>
            </w:r>
          </w:p>
        </w:tc>
      </w:tr>
      <w:tr w14:paraId="144B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5DA35FC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1663375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7F4950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p>
        </w:tc>
        <w:tc>
          <w:tcPr>
            <w:tcW w:w="2806" w:type="dxa"/>
            <w:noWrap w:val="0"/>
            <w:vAlign w:val="center"/>
          </w:tcPr>
          <w:p w14:paraId="634A34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应城市东城工业园基础设施建设项目设计、采购、施工总承包 (EPC)勘察</w:t>
            </w:r>
          </w:p>
        </w:tc>
        <w:tc>
          <w:tcPr>
            <w:tcW w:w="1323" w:type="dxa"/>
            <w:noWrap w:val="0"/>
            <w:vAlign w:val="center"/>
          </w:tcPr>
          <w:p w14:paraId="6FDB4B4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应城市蒲鑫国有资本投资运营有限公司应城市东马坊街道办事处</w:t>
            </w:r>
          </w:p>
        </w:tc>
        <w:tc>
          <w:tcPr>
            <w:tcW w:w="1115" w:type="dxa"/>
            <w:noWrap w:val="0"/>
            <w:vAlign w:val="center"/>
          </w:tcPr>
          <w:p w14:paraId="429629E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2024年 02月 01 日</w:t>
            </w:r>
          </w:p>
        </w:tc>
        <w:tc>
          <w:tcPr>
            <w:tcW w:w="1422" w:type="dxa"/>
            <w:noWrap w:val="0"/>
            <w:vAlign w:val="center"/>
          </w:tcPr>
          <w:p w14:paraId="2321D9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63300.00</w:t>
            </w:r>
          </w:p>
        </w:tc>
      </w:tr>
      <w:tr w14:paraId="37A1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restart"/>
            <w:noWrap w:val="0"/>
            <w:vAlign w:val="center"/>
          </w:tcPr>
          <w:p w14:paraId="3CF1CB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9</w:t>
            </w:r>
          </w:p>
        </w:tc>
        <w:tc>
          <w:tcPr>
            <w:tcW w:w="1078" w:type="dxa"/>
            <w:vMerge w:val="restart"/>
            <w:noWrap w:val="0"/>
            <w:vAlign w:val="center"/>
          </w:tcPr>
          <w:p w14:paraId="6B5CF36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新乡市创新岩土工程有限公司</w:t>
            </w:r>
          </w:p>
        </w:tc>
        <w:tc>
          <w:tcPr>
            <w:tcW w:w="1902" w:type="dxa"/>
            <w:vMerge w:val="restart"/>
            <w:noWrap w:val="0"/>
            <w:vAlign w:val="center"/>
          </w:tcPr>
          <w:p w14:paraId="42677B8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工程勘察专业类（岩土工程（设计）、岩土工程（勘察） ）乙级</w:t>
            </w:r>
          </w:p>
        </w:tc>
        <w:tc>
          <w:tcPr>
            <w:tcW w:w="2806" w:type="dxa"/>
            <w:noWrap w:val="0"/>
            <w:vAlign w:val="center"/>
          </w:tcPr>
          <w:p w14:paraId="370CB82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北京大学第六医院河南医院国家区域医疗中心二期项目地质勘察技术服务项目</w:t>
            </w:r>
          </w:p>
        </w:tc>
        <w:tc>
          <w:tcPr>
            <w:tcW w:w="1323" w:type="dxa"/>
            <w:noWrap w:val="0"/>
            <w:vAlign w:val="center"/>
          </w:tcPr>
          <w:p w14:paraId="59FD8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河南省精神病医院（新乡医学院第二附属医院）</w:t>
            </w:r>
          </w:p>
        </w:tc>
        <w:tc>
          <w:tcPr>
            <w:tcW w:w="1115" w:type="dxa"/>
            <w:noWrap w:val="0"/>
            <w:vAlign w:val="center"/>
          </w:tcPr>
          <w:p w14:paraId="5F8166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2025年4月7日</w:t>
            </w:r>
          </w:p>
        </w:tc>
        <w:tc>
          <w:tcPr>
            <w:tcW w:w="1422" w:type="dxa"/>
            <w:noWrap w:val="0"/>
            <w:vAlign w:val="center"/>
          </w:tcPr>
          <w:p w14:paraId="0EB6EAE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227000.00</w:t>
            </w:r>
          </w:p>
        </w:tc>
      </w:tr>
      <w:tr w14:paraId="0611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570B159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740A050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7CD59C8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5F9F8D0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新乡市解放大道（科隆大道-人民路） 电力管沟建设项目</w:t>
            </w:r>
          </w:p>
        </w:tc>
        <w:tc>
          <w:tcPr>
            <w:tcW w:w="1323" w:type="dxa"/>
            <w:noWrap w:val="0"/>
            <w:vAlign w:val="center"/>
          </w:tcPr>
          <w:p w14:paraId="39B97A8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新乡市市政设施事务中心</w:t>
            </w:r>
          </w:p>
        </w:tc>
        <w:tc>
          <w:tcPr>
            <w:tcW w:w="1115" w:type="dxa"/>
            <w:noWrap w:val="0"/>
            <w:vAlign w:val="center"/>
          </w:tcPr>
          <w:p w14:paraId="2F76DC0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2025年2月1日</w:t>
            </w:r>
          </w:p>
        </w:tc>
        <w:tc>
          <w:tcPr>
            <w:tcW w:w="1422" w:type="dxa"/>
            <w:noWrap w:val="0"/>
            <w:vAlign w:val="center"/>
          </w:tcPr>
          <w:p w14:paraId="1AB0ACB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280700.00</w:t>
            </w:r>
          </w:p>
        </w:tc>
      </w:tr>
      <w:tr w14:paraId="4A98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08E58E0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5CA01D7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6B5D00F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7BA35D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新乡市白小屯雨水泵站汇水区域排水管道改造项目</w:t>
            </w:r>
          </w:p>
        </w:tc>
        <w:tc>
          <w:tcPr>
            <w:tcW w:w="1323" w:type="dxa"/>
            <w:noWrap w:val="0"/>
            <w:vAlign w:val="center"/>
          </w:tcPr>
          <w:p w14:paraId="2FD1946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新乡市市政设施事务中心</w:t>
            </w:r>
          </w:p>
        </w:tc>
        <w:tc>
          <w:tcPr>
            <w:tcW w:w="1115" w:type="dxa"/>
            <w:noWrap w:val="0"/>
            <w:vAlign w:val="center"/>
          </w:tcPr>
          <w:p w14:paraId="303E6F6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2024年8月30日</w:t>
            </w:r>
          </w:p>
        </w:tc>
        <w:tc>
          <w:tcPr>
            <w:tcW w:w="1422" w:type="dxa"/>
            <w:noWrap w:val="0"/>
            <w:vAlign w:val="center"/>
          </w:tcPr>
          <w:p w14:paraId="7CBAA9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285000.00</w:t>
            </w:r>
          </w:p>
        </w:tc>
      </w:tr>
      <w:tr w14:paraId="11AC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659922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2BBC974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66F2A7E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0E946E5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新乡市新飞桥拆除重建项目地质勘察</w:t>
            </w:r>
          </w:p>
        </w:tc>
        <w:tc>
          <w:tcPr>
            <w:tcW w:w="1323" w:type="dxa"/>
            <w:noWrap w:val="0"/>
            <w:vAlign w:val="center"/>
          </w:tcPr>
          <w:p w14:paraId="0ACFAA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新乡市市政设施维护中心</w:t>
            </w:r>
          </w:p>
        </w:tc>
        <w:tc>
          <w:tcPr>
            <w:tcW w:w="1115" w:type="dxa"/>
            <w:noWrap w:val="0"/>
            <w:vAlign w:val="center"/>
          </w:tcPr>
          <w:p w14:paraId="1BC409F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2023年4月25日</w:t>
            </w:r>
          </w:p>
        </w:tc>
        <w:tc>
          <w:tcPr>
            <w:tcW w:w="1422" w:type="dxa"/>
            <w:noWrap w:val="0"/>
            <w:vAlign w:val="center"/>
          </w:tcPr>
          <w:p w14:paraId="63005A3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148000.00</w:t>
            </w:r>
          </w:p>
        </w:tc>
      </w:tr>
      <w:tr w14:paraId="7E34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5448A83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6BD20D2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1768BBC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387B56D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新乡市中原路（新飞大道-胜利街）提升改造项目-地质勘察</w:t>
            </w:r>
          </w:p>
        </w:tc>
        <w:tc>
          <w:tcPr>
            <w:tcW w:w="1323" w:type="dxa"/>
            <w:noWrap w:val="0"/>
            <w:vAlign w:val="center"/>
          </w:tcPr>
          <w:p w14:paraId="2E3C429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新乡市市政设施事务中心</w:t>
            </w:r>
          </w:p>
        </w:tc>
        <w:tc>
          <w:tcPr>
            <w:tcW w:w="1115" w:type="dxa"/>
            <w:noWrap w:val="0"/>
            <w:vAlign w:val="center"/>
          </w:tcPr>
          <w:p w14:paraId="1D76A0D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2023年09月29日</w:t>
            </w:r>
          </w:p>
        </w:tc>
        <w:tc>
          <w:tcPr>
            <w:tcW w:w="1422" w:type="dxa"/>
            <w:noWrap w:val="0"/>
            <w:vAlign w:val="center"/>
          </w:tcPr>
          <w:p w14:paraId="36482B0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245000.00</w:t>
            </w:r>
          </w:p>
        </w:tc>
      </w:tr>
      <w:tr w14:paraId="3885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restart"/>
            <w:noWrap w:val="0"/>
            <w:vAlign w:val="center"/>
          </w:tcPr>
          <w:p w14:paraId="119CF2F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10</w:t>
            </w:r>
          </w:p>
        </w:tc>
        <w:tc>
          <w:tcPr>
            <w:tcW w:w="1078" w:type="dxa"/>
            <w:vMerge w:val="restart"/>
            <w:noWrap w:val="0"/>
            <w:vAlign w:val="center"/>
          </w:tcPr>
          <w:p w14:paraId="609D55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河南山海岩土工程有限公司</w:t>
            </w:r>
          </w:p>
        </w:tc>
        <w:tc>
          <w:tcPr>
            <w:tcW w:w="1902" w:type="dxa"/>
            <w:vMerge w:val="restart"/>
            <w:noWrap w:val="0"/>
            <w:vAlign w:val="center"/>
          </w:tcPr>
          <w:p w14:paraId="5A8ADD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工程勘察专业类岩土工程 (勘察)乙级</w:t>
            </w:r>
          </w:p>
        </w:tc>
        <w:tc>
          <w:tcPr>
            <w:tcW w:w="2806" w:type="dxa"/>
            <w:noWrap w:val="0"/>
            <w:vAlign w:val="center"/>
          </w:tcPr>
          <w:p w14:paraId="4E18348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长封协同发展产业示范基地项目地质勘探与设计项目、 一标段</w:t>
            </w:r>
          </w:p>
        </w:tc>
        <w:tc>
          <w:tcPr>
            <w:tcW w:w="1323" w:type="dxa"/>
            <w:noWrap w:val="0"/>
            <w:vAlign w:val="center"/>
          </w:tcPr>
          <w:p w14:paraId="0A91AD0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长封"飞地"产业园区管理委员会</w:t>
            </w:r>
          </w:p>
        </w:tc>
        <w:tc>
          <w:tcPr>
            <w:tcW w:w="1115" w:type="dxa"/>
            <w:noWrap w:val="0"/>
            <w:vAlign w:val="center"/>
          </w:tcPr>
          <w:p w14:paraId="311E128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2024年4月/日</w:t>
            </w:r>
          </w:p>
        </w:tc>
        <w:tc>
          <w:tcPr>
            <w:tcW w:w="1422" w:type="dxa"/>
            <w:noWrap w:val="0"/>
            <w:vAlign w:val="center"/>
          </w:tcPr>
          <w:p w14:paraId="37D67B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120.00元/米</w:t>
            </w:r>
          </w:p>
        </w:tc>
      </w:tr>
      <w:tr w14:paraId="4071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3D1ED74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6AC9921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180A588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087FE7B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长封智能装备产业园项</w:t>
            </w:r>
          </w:p>
          <w:p w14:paraId="1B391B1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目地质勘探与设计、一</w:t>
            </w:r>
          </w:p>
          <w:p w14:paraId="6EF0C65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标段</w:t>
            </w:r>
          </w:p>
        </w:tc>
        <w:tc>
          <w:tcPr>
            <w:tcW w:w="1323" w:type="dxa"/>
            <w:noWrap w:val="0"/>
            <w:vAlign w:val="center"/>
          </w:tcPr>
          <w:p w14:paraId="475108A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长封"飞地"产业园区管理委员会</w:t>
            </w:r>
          </w:p>
        </w:tc>
        <w:tc>
          <w:tcPr>
            <w:tcW w:w="1115" w:type="dxa"/>
            <w:noWrap w:val="0"/>
            <w:vAlign w:val="center"/>
          </w:tcPr>
          <w:p w14:paraId="048B64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2024年5月/日</w:t>
            </w:r>
          </w:p>
        </w:tc>
        <w:tc>
          <w:tcPr>
            <w:tcW w:w="1422" w:type="dxa"/>
            <w:noWrap w:val="0"/>
            <w:vAlign w:val="center"/>
          </w:tcPr>
          <w:p w14:paraId="0BAB13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120.00元/米</w:t>
            </w:r>
          </w:p>
        </w:tc>
      </w:tr>
      <w:tr w14:paraId="1F4C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03A751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5FEF6E6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5110B5F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7E1148C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紫园锦城</w:t>
            </w:r>
          </w:p>
        </w:tc>
        <w:tc>
          <w:tcPr>
            <w:tcW w:w="1323" w:type="dxa"/>
            <w:noWrap w:val="0"/>
            <w:vAlign w:val="center"/>
          </w:tcPr>
          <w:p w14:paraId="345F8E2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河南乐延置业有限公司</w:t>
            </w:r>
          </w:p>
        </w:tc>
        <w:tc>
          <w:tcPr>
            <w:tcW w:w="1115" w:type="dxa"/>
            <w:noWrap w:val="0"/>
            <w:vAlign w:val="center"/>
          </w:tcPr>
          <w:p w14:paraId="71379FD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2024年1月/日</w:t>
            </w:r>
          </w:p>
        </w:tc>
        <w:tc>
          <w:tcPr>
            <w:tcW w:w="1422" w:type="dxa"/>
            <w:noWrap w:val="0"/>
            <w:vAlign w:val="center"/>
          </w:tcPr>
          <w:p w14:paraId="0078B3F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72000.00</w:t>
            </w:r>
          </w:p>
        </w:tc>
      </w:tr>
      <w:tr w14:paraId="3354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5397A00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5F43FA4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052ACB9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5EA33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新中大道下穿京广铁路立交道路涌水改造项目-勘察</w:t>
            </w:r>
          </w:p>
        </w:tc>
        <w:tc>
          <w:tcPr>
            <w:tcW w:w="1323" w:type="dxa"/>
            <w:noWrap w:val="0"/>
            <w:vAlign w:val="center"/>
          </w:tcPr>
          <w:p w14:paraId="6C2555E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新乡市市政设施事务中心</w:t>
            </w:r>
          </w:p>
        </w:tc>
        <w:tc>
          <w:tcPr>
            <w:tcW w:w="1115" w:type="dxa"/>
            <w:noWrap w:val="0"/>
            <w:vAlign w:val="center"/>
          </w:tcPr>
          <w:p w14:paraId="6748C8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2024年3月/日</w:t>
            </w:r>
          </w:p>
        </w:tc>
        <w:tc>
          <w:tcPr>
            <w:tcW w:w="1422" w:type="dxa"/>
            <w:noWrap w:val="0"/>
            <w:vAlign w:val="center"/>
          </w:tcPr>
          <w:p w14:paraId="37194CC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56000.00</w:t>
            </w:r>
          </w:p>
        </w:tc>
      </w:tr>
      <w:tr w14:paraId="2D149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0" w:type="dxa"/>
            <w:vMerge w:val="continue"/>
            <w:noWrap w:val="0"/>
            <w:vAlign w:val="center"/>
          </w:tcPr>
          <w:p w14:paraId="60649C9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078" w:type="dxa"/>
            <w:vMerge w:val="continue"/>
            <w:noWrap w:val="0"/>
            <w:vAlign w:val="center"/>
          </w:tcPr>
          <w:p w14:paraId="257091E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902" w:type="dxa"/>
            <w:vMerge w:val="continue"/>
            <w:noWrap w:val="0"/>
            <w:vAlign w:val="center"/>
          </w:tcPr>
          <w:p w14:paraId="66134E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06" w:type="dxa"/>
            <w:noWrap w:val="0"/>
            <w:vAlign w:val="center"/>
          </w:tcPr>
          <w:p w14:paraId="7C4B2D0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餐厅及配套用房建设项目地质勘察及土壤氡检测项目</w:t>
            </w:r>
          </w:p>
        </w:tc>
        <w:tc>
          <w:tcPr>
            <w:tcW w:w="1323" w:type="dxa"/>
            <w:noWrap w:val="0"/>
            <w:vAlign w:val="center"/>
          </w:tcPr>
          <w:p w14:paraId="0A88B6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河南省职工医院</w:t>
            </w:r>
          </w:p>
        </w:tc>
        <w:tc>
          <w:tcPr>
            <w:tcW w:w="1115" w:type="dxa"/>
            <w:noWrap w:val="0"/>
            <w:vAlign w:val="center"/>
          </w:tcPr>
          <w:p w14:paraId="0C1FE85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2024年5月27日</w:t>
            </w:r>
          </w:p>
        </w:tc>
        <w:tc>
          <w:tcPr>
            <w:tcW w:w="1422" w:type="dxa"/>
            <w:noWrap w:val="0"/>
            <w:vAlign w:val="center"/>
          </w:tcPr>
          <w:p w14:paraId="7A64ECF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30000.00</w:t>
            </w:r>
          </w:p>
        </w:tc>
      </w:tr>
    </w:tbl>
    <w:p w14:paraId="7825992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 xml:space="preserve">    2.3中标候选人项目负责人业绩</w:t>
      </w:r>
    </w:p>
    <w:tbl>
      <w:tblPr>
        <w:tblStyle w:val="17"/>
        <w:tblW w:w="9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
        <w:gridCol w:w="1348"/>
        <w:gridCol w:w="862"/>
        <w:gridCol w:w="2835"/>
        <w:gridCol w:w="1679"/>
        <w:gridCol w:w="1267"/>
        <w:gridCol w:w="1505"/>
      </w:tblGrid>
      <w:tr w14:paraId="4540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499" w:type="dxa"/>
            <w:noWrap w:val="0"/>
            <w:vAlign w:val="center"/>
          </w:tcPr>
          <w:p w14:paraId="46655DA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序号</w:t>
            </w:r>
          </w:p>
        </w:tc>
        <w:tc>
          <w:tcPr>
            <w:tcW w:w="1348" w:type="dxa"/>
            <w:noWrap w:val="0"/>
            <w:vAlign w:val="center"/>
          </w:tcPr>
          <w:p w14:paraId="658ECE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中标候选人名称</w:t>
            </w:r>
          </w:p>
        </w:tc>
        <w:tc>
          <w:tcPr>
            <w:tcW w:w="862" w:type="dxa"/>
            <w:noWrap w:val="0"/>
            <w:vAlign w:val="center"/>
          </w:tcPr>
          <w:p w14:paraId="04855D3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项目负责人证书名称和编号</w:t>
            </w:r>
          </w:p>
        </w:tc>
        <w:tc>
          <w:tcPr>
            <w:tcW w:w="2835" w:type="dxa"/>
            <w:noWrap w:val="0"/>
            <w:vAlign w:val="center"/>
          </w:tcPr>
          <w:p w14:paraId="71A31E7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中标工程名称</w:t>
            </w:r>
          </w:p>
        </w:tc>
        <w:tc>
          <w:tcPr>
            <w:tcW w:w="1679" w:type="dxa"/>
            <w:noWrap w:val="0"/>
            <w:vAlign w:val="center"/>
          </w:tcPr>
          <w:p w14:paraId="04C502C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招标人</w:t>
            </w:r>
          </w:p>
        </w:tc>
        <w:tc>
          <w:tcPr>
            <w:tcW w:w="1267" w:type="dxa"/>
            <w:noWrap w:val="0"/>
            <w:vAlign w:val="center"/>
          </w:tcPr>
          <w:p w14:paraId="6407076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合同签订时间</w:t>
            </w:r>
          </w:p>
        </w:tc>
        <w:tc>
          <w:tcPr>
            <w:tcW w:w="1505" w:type="dxa"/>
            <w:noWrap w:val="0"/>
            <w:vAlign w:val="center"/>
          </w:tcPr>
          <w:p w14:paraId="7F964E0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合同</w:t>
            </w:r>
          </w:p>
          <w:p w14:paraId="3EA1F53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金额</w:t>
            </w:r>
          </w:p>
        </w:tc>
      </w:tr>
      <w:tr w14:paraId="1560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499" w:type="dxa"/>
            <w:vMerge w:val="restart"/>
            <w:noWrap w:val="0"/>
            <w:vAlign w:val="center"/>
          </w:tcPr>
          <w:p w14:paraId="339E73C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w:t>
            </w:r>
          </w:p>
        </w:tc>
        <w:tc>
          <w:tcPr>
            <w:tcW w:w="1348" w:type="dxa"/>
            <w:vMerge w:val="restart"/>
            <w:noWrap w:val="0"/>
            <w:vAlign w:val="center"/>
          </w:tcPr>
          <w:p w14:paraId="63BB854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郑州岩土工程勘察设计院</w:t>
            </w:r>
          </w:p>
        </w:tc>
        <w:tc>
          <w:tcPr>
            <w:tcW w:w="862" w:type="dxa"/>
            <w:vMerge w:val="restart"/>
            <w:noWrap w:val="0"/>
            <w:vAlign w:val="center"/>
          </w:tcPr>
          <w:p w14:paraId="0543555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姜文龙</w:t>
            </w:r>
            <w:r>
              <w:rPr>
                <w:rFonts w:hint="eastAsia" w:ascii="微软雅黑" w:hAnsi="微软雅黑" w:eastAsia="微软雅黑" w:cs="微软雅黑"/>
                <w:color w:val="000000" w:themeColor="text1"/>
                <w:sz w:val="22"/>
                <w:szCs w:val="22"/>
                <w:lang w:eastAsia="zh-CN"/>
                <w14:textFill>
                  <w14:solidFill>
                    <w14:schemeClr w14:val="tx1"/>
                  </w14:solidFill>
                </w14:textFill>
              </w:rPr>
              <w:t>：</w:t>
            </w:r>
            <w:r>
              <w:rPr>
                <w:rFonts w:hint="eastAsia" w:ascii="微软雅黑" w:hAnsi="微软雅黑" w:eastAsia="微软雅黑" w:cs="微软雅黑"/>
                <w:color w:val="000000" w:themeColor="text1"/>
                <w:sz w:val="22"/>
                <w:szCs w:val="22"/>
                <w14:textFill>
                  <w14:solidFill>
                    <w14:schemeClr w14:val="tx1"/>
                  </w14:solidFill>
                </w14:textFill>
              </w:rPr>
              <w:t>注册岩土工程师AY2018410066</w:t>
            </w:r>
            <w:r>
              <w:rPr>
                <w:rFonts w:hint="eastAsia" w:ascii="微软雅黑" w:hAnsi="微软雅黑" w:eastAsia="微软雅黑" w:cs="微软雅黑"/>
                <w:color w:val="000000" w:themeColor="text1"/>
                <w:sz w:val="22"/>
                <w:szCs w:val="22"/>
                <w:lang w:val="en-US" w:eastAsia="zh-CN"/>
                <w14:textFill>
                  <w14:solidFill>
                    <w14:schemeClr w14:val="tx1"/>
                  </w14:solidFill>
                </w14:textFill>
              </w:rPr>
              <w:t>6</w:t>
            </w:r>
          </w:p>
          <w:p w14:paraId="378CC7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B20209070100696</w:t>
            </w:r>
          </w:p>
        </w:tc>
        <w:tc>
          <w:tcPr>
            <w:tcW w:w="2835" w:type="dxa"/>
            <w:noWrap w:val="0"/>
            <w:vAlign w:val="center"/>
          </w:tcPr>
          <w:p w14:paraId="7456FB0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开封同晟置业有限公司同晟三千著和同晟三千著南院项目地质勘查</w:t>
            </w:r>
          </w:p>
        </w:tc>
        <w:tc>
          <w:tcPr>
            <w:tcW w:w="1679" w:type="dxa"/>
            <w:noWrap w:val="0"/>
            <w:vAlign w:val="center"/>
          </w:tcPr>
          <w:p w14:paraId="7C92C18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开封同晟置业有限公司</w:t>
            </w:r>
          </w:p>
        </w:tc>
        <w:tc>
          <w:tcPr>
            <w:tcW w:w="1267" w:type="dxa"/>
            <w:noWrap w:val="0"/>
            <w:vAlign w:val="center"/>
          </w:tcPr>
          <w:p w14:paraId="5B56334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 年 4 月 9 日</w:t>
            </w:r>
          </w:p>
        </w:tc>
        <w:tc>
          <w:tcPr>
            <w:tcW w:w="1505" w:type="dxa"/>
            <w:noWrap w:val="0"/>
            <w:vAlign w:val="center"/>
          </w:tcPr>
          <w:p w14:paraId="1C0D744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650000</w:t>
            </w:r>
          </w:p>
        </w:tc>
      </w:tr>
      <w:tr w14:paraId="5B65B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499" w:type="dxa"/>
            <w:vMerge w:val="continue"/>
            <w:noWrap w:val="0"/>
            <w:vAlign w:val="center"/>
          </w:tcPr>
          <w:p w14:paraId="436F44A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48" w:type="dxa"/>
            <w:vMerge w:val="continue"/>
            <w:noWrap w:val="0"/>
            <w:vAlign w:val="center"/>
          </w:tcPr>
          <w:p w14:paraId="78FA114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862" w:type="dxa"/>
            <w:vMerge w:val="continue"/>
            <w:noWrap w:val="0"/>
            <w:vAlign w:val="center"/>
          </w:tcPr>
          <w:p w14:paraId="0C007E3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35" w:type="dxa"/>
            <w:noWrap w:val="0"/>
            <w:vAlign w:val="center"/>
          </w:tcPr>
          <w:p w14:paraId="764058E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郑州航空港经济综合实验区大马村等 13 个村庄城中村改造项目【郑港出（2022）86 号（网）地块】勘察设计</w:t>
            </w:r>
          </w:p>
        </w:tc>
        <w:tc>
          <w:tcPr>
            <w:tcW w:w="1679" w:type="dxa"/>
            <w:noWrap w:val="0"/>
            <w:vAlign w:val="center"/>
          </w:tcPr>
          <w:p w14:paraId="32DB387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郑州航空港区保瑞置业有限公司</w:t>
            </w:r>
          </w:p>
        </w:tc>
        <w:tc>
          <w:tcPr>
            <w:tcW w:w="1267" w:type="dxa"/>
            <w:noWrap w:val="0"/>
            <w:vAlign w:val="center"/>
          </w:tcPr>
          <w:p w14:paraId="1E3780D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 年 4 月 2 日</w:t>
            </w:r>
          </w:p>
        </w:tc>
        <w:tc>
          <w:tcPr>
            <w:tcW w:w="1505" w:type="dxa"/>
            <w:noWrap w:val="0"/>
            <w:vAlign w:val="center"/>
          </w:tcPr>
          <w:p w14:paraId="7028939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111503.52</w:t>
            </w:r>
          </w:p>
        </w:tc>
      </w:tr>
      <w:tr w14:paraId="4873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3" w:hRule="atLeast"/>
        </w:trPr>
        <w:tc>
          <w:tcPr>
            <w:tcW w:w="499" w:type="dxa"/>
            <w:vMerge w:val="continue"/>
            <w:noWrap w:val="0"/>
            <w:vAlign w:val="center"/>
          </w:tcPr>
          <w:p w14:paraId="77212A1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48" w:type="dxa"/>
            <w:vMerge w:val="continue"/>
            <w:noWrap w:val="0"/>
            <w:vAlign w:val="center"/>
          </w:tcPr>
          <w:p w14:paraId="1957BCC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862" w:type="dxa"/>
            <w:vMerge w:val="continue"/>
            <w:noWrap w:val="0"/>
            <w:vAlign w:val="center"/>
          </w:tcPr>
          <w:p w14:paraId="19A9B9E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35" w:type="dxa"/>
            <w:noWrap w:val="0"/>
            <w:vAlign w:val="center"/>
          </w:tcPr>
          <w:p w14:paraId="57128CA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郑州航空港经济综合实验区大马村等 13 个村庄城中村改造项目【郑港出（2022）87 号（网）地块】勘察设计</w:t>
            </w:r>
          </w:p>
        </w:tc>
        <w:tc>
          <w:tcPr>
            <w:tcW w:w="1679" w:type="dxa"/>
            <w:noWrap w:val="0"/>
            <w:vAlign w:val="center"/>
          </w:tcPr>
          <w:p w14:paraId="1C222EA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郑州航空港区保瑞置业有限公司</w:t>
            </w:r>
          </w:p>
        </w:tc>
        <w:tc>
          <w:tcPr>
            <w:tcW w:w="1267" w:type="dxa"/>
            <w:noWrap w:val="0"/>
            <w:vAlign w:val="center"/>
          </w:tcPr>
          <w:p w14:paraId="6CA7419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 年 4 月 2 日</w:t>
            </w:r>
          </w:p>
        </w:tc>
        <w:tc>
          <w:tcPr>
            <w:tcW w:w="1505" w:type="dxa"/>
            <w:noWrap w:val="0"/>
            <w:vAlign w:val="center"/>
          </w:tcPr>
          <w:p w14:paraId="765CAD5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182520.00</w:t>
            </w:r>
          </w:p>
        </w:tc>
      </w:tr>
      <w:tr w14:paraId="1F089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499" w:type="dxa"/>
            <w:vMerge w:val="restart"/>
            <w:noWrap w:val="0"/>
            <w:vAlign w:val="center"/>
          </w:tcPr>
          <w:p w14:paraId="3DB1441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w:t>
            </w:r>
          </w:p>
        </w:tc>
        <w:tc>
          <w:tcPr>
            <w:tcW w:w="1348" w:type="dxa"/>
            <w:vMerge w:val="restart"/>
            <w:noWrap w:val="0"/>
            <w:vAlign w:val="center"/>
          </w:tcPr>
          <w:p w14:paraId="03B6DF5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河南工程水文地质勘察院有限公司</w:t>
            </w:r>
          </w:p>
        </w:tc>
        <w:tc>
          <w:tcPr>
            <w:tcW w:w="862" w:type="dxa"/>
            <w:vMerge w:val="restart"/>
            <w:noWrap w:val="0"/>
            <w:vAlign w:val="center"/>
          </w:tcPr>
          <w:p w14:paraId="562EAE8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张健杰：注册土木工程师（岩土）证AY194100747/A202409010100012</w:t>
            </w:r>
          </w:p>
          <w:p w14:paraId="43B9B9F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p>
        </w:tc>
        <w:tc>
          <w:tcPr>
            <w:tcW w:w="2835" w:type="dxa"/>
            <w:noWrap w:val="0"/>
            <w:vAlign w:val="center"/>
          </w:tcPr>
          <w:p w14:paraId="08F59FF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郑东新区中原 AI 科技谷项目建设工程勘察</w:t>
            </w:r>
          </w:p>
        </w:tc>
        <w:tc>
          <w:tcPr>
            <w:tcW w:w="1679" w:type="dxa"/>
            <w:noWrap w:val="0"/>
            <w:vAlign w:val="center"/>
          </w:tcPr>
          <w:p w14:paraId="413EF6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郑州郑欣开发建设有限公司</w:t>
            </w:r>
          </w:p>
        </w:tc>
        <w:tc>
          <w:tcPr>
            <w:tcW w:w="1267" w:type="dxa"/>
            <w:noWrap w:val="0"/>
            <w:vAlign w:val="center"/>
          </w:tcPr>
          <w:p w14:paraId="7D15454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2023 年 3 月</w:t>
            </w:r>
          </w:p>
        </w:tc>
        <w:tc>
          <w:tcPr>
            <w:tcW w:w="1505" w:type="dxa"/>
            <w:noWrap w:val="0"/>
            <w:vAlign w:val="center"/>
          </w:tcPr>
          <w:p w14:paraId="43560CC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1728000</w:t>
            </w:r>
          </w:p>
        </w:tc>
      </w:tr>
      <w:tr w14:paraId="0DA2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499" w:type="dxa"/>
            <w:vMerge w:val="continue"/>
            <w:noWrap w:val="0"/>
            <w:vAlign w:val="center"/>
          </w:tcPr>
          <w:p w14:paraId="537D69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48" w:type="dxa"/>
            <w:vMerge w:val="continue"/>
            <w:noWrap w:val="0"/>
            <w:vAlign w:val="center"/>
          </w:tcPr>
          <w:p w14:paraId="1E9870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862" w:type="dxa"/>
            <w:vMerge w:val="continue"/>
            <w:noWrap w:val="0"/>
            <w:vAlign w:val="center"/>
          </w:tcPr>
          <w:p w14:paraId="7C4DA77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35" w:type="dxa"/>
            <w:noWrap w:val="0"/>
            <w:vAlign w:val="center"/>
          </w:tcPr>
          <w:p w14:paraId="5589432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河南省豫西监狱、省三门峡监狱、省信阳监狱勘察项目</w:t>
            </w:r>
          </w:p>
        </w:tc>
        <w:tc>
          <w:tcPr>
            <w:tcW w:w="1679" w:type="dxa"/>
            <w:noWrap w:val="0"/>
            <w:vAlign w:val="center"/>
          </w:tcPr>
          <w:p w14:paraId="6976966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河南省政府投资项目代建中心</w:t>
            </w:r>
          </w:p>
        </w:tc>
        <w:tc>
          <w:tcPr>
            <w:tcW w:w="1267" w:type="dxa"/>
            <w:noWrap w:val="0"/>
            <w:vAlign w:val="center"/>
          </w:tcPr>
          <w:p w14:paraId="0F551C9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 年 10 月 10 日</w:t>
            </w:r>
          </w:p>
        </w:tc>
        <w:tc>
          <w:tcPr>
            <w:tcW w:w="1505" w:type="dxa"/>
            <w:noWrap w:val="0"/>
            <w:vAlign w:val="center"/>
          </w:tcPr>
          <w:p w14:paraId="6558A93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630000</w:t>
            </w:r>
          </w:p>
        </w:tc>
      </w:tr>
      <w:tr w14:paraId="4D32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499" w:type="dxa"/>
            <w:vMerge w:val="continue"/>
            <w:noWrap w:val="0"/>
            <w:vAlign w:val="center"/>
          </w:tcPr>
          <w:p w14:paraId="7CA36A9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48" w:type="dxa"/>
            <w:vMerge w:val="continue"/>
            <w:noWrap w:val="0"/>
            <w:vAlign w:val="center"/>
          </w:tcPr>
          <w:p w14:paraId="60B1E1D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862" w:type="dxa"/>
            <w:vMerge w:val="continue"/>
            <w:noWrap w:val="0"/>
            <w:vAlign w:val="center"/>
          </w:tcPr>
          <w:p w14:paraId="7FCBEAA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35" w:type="dxa"/>
            <w:noWrap w:val="0"/>
            <w:vAlign w:val="center"/>
          </w:tcPr>
          <w:p w14:paraId="55096B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河南技师学院新校区一期工程项目岩土工程勘察合同</w:t>
            </w:r>
          </w:p>
        </w:tc>
        <w:tc>
          <w:tcPr>
            <w:tcW w:w="1679" w:type="dxa"/>
            <w:noWrap w:val="0"/>
            <w:vAlign w:val="center"/>
          </w:tcPr>
          <w:p w14:paraId="655FFD9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郑州临港建设有限公司</w:t>
            </w:r>
          </w:p>
        </w:tc>
        <w:tc>
          <w:tcPr>
            <w:tcW w:w="1267" w:type="dxa"/>
            <w:noWrap w:val="0"/>
            <w:vAlign w:val="center"/>
          </w:tcPr>
          <w:p w14:paraId="1E31D9D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2025 年 3 月 4 日</w:t>
            </w:r>
          </w:p>
        </w:tc>
        <w:tc>
          <w:tcPr>
            <w:tcW w:w="1505" w:type="dxa"/>
            <w:noWrap w:val="0"/>
            <w:vAlign w:val="center"/>
          </w:tcPr>
          <w:p w14:paraId="4FEB9ED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1190000</w:t>
            </w:r>
          </w:p>
        </w:tc>
      </w:tr>
      <w:tr w14:paraId="3EF6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1" w:hRule="atLeast"/>
        </w:trPr>
        <w:tc>
          <w:tcPr>
            <w:tcW w:w="499" w:type="dxa"/>
            <w:vMerge w:val="restart"/>
            <w:noWrap w:val="0"/>
            <w:vAlign w:val="center"/>
          </w:tcPr>
          <w:p w14:paraId="1697A22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w:t>
            </w:r>
          </w:p>
        </w:tc>
        <w:tc>
          <w:tcPr>
            <w:tcW w:w="1348" w:type="dxa"/>
            <w:vMerge w:val="restart"/>
            <w:noWrap w:val="0"/>
            <w:vAlign w:val="center"/>
          </w:tcPr>
          <w:p w14:paraId="3A28587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河南省地矿建设工程（集团）有限公司</w:t>
            </w:r>
          </w:p>
        </w:tc>
        <w:tc>
          <w:tcPr>
            <w:tcW w:w="862" w:type="dxa"/>
            <w:vMerge w:val="restart"/>
            <w:noWrap w:val="0"/>
            <w:vAlign w:val="center"/>
          </w:tcPr>
          <w:p w14:paraId="6303680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刘宇超：注册土木工程师（岩土）B20190901901265AY174100605</w:t>
            </w:r>
          </w:p>
        </w:tc>
        <w:tc>
          <w:tcPr>
            <w:tcW w:w="2835" w:type="dxa"/>
            <w:noWrap w:val="0"/>
            <w:vAlign w:val="center"/>
          </w:tcPr>
          <w:p w14:paraId="3F01AA8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获嘉县产业集聚区管理委员会获嘉县产业集聚区冷链仓储物流园项目、四标段（地质勘察）</w:t>
            </w:r>
          </w:p>
        </w:tc>
        <w:tc>
          <w:tcPr>
            <w:tcW w:w="1679" w:type="dxa"/>
            <w:noWrap w:val="0"/>
            <w:vAlign w:val="center"/>
          </w:tcPr>
          <w:p w14:paraId="17E097D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获嘉县产业集聚区管理委员会</w:t>
            </w:r>
          </w:p>
        </w:tc>
        <w:tc>
          <w:tcPr>
            <w:tcW w:w="1267" w:type="dxa"/>
            <w:noWrap w:val="0"/>
            <w:vAlign w:val="center"/>
          </w:tcPr>
          <w:p w14:paraId="2C5AC73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2023 年 4 月 28 日</w:t>
            </w:r>
          </w:p>
        </w:tc>
        <w:tc>
          <w:tcPr>
            <w:tcW w:w="1505" w:type="dxa"/>
            <w:noWrap w:val="0"/>
            <w:vAlign w:val="center"/>
          </w:tcPr>
          <w:p w14:paraId="6B3F57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758000</w:t>
            </w:r>
          </w:p>
        </w:tc>
      </w:tr>
      <w:tr w14:paraId="7C10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499" w:type="dxa"/>
            <w:vMerge w:val="continue"/>
            <w:noWrap w:val="0"/>
            <w:vAlign w:val="center"/>
          </w:tcPr>
          <w:p w14:paraId="4ACE54C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48" w:type="dxa"/>
            <w:vMerge w:val="continue"/>
            <w:noWrap w:val="0"/>
            <w:vAlign w:val="center"/>
          </w:tcPr>
          <w:p w14:paraId="019B6E2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862" w:type="dxa"/>
            <w:vMerge w:val="continue"/>
            <w:noWrap w:val="0"/>
            <w:vAlign w:val="center"/>
          </w:tcPr>
          <w:p w14:paraId="6EC4228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35" w:type="dxa"/>
            <w:noWrap w:val="0"/>
            <w:vAlign w:val="center"/>
          </w:tcPr>
          <w:p w14:paraId="0322C07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新乡学院东校区新建学生宿舍楼项目地质勘察、施工图设计项目</w:t>
            </w:r>
          </w:p>
        </w:tc>
        <w:tc>
          <w:tcPr>
            <w:tcW w:w="1679" w:type="dxa"/>
            <w:noWrap w:val="0"/>
            <w:vAlign w:val="center"/>
          </w:tcPr>
          <w:p w14:paraId="6C451B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新乡学院</w:t>
            </w:r>
          </w:p>
        </w:tc>
        <w:tc>
          <w:tcPr>
            <w:tcW w:w="1267" w:type="dxa"/>
            <w:noWrap w:val="0"/>
            <w:vAlign w:val="center"/>
          </w:tcPr>
          <w:p w14:paraId="5FC29CC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2026 年 3 月 13 日</w:t>
            </w:r>
          </w:p>
        </w:tc>
        <w:tc>
          <w:tcPr>
            <w:tcW w:w="1505" w:type="dxa"/>
            <w:noWrap w:val="0"/>
            <w:vAlign w:val="center"/>
          </w:tcPr>
          <w:p w14:paraId="5C29570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95000</w:t>
            </w:r>
          </w:p>
        </w:tc>
      </w:tr>
      <w:tr w14:paraId="7AAF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7" w:hRule="atLeast"/>
        </w:trPr>
        <w:tc>
          <w:tcPr>
            <w:tcW w:w="499" w:type="dxa"/>
            <w:vMerge w:val="continue"/>
            <w:noWrap w:val="0"/>
            <w:vAlign w:val="center"/>
          </w:tcPr>
          <w:p w14:paraId="67563AA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48" w:type="dxa"/>
            <w:vMerge w:val="continue"/>
            <w:noWrap w:val="0"/>
            <w:vAlign w:val="center"/>
          </w:tcPr>
          <w:p w14:paraId="3E8162E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862" w:type="dxa"/>
            <w:vMerge w:val="continue"/>
            <w:noWrap w:val="0"/>
            <w:vAlign w:val="center"/>
          </w:tcPr>
          <w:p w14:paraId="53D0A2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35" w:type="dxa"/>
            <w:noWrap w:val="0"/>
            <w:vAlign w:val="center"/>
          </w:tcPr>
          <w:p w14:paraId="29B75C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新乡市市政设施事务中心亚投行贷款河南郑州等地特大暴雨洪涝灾害灾后恢复重建项目</w:t>
            </w:r>
            <w:r>
              <w:rPr>
                <w:rFonts w:hint="eastAsia" w:ascii="微软雅黑" w:hAnsi="微软雅黑" w:eastAsia="微软雅黑" w:cs="微软雅黑"/>
                <w:color w:val="000000" w:themeColor="text1"/>
                <w:sz w:val="22"/>
                <w:szCs w:val="22"/>
                <w14:textFill>
                  <w14:solidFill>
                    <w14:schemeClr w14:val="tx1"/>
                  </w14:solidFill>
                </w14:textFill>
              </w:rPr>
              <w:noBreakHyphen/>
            </w:r>
            <w:r>
              <w:rPr>
                <w:rFonts w:hint="eastAsia" w:ascii="微软雅黑" w:hAnsi="微软雅黑" w:eastAsia="微软雅黑" w:cs="微软雅黑"/>
                <w:color w:val="000000" w:themeColor="text1"/>
                <w:sz w:val="22"/>
                <w:szCs w:val="22"/>
                <w14:textFill>
                  <w14:solidFill>
                    <w14:schemeClr w14:val="tx1"/>
                  </w14:solidFill>
                </w14:textFill>
              </w:rPr>
              <w:t>新乡市城区排涝能力提升项目</w:t>
            </w:r>
            <w:r>
              <w:rPr>
                <w:rFonts w:hint="eastAsia" w:ascii="微软雅黑" w:hAnsi="微软雅黑" w:eastAsia="微软雅黑" w:cs="微软雅黑"/>
                <w:color w:val="000000" w:themeColor="text1"/>
                <w:sz w:val="22"/>
                <w:szCs w:val="22"/>
                <w14:textFill>
                  <w14:solidFill>
                    <w14:schemeClr w14:val="tx1"/>
                  </w14:solidFill>
                </w14:textFill>
              </w:rPr>
              <w:noBreakHyphen/>
            </w:r>
            <w:r>
              <w:rPr>
                <w:rFonts w:hint="eastAsia" w:ascii="微软雅黑" w:hAnsi="微软雅黑" w:eastAsia="微软雅黑" w:cs="微软雅黑"/>
                <w:color w:val="000000" w:themeColor="text1"/>
                <w:sz w:val="22"/>
                <w:szCs w:val="22"/>
                <w14:textFill>
                  <w14:solidFill>
                    <w14:schemeClr w14:val="tx1"/>
                  </w14:solidFill>
                </w14:textFill>
              </w:rPr>
              <w:t>饮马口雨水泵站汇水区域改造工程</w:t>
            </w:r>
            <w:r>
              <w:rPr>
                <w:rFonts w:hint="eastAsia" w:ascii="微软雅黑" w:hAnsi="微软雅黑" w:eastAsia="微软雅黑" w:cs="微软雅黑"/>
                <w:color w:val="000000" w:themeColor="text1"/>
                <w:sz w:val="22"/>
                <w:szCs w:val="22"/>
                <w14:textFill>
                  <w14:solidFill>
                    <w14:schemeClr w14:val="tx1"/>
                  </w14:solidFill>
                </w14:textFill>
              </w:rPr>
              <w:noBreakHyphen/>
            </w:r>
            <w:r>
              <w:rPr>
                <w:rFonts w:hint="eastAsia" w:ascii="微软雅黑" w:hAnsi="微软雅黑" w:eastAsia="微软雅黑" w:cs="微软雅黑"/>
                <w:color w:val="000000" w:themeColor="text1"/>
                <w:sz w:val="22"/>
                <w:szCs w:val="22"/>
                <w14:textFill>
                  <w14:solidFill>
                    <w14:schemeClr w14:val="tx1"/>
                  </w14:solidFill>
                </w14:textFill>
              </w:rPr>
              <w:t>勘察服务项目</w:t>
            </w:r>
          </w:p>
        </w:tc>
        <w:tc>
          <w:tcPr>
            <w:tcW w:w="1679" w:type="dxa"/>
            <w:noWrap w:val="0"/>
            <w:vAlign w:val="center"/>
          </w:tcPr>
          <w:p w14:paraId="1781871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新乡市市政设施事务中心</w:t>
            </w:r>
          </w:p>
        </w:tc>
        <w:tc>
          <w:tcPr>
            <w:tcW w:w="1267" w:type="dxa"/>
            <w:noWrap w:val="0"/>
            <w:vAlign w:val="center"/>
          </w:tcPr>
          <w:p w14:paraId="2BA44B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 年 7 月 23 日</w:t>
            </w:r>
          </w:p>
        </w:tc>
        <w:tc>
          <w:tcPr>
            <w:tcW w:w="1505" w:type="dxa"/>
            <w:noWrap w:val="0"/>
            <w:vAlign w:val="center"/>
          </w:tcPr>
          <w:p w14:paraId="60ADB24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2750000</w:t>
            </w:r>
          </w:p>
        </w:tc>
      </w:tr>
      <w:tr w14:paraId="1CC08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1" w:hRule="atLeast"/>
        </w:trPr>
        <w:tc>
          <w:tcPr>
            <w:tcW w:w="499" w:type="dxa"/>
            <w:vMerge w:val="restart"/>
            <w:noWrap w:val="0"/>
            <w:vAlign w:val="center"/>
          </w:tcPr>
          <w:p w14:paraId="6F5C3E7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4</w:t>
            </w:r>
          </w:p>
        </w:tc>
        <w:tc>
          <w:tcPr>
            <w:tcW w:w="1348" w:type="dxa"/>
            <w:vMerge w:val="restart"/>
            <w:noWrap w:val="0"/>
            <w:vAlign w:val="center"/>
          </w:tcPr>
          <w:p w14:paraId="3908957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中核勘察设计研究有限公司</w:t>
            </w:r>
          </w:p>
        </w:tc>
        <w:tc>
          <w:tcPr>
            <w:tcW w:w="862" w:type="dxa"/>
            <w:vMerge w:val="restart"/>
            <w:noWrap w:val="0"/>
            <w:vAlign w:val="center"/>
          </w:tcPr>
          <w:p w14:paraId="3223DF4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刘恩锋:注册土木工程师(岩土）AY144100482</w:t>
            </w:r>
          </w:p>
        </w:tc>
        <w:tc>
          <w:tcPr>
            <w:tcW w:w="2835" w:type="dxa"/>
            <w:noWrap w:val="0"/>
            <w:vAlign w:val="center"/>
          </w:tcPr>
          <w:p w14:paraId="230E641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郑东新区第三人民医院建设项目勘察发包人(代建单位):郑州大学建设科技集团有限公司</w:t>
            </w:r>
          </w:p>
        </w:tc>
        <w:tc>
          <w:tcPr>
            <w:tcW w:w="1679" w:type="dxa"/>
            <w:noWrap w:val="0"/>
            <w:vAlign w:val="center"/>
          </w:tcPr>
          <w:p w14:paraId="2762A0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业主方：郑州郑东新区社会事业局</w:t>
            </w:r>
          </w:p>
        </w:tc>
        <w:tc>
          <w:tcPr>
            <w:tcW w:w="1267" w:type="dxa"/>
            <w:noWrap w:val="0"/>
            <w:vAlign w:val="center"/>
          </w:tcPr>
          <w:p w14:paraId="252AB78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2026年3月31日</w:t>
            </w:r>
          </w:p>
        </w:tc>
        <w:tc>
          <w:tcPr>
            <w:tcW w:w="1505" w:type="dxa"/>
            <w:noWrap w:val="0"/>
            <w:vAlign w:val="center"/>
          </w:tcPr>
          <w:p w14:paraId="02BC4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48000.00</w:t>
            </w:r>
          </w:p>
        </w:tc>
      </w:tr>
      <w:tr w14:paraId="0608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5" w:hRule="atLeast"/>
        </w:trPr>
        <w:tc>
          <w:tcPr>
            <w:tcW w:w="499" w:type="dxa"/>
            <w:vMerge w:val="continue"/>
            <w:noWrap w:val="0"/>
            <w:vAlign w:val="center"/>
          </w:tcPr>
          <w:p w14:paraId="7E4D58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48" w:type="dxa"/>
            <w:vMerge w:val="continue"/>
            <w:noWrap w:val="0"/>
            <w:vAlign w:val="center"/>
          </w:tcPr>
          <w:p w14:paraId="31D9A1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862" w:type="dxa"/>
            <w:vMerge w:val="continue"/>
            <w:noWrap w:val="0"/>
            <w:vAlign w:val="center"/>
          </w:tcPr>
          <w:p w14:paraId="52F2A2E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35" w:type="dxa"/>
            <w:noWrap w:val="0"/>
            <w:vAlign w:val="center"/>
          </w:tcPr>
          <w:p w14:paraId="42170C2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临港新片区书院社区</w:t>
            </w:r>
          </w:p>
          <w:p w14:paraId="2CC76B3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I05A-05地块安置四期小学</w:t>
            </w:r>
          </w:p>
        </w:tc>
        <w:tc>
          <w:tcPr>
            <w:tcW w:w="1679" w:type="dxa"/>
            <w:noWrap w:val="0"/>
            <w:vAlign w:val="center"/>
          </w:tcPr>
          <w:p w14:paraId="62CE6AD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中国(上海)自由贸易试验区临港新片区管理委员会财务结算和国有资产事务中心</w:t>
            </w:r>
          </w:p>
        </w:tc>
        <w:tc>
          <w:tcPr>
            <w:tcW w:w="1267" w:type="dxa"/>
            <w:noWrap w:val="0"/>
            <w:vAlign w:val="center"/>
          </w:tcPr>
          <w:p w14:paraId="7A327F1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p>
          <w:p w14:paraId="1BB3F64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2026年6月30日</w:t>
            </w:r>
          </w:p>
        </w:tc>
        <w:tc>
          <w:tcPr>
            <w:tcW w:w="1505" w:type="dxa"/>
            <w:noWrap w:val="0"/>
            <w:vAlign w:val="center"/>
          </w:tcPr>
          <w:p w14:paraId="4475CB1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p>
          <w:p w14:paraId="7E7A31A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565000.00</w:t>
            </w:r>
          </w:p>
        </w:tc>
      </w:tr>
      <w:tr w14:paraId="31978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499" w:type="dxa"/>
            <w:vMerge w:val="continue"/>
            <w:noWrap w:val="0"/>
            <w:vAlign w:val="center"/>
          </w:tcPr>
          <w:p w14:paraId="7DFFC9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48" w:type="dxa"/>
            <w:vMerge w:val="continue"/>
            <w:noWrap w:val="0"/>
            <w:vAlign w:val="center"/>
          </w:tcPr>
          <w:p w14:paraId="17FEE4C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862" w:type="dxa"/>
            <w:vMerge w:val="continue"/>
            <w:noWrap w:val="0"/>
            <w:vAlign w:val="center"/>
          </w:tcPr>
          <w:p w14:paraId="196048F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35" w:type="dxa"/>
            <w:shd w:val="clear" w:color="auto" w:fill="auto"/>
            <w:noWrap w:val="0"/>
            <w:vAlign w:val="center"/>
          </w:tcPr>
          <w:p w14:paraId="6A594D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en-US"/>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周口市精神卫生福利中心建设项目勘察</w:t>
            </w:r>
          </w:p>
        </w:tc>
        <w:tc>
          <w:tcPr>
            <w:tcW w:w="1679" w:type="dxa"/>
            <w:shd w:val="clear" w:color="auto" w:fill="auto"/>
            <w:noWrap w:val="0"/>
            <w:vAlign w:val="center"/>
          </w:tcPr>
          <w:p w14:paraId="299DA09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en-US"/>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周口市政府投资项当代建中心</w:t>
            </w:r>
          </w:p>
        </w:tc>
        <w:tc>
          <w:tcPr>
            <w:tcW w:w="1267" w:type="dxa"/>
            <w:shd w:val="clear" w:color="auto" w:fill="auto"/>
            <w:noWrap w:val="0"/>
            <w:vAlign w:val="center"/>
          </w:tcPr>
          <w:p w14:paraId="7AD24EE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en-US"/>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2024年11月13日</w:t>
            </w:r>
          </w:p>
        </w:tc>
        <w:tc>
          <w:tcPr>
            <w:tcW w:w="1505" w:type="dxa"/>
            <w:shd w:val="clear" w:color="auto" w:fill="auto"/>
            <w:noWrap w:val="0"/>
            <w:vAlign w:val="center"/>
          </w:tcPr>
          <w:p w14:paraId="74A992C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en-US"/>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45000.00</w:t>
            </w:r>
          </w:p>
        </w:tc>
      </w:tr>
      <w:tr w14:paraId="1810F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499" w:type="dxa"/>
            <w:vMerge w:val="continue"/>
            <w:noWrap w:val="0"/>
            <w:vAlign w:val="center"/>
          </w:tcPr>
          <w:p w14:paraId="01DFE40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48" w:type="dxa"/>
            <w:vMerge w:val="continue"/>
            <w:noWrap w:val="0"/>
            <w:vAlign w:val="center"/>
          </w:tcPr>
          <w:p w14:paraId="45D9FCF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862" w:type="dxa"/>
            <w:vMerge w:val="continue"/>
            <w:noWrap w:val="0"/>
            <w:vAlign w:val="center"/>
          </w:tcPr>
          <w:p w14:paraId="6AE368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35" w:type="dxa"/>
            <w:shd w:val="clear" w:color="auto" w:fill="auto"/>
            <w:noWrap w:val="0"/>
            <w:vAlign w:val="center"/>
          </w:tcPr>
          <w:p w14:paraId="580772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郑州新郑国际机场北货运区跨境电商空运</w:t>
            </w:r>
          </w:p>
          <w:p w14:paraId="65848B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en-US"/>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中心(国际快件中心)工程勘察</w:t>
            </w:r>
          </w:p>
        </w:tc>
        <w:tc>
          <w:tcPr>
            <w:tcW w:w="1679" w:type="dxa"/>
            <w:shd w:val="clear" w:color="auto" w:fill="auto"/>
            <w:noWrap w:val="0"/>
            <w:vAlign w:val="center"/>
          </w:tcPr>
          <w:p w14:paraId="34C44F8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en-US"/>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河南省机场集团有限公司</w:t>
            </w:r>
          </w:p>
        </w:tc>
        <w:tc>
          <w:tcPr>
            <w:tcW w:w="1267" w:type="dxa"/>
            <w:shd w:val="clear" w:color="auto" w:fill="auto"/>
            <w:noWrap w:val="0"/>
            <w:vAlign w:val="center"/>
          </w:tcPr>
          <w:p w14:paraId="61A6C6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en-US"/>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2025年1月17日</w:t>
            </w:r>
          </w:p>
        </w:tc>
        <w:tc>
          <w:tcPr>
            <w:tcW w:w="1505" w:type="dxa"/>
            <w:shd w:val="clear" w:color="auto" w:fill="auto"/>
            <w:noWrap w:val="0"/>
            <w:vAlign w:val="center"/>
          </w:tcPr>
          <w:p w14:paraId="43C3258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p>
          <w:p w14:paraId="63A4DB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en-US"/>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145000.00</w:t>
            </w:r>
          </w:p>
        </w:tc>
      </w:tr>
      <w:tr w14:paraId="47B7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499" w:type="dxa"/>
            <w:vMerge w:val="restart"/>
            <w:noWrap w:val="0"/>
            <w:vAlign w:val="center"/>
          </w:tcPr>
          <w:p w14:paraId="559337B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5</w:t>
            </w:r>
          </w:p>
        </w:tc>
        <w:tc>
          <w:tcPr>
            <w:tcW w:w="1348" w:type="dxa"/>
            <w:vMerge w:val="restart"/>
            <w:noWrap w:val="0"/>
            <w:vAlign w:val="center"/>
          </w:tcPr>
          <w:p w14:paraId="7F8D865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河南德坤勘测设计有限公司</w:t>
            </w:r>
          </w:p>
        </w:tc>
        <w:tc>
          <w:tcPr>
            <w:tcW w:w="862" w:type="dxa"/>
            <w:vMerge w:val="restart"/>
            <w:noWrap w:val="0"/>
            <w:vAlign w:val="center"/>
          </w:tcPr>
          <w:p w14:paraId="41696D1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孙淼：</w:t>
            </w:r>
            <w:r>
              <w:rPr>
                <w:rFonts w:hint="eastAsia" w:ascii="微软雅黑" w:hAnsi="微软雅黑" w:eastAsia="微软雅黑" w:cs="微软雅黑"/>
                <w:color w:val="000000" w:themeColor="text1"/>
                <w:sz w:val="22"/>
                <w:szCs w:val="22"/>
                <w14:textFill>
                  <w14:solidFill>
                    <w14:schemeClr w14:val="tx1"/>
                  </w14:solidFill>
                </w14:textFill>
              </w:rPr>
              <w:t>注册岩土工程师AY154100538</w:t>
            </w:r>
          </w:p>
        </w:tc>
        <w:tc>
          <w:tcPr>
            <w:tcW w:w="2835" w:type="dxa"/>
            <w:noWrap w:val="0"/>
            <w:vAlign w:val="center"/>
          </w:tcPr>
          <w:p w14:paraId="6F63C05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平顶山市公安局业务技术综合楼扩建项目(备勤楼建设)勘察项目</w:t>
            </w:r>
          </w:p>
        </w:tc>
        <w:tc>
          <w:tcPr>
            <w:tcW w:w="1679" w:type="dxa"/>
            <w:noWrap w:val="0"/>
            <w:vAlign w:val="center"/>
          </w:tcPr>
          <w:p w14:paraId="009A6B3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平顶山市公安局</w:t>
            </w:r>
          </w:p>
        </w:tc>
        <w:tc>
          <w:tcPr>
            <w:tcW w:w="1267" w:type="dxa"/>
            <w:noWrap w:val="0"/>
            <w:vAlign w:val="center"/>
          </w:tcPr>
          <w:p w14:paraId="0738BD5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 年 11月26 日</w:t>
            </w:r>
          </w:p>
        </w:tc>
        <w:tc>
          <w:tcPr>
            <w:tcW w:w="1505" w:type="dxa"/>
            <w:noWrap w:val="0"/>
            <w:vAlign w:val="center"/>
          </w:tcPr>
          <w:p w14:paraId="33D7823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195000</w:t>
            </w:r>
          </w:p>
        </w:tc>
      </w:tr>
      <w:tr w14:paraId="3A91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499" w:type="dxa"/>
            <w:vMerge w:val="continue"/>
            <w:noWrap w:val="0"/>
            <w:vAlign w:val="center"/>
          </w:tcPr>
          <w:p w14:paraId="7B244C1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48" w:type="dxa"/>
            <w:vMerge w:val="continue"/>
            <w:noWrap w:val="0"/>
            <w:vAlign w:val="center"/>
          </w:tcPr>
          <w:p w14:paraId="49E66AC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862" w:type="dxa"/>
            <w:vMerge w:val="continue"/>
            <w:noWrap w:val="0"/>
            <w:vAlign w:val="center"/>
          </w:tcPr>
          <w:p w14:paraId="1094C31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35" w:type="dxa"/>
            <w:noWrap w:val="0"/>
            <w:vAlign w:val="center"/>
          </w:tcPr>
          <w:p w14:paraId="19A9722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平顶山市北部矿区生态环境导向开发(EOD)项目一期勘察</w:t>
            </w:r>
          </w:p>
        </w:tc>
        <w:tc>
          <w:tcPr>
            <w:tcW w:w="1679" w:type="dxa"/>
            <w:noWrap w:val="0"/>
            <w:vAlign w:val="center"/>
          </w:tcPr>
          <w:p w14:paraId="61572B7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平顶山市两山生态开发有限公司</w:t>
            </w:r>
          </w:p>
        </w:tc>
        <w:tc>
          <w:tcPr>
            <w:tcW w:w="1267" w:type="dxa"/>
            <w:noWrap w:val="0"/>
            <w:vAlign w:val="center"/>
          </w:tcPr>
          <w:p w14:paraId="670073F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 年 8月 21 日</w:t>
            </w:r>
          </w:p>
        </w:tc>
        <w:tc>
          <w:tcPr>
            <w:tcW w:w="1505" w:type="dxa"/>
            <w:noWrap w:val="0"/>
            <w:vAlign w:val="center"/>
          </w:tcPr>
          <w:p w14:paraId="544BF9C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650000</w:t>
            </w:r>
          </w:p>
        </w:tc>
      </w:tr>
      <w:tr w14:paraId="23D60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499" w:type="dxa"/>
            <w:vMerge w:val="restart"/>
            <w:noWrap w:val="0"/>
            <w:vAlign w:val="center"/>
          </w:tcPr>
          <w:p w14:paraId="43A90F1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6</w:t>
            </w:r>
          </w:p>
        </w:tc>
        <w:tc>
          <w:tcPr>
            <w:tcW w:w="1348" w:type="dxa"/>
            <w:vMerge w:val="restart"/>
            <w:noWrap w:val="0"/>
            <w:vAlign w:val="center"/>
          </w:tcPr>
          <w:p w14:paraId="3107708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河南诚信岩土工程勘察设计有限公司</w:t>
            </w:r>
          </w:p>
        </w:tc>
        <w:tc>
          <w:tcPr>
            <w:tcW w:w="862" w:type="dxa"/>
            <w:vMerge w:val="restart"/>
            <w:noWrap w:val="0"/>
            <w:vAlign w:val="center"/>
          </w:tcPr>
          <w:p w14:paraId="3A8A668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陈景河：注册土木工程师（岩土）B19160900868/AY104100361</w:t>
            </w:r>
          </w:p>
        </w:tc>
        <w:tc>
          <w:tcPr>
            <w:tcW w:w="2835" w:type="dxa"/>
            <w:noWrap w:val="0"/>
            <w:vAlign w:val="center"/>
          </w:tcPr>
          <w:p w14:paraId="035CBBC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漯河市源汇区食品机械产业园建设项目勘察</w:t>
            </w:r>
          </w:p>
        </w:tc>
        <w:tc>
          <w:tcPr>
            <w:tcW w:w="1679" w:type="dxa"/>
            <w:noWrap w:val="0"/>
            <w:vAlign w:val="center"/>
          </w:tcPr>
          <w:p w14:paraId="3BE0192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漯河源发园区运营管理有限公司</w:t>
            </w:r>
          </w:p>
        </w:tc>
        <w:tc>
          <w:tcPr>
            <w:tcW w:w="1267" w:type="dxa"/>
            <w:noWrap w:val="0"/>
            <w:vAlign w:val="center"/>
          </w:tcPr>
          <w:p w14:paraId="513F888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2024 年 12月26 日</w:t>
            </w:r>
          </w:p>
        </w:tc>
        <w:tc>
          <w:tcPr>
            <w:tcW w:w="1505" w:type="dxa"/>
            <w:noWrap w:val="0"/>
            <w:vAlign w:val="center"/>
          </w:tcPr>
          <w:p w14:paraId="53DF435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519960.0</w:t>
            </w:r>
          </w:p>
        </w:tc>
      </w:tr>
      <w:tr w14:paraId="65EEE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499" w:type="dxa"/>
            <w:vMerge w:val="continue"/>
            <w:noWrap w:val="0"/>
            <w:vAlign w:val="center"/>
          </w:tcPr>
          <w:p w14:paraId="145AE9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48" w:type="dxa"/>
            <w:vMerge w:val="continue"/>
            <w:noWrap w:val="0"/>
            <w:vAlign w:val="center"/>
          </w:tcPr>
          <w:p w14:paraId="0D3A139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862" w:type="dxa"/>
            <w:vMerge w:val="continue"/>
            <w:noWrap w:val="0"/>
            <w:vAlign w:val="center"/>
          </w:tcPr>
          <w:p w14:paraId="6AE3B90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35" w:type="dxa"/>
            <w:noWrap w:val="0"/>
            <w:vAlign w:val="center"/>
          </w:tcPr>
          <w:p w14:paraId="39D11A3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年产 20 万吨 PVA全生物降解薄膜项目工程总承包</w:t>
            </w:r>
          </w:p>
        </w:tc>
        <w:tc>
          <w:tcPr>
            <w:tcW w:w="1679" w:type="dxa"/>
            <w:noWrap w:val="0"/>
            <w:vAlign w:val="center"/>
          </w:tcPr>
          <w:p w14:paraId="1CDA6BC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河南环塬生物科技有限公司</w:t>
            </w:r>
          </w:p>
        </w:tc>
        <w:tc>
          <w:tcPr>
            <w:tcW w:w="1267" w:type="dxa"/>
            <w:noWrap w:val="0"/>
            <w:vAlign w:val="center"/>
          </w:tcPr>
          <w:p w14:paraId="1DFBFF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2025 年</w:t>
            </w:r>
            <w:r>
              <w:rPr>
                <w:rFonts w:hint="eastAsia" w:ascii="微软雅黑" w:hAnsi="微软雅黑" w:eastAsia="微软雅黑" w:cs="微软雅黑"/>
                <w:color w:val="000000" w:themeColor="text1"/>
                <w:sz w:val="22"/>
                <w:szCs w:val="22"/>
                <w:lang w:val="en-US" w:eastAsia="zh-CN"/>
                <w14:textFill>
                  <w14:solidFill>
                    <w14:schemeClr w14:val="tx1"/>
                  </w14:solidFill>
                </w14:textFill>
              </w:rPr>
              <w:t>10</w:t>
            </w:r>
            <w:r>
              <w:rPr>
                <w:rFonts w:hint="eastAsia" w:ascii="微软雅黑" w:hAnsi="微软雅黑" w:eastAsia="微软雅黑" w:cs="微软雅黑"/>
                <w:color w:val="000000" w:themeColor="text1"/>
                <w:sz w:val="22"/>
                <w:szCs w:val="22"/>
                <w14:textFill>
                  <w14:solidFill>
                    <w14:schemeClr w14:val="tx1"/>
                  </w14:solidFill>
                </w14:textFill>
              </w:rPr>
              <w:t>月20 日</w:t>
            </w:r>
          </w:p>
        </w:tc>
        <w:tc>
          <w:tcPr>
            <w:tcW w:w="1505" w:type="dxa"/>
            <w:noWrap w:val="0"/>
            <w:vAlign w:val="center"/>
          </w:tcPr>
          <w:p w14:paraId="36C227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4345134.08</w:t>
            </w:r>
          </w:p>
        </w:tc>
      </w:tr>
      <w:tr w14:paraId="1467E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499" w:type="dxa"/>
            <w:vMerge w:val="continue"/>
            <w:noWrap w:val="0"/>
            <w:vAlign w:val="center"/>
          </w:tcPr>
          <w:p w14:paraId="1AE688E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48" w:type="dxa"/>
            <w:vMerge w:val="continue"/>
            <w:noWrap w:val="0"/>
            <w:vAlign w:val="center"/>
          </w:tcPr>
          <w:p w14:paraId="396D8C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862" w:type="dxa"/>
            <w:vMerge w:val="continue"/>
            <w:noWrap w:val="0"/>
            <w:vAlign w:val="center"/>
          </w:tcPr>
          <w:p w14:paraId="587ED2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35" w:type="dxa"/>
            <w:noWrap w:val="0"/>
            <w:vAlign w:val="center"/>
          </w:tcPr>
          <w:p w14:paraId="431E91F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漯河市源汇区医疗智能制造产业园建设项目</w:t>
            </w:r>
          </w:p>
        </w:tc>
        <w:tc>
          <w:tcPr>
            <w:tcW w:w="1679" w:type="dxa"/>
            <w:noWrap w:val="0"/>
            <w:vAlign w:val="center"/>
          </w:tcPr>
          <w:p w14:paraId="7722D8C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漯河市鲁明实业有限公司</w:t>
            </w:r>
          </w:p>
        </w:tc>
        <w:tc>
          <w:tcPr>
            <w:tcW w:w="1267" w:type="dxa"/>
            <w:noWrap w:val="0"/>
            <w:vAlign w:val="center"/>
          </w:tcPr>
          <w:p w14:paraId="0D85401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 年 04月16 日</w:t>
            </w:r>
          </w:p>
        </w:tc>
        <w:tc>
          <w:tcPr>
            <w:tcW w:w="1505" w:type="dxa"/>
            <w:noWrap w:val="0"/>
            <w:vAlign w:val="center"/>
          </w:tcPr>
          <w:p w14:paraId="2AAED0A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260082.00</w:t>
            </w:r>
          </w:p>
        </w:tc>
      </w:tr>
      <w:tr w14:paraId="063F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499" w:type="dxa"/>
            <w:vMerge w:val="restart"/>
            <w:noWrap w:val="0"/>
            <w:vAlign w:val="center"/>
          </w:tcPr>
          <w:p w14:paraId="63CB1D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7</w:t>
            </w:r>
          </w:p>
        </w:tc>
        <w:tc>
          <w:tcPr>
            <w:tcW w:w="1348" w:type="dxa"/>
            <w:vMerge w:val="restart"/>
            <w:noWrap w:val="0"/>
            <w:vAlign w:val="center"/>
          </w:tcPr>
          <w:p w14:paraId="2DE4CC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河南省建院勘测设计有限公司</w:t>
            </w:r>
          </w:p>
        </w:tc>
        <w:tc>
          <w:tcPr>
            <w:tcW w:w="862" w:type="dxa"/>
            <w:vMerge w:val="restart"/>
            <w:noWrap w:val="0"/>
            <w:vAlign w:val="center"/>
          </w:tcPr>
          <w:p w14:paraId="5907136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李小辉</w:t>
            </w:r>
            <w:r>
              <w:rPr>
                <w:rFonts w:hint="eastAsia" w:ascii="微软雅黑" w:hAnsi="微软雅黑" w:eastAsia="微软雅黑" w:cs="微软雅黑"/>
                <w:color w:val="000000" w:themeColor="text1"/>
                <w:sz w:val="22"/>
                <w:szCs w:val="22"/>
                <w:lang w:eastAsia="zh-CN"/>
                <w14:textFill>
                  <w14:solidFill>
                    <w14:schemeClr w14:val="tx1"/>
                  </w14:solidFill>
                </w14:textFill>
              </w:rPr>
              <w:t>：</w:t>
            </w:r>
            <w:r>
              <w:rPr>
                <w:rFonts w:hint="eastAsia" w:ascii="微软雅黑" w:hAnsi="微软雅黑" w:eastAsia="微软雅黑" w:cs="微软雅黑"/>
                <w:color w:val="000000" w:themeColor="text1"/>
                <w:sz w:val="22"/>
                <w:szCs w:val="22"/>
                <w14:textFill>
                  <w14:solidFill>
                    <w14:schemeClr w14:val="tx1"/>
                  </w14:solidFill>
                </w14:textFill>
              </w:rPr>
              <w:t>注册岩土工程师AY184100653</w:t>
            </w:r>
          </w:p>
        </w:tc>
        <w:tc>
          <w:tcPr>
            <w:tcW w:w="2835" w:type="dxa"/>
            <w:noWrap w:val="0"/>
            <w:vAlign w:val="center"/>
          </w:tcPr>
          <w:p w14:paraId="6A0A0B5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城发高新生物经济产业园（一期、三期）工程地质勘察</w:t>
            </w:r>
          </w:p>
        </w:tc>
        <w:tc>
          <w:tcPr>
            <w:tcW w:w="1679" w:type="dxa"/>
            <w:noWrap w:val="0"/>
            <w:vAlign w:val="center"/>
          </w:tcPr>
          <w:p w14:paraId="6669F89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郑州城发高科发展有限公司</w:t>
            </w:r>
          </w:p>
        </w:tc>
        <w:tc>
          <w:tcPr>
            <w:tcW w:w="1267" w:type="dxa"/>
            <w:noWrap w:val="0"/>
            <w:vAlign w:val="center"/>
          </w:tcPr>
          <w:p w14:paraId="6396FDD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2024年11月20日</w:t>
            </w:r>
          </w:p>
        </w:tc>
        <w:tc>
          <w:tcPr>
            <w:tcW w:w="1505" w:type="dxa"/>
            <w:noWrap w:val="0"/>
            <w:vAlign w:val="center"/>
          </w:tcPr>
          <w:p w14:paraId="7396166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376050</w:t>
            </w:r>
          </w:p>
        </w:tc>
      </w:tr>
      <w:tr w14:paraId="1293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499" w:type="dxa"/>
            <w:vMerge w:val="continue"/>
            <w:noWrap w:val="0"/>
            <w:vAlign w:val="center"/>
          </w:tcPr>
          <w:p w14:paraId="78C3E77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48" w:type="dxa"/>
            <w:vMerge w:val="continue"/>
            <w:noWrap w:val="0"/>
            <w:vAlign w:val="center"/>
          </w:tcPr>
          <w:p w14:paraId="0D573AF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862" w:type="dxa"/>
            <w:vMerge w:val="continue"/>
            <w:noWrap w:val="0"/>
            <w:vAlign w:val="center"/>
          </w:tcPr>
          <w:p w14:paraId="00955F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35" w:type="dxa"/>
            <w:noWrap w:val="0"/>
            <w:vAlign w:val="center"/>
          </w:tcPr>
          <w:p w14:paraId="241B893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年产360万片8英寸半导体特色硅抛光片项目地质勘察项目</w:t>
            </w:r>
          </w:p>
        </w:tc>
        <w:tc>
          <w:tcPr>
            <w:tcW w:w="1679" w:type="dxa"/>
            <w:noWrap w:val="0"/>
            <w:vAlign w:val="center"/>
          </w:tcPr>
          <w:p w14:paraId="579B892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麦斯克电子材料（郑州）有限公司</w:t>
            </w:r>
          </w:p>
        </w:tc>
        <w:tc>
          <w:tcPr>
            <w:tcW w:w="1267" w:type="dxa"/>
            <w:noWrap w:val="0"/>
            <w:vAlign w:val="center"/>
          </w:tcPr>
          <w:p w14:paraId="6238B26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2026年1月25日</w:t>
            </w:r>
          </w:p>
        </w:tc>
        <w:tc>
          <w:tcPr>
            <w:tcW w:w="1505" w:type="dxa"/>
            <w:noWrap w:val="0"/>
            <w:vAlign w:val="center"/>
          </w:tcPr>
          <w:p w14:paraId="7A6B810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169000</w:t>
            </w:r>
          </w:p>
        </w:tc>
      </w:tr>
      <w:tr w14:paraId="567F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499" w:type="dxa"/>
            <w:vMerge w:val="restart"/>
            <w:noWrap w:val="0"/>
            <w:vAlign w:val="center"/>
          </w:tcPr>
          <w:p w14:paraId="7A0C22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8</w:t>
            </w:r>
          </w:p>
        </w:tc>
        <w:tc>
          <w:tcPr>
            <w:tcW w:w="1348" w:type="dxa"/>
            <w:vMerge w:val="restart"/>
            <w:noWrap w:val="0"/>
            <w:vAlign w:val="center"/>
          </w:tcPr>
          <w:p w14:paraId="4B40FA9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湖北天工建筑勘察设计有限公司</w:t>
            </w:r>
          </w:p>
        </w:tc>
        <w:tc>
          <w:tcPr>
            <w:tcW w:w="862" w:type="dxa"/>
            <w:vMerge w:val="restart"/>
            <w:noWrap w:val="0"/>
            <w:vAlign w:val="center"/>
          </w:tcPr>
          <w:p w14:paraId="76CC87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王磊</w:t>
            </w:r>
            <w:r>
              <w:rPr>
                <w:rFonts w:hint="eastAsia" w:ascii="微软雅黑" w:hAnsi="微软雅黑" w:eastAsia="微软雅黑" w:cs="微软雅黑"/>
                <w:color w:val="000000" w:themeColor="text1"/>
                <w:sz w:val="22"/>
                <w:szCs w:val="22"/>
                <w:lang w:eastAsia="zh-CN"/>
                <w14:textFill>
                  <w14:solidFill>
                    <w14:schemeClr w14:val="tx1"/>
                  </w14:solidFill>
                </w14:textFill>
              </w:rPr>
              <w:t>：</w:t>
            </w:r>
            <w:r>
              <w:rPr>
                <w:rFonts w:hint="eastAsia" w:ascii="微软雅黑" w:hAnsi="微软雅黑" w:eastAsia="微软雅黑" w:cs="微软雅黑"/>
                <w:color w:val="000000" w:themeColor="text1"/>
                <w:sz w:val="22"/>
                <w:szCs w:val="22"/>
                <w14:textFill>
                  <w14:solidFill>
                    <w14:schemeClr w14:val="tx1"/>
                  </w14:solidFill>
                </w14:textFill>
              </w:rPr>
              <w:t>注册土木工程师（岩土）AY20224201693</w:t>
            </w:r>
          </w:p>
        </w:tc>
        <w:tc>
          <w:tcPr>
            <w:tcW w:w="2835" w:type="dxa"/>
            <w:noWrap w:val="0"/>
            <w:vAlign w:val="center"/>
          </w:tcPr>
          <w:p w14:paraId="5D5EE47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巴东县第二高级中学教学楼及学生宿舍项目勘察</w:t>
            </w:r>
          </w:p>
        </w:tc>
        <w:tc>
          <w:tcPr>
            <w:tcW w:w="1679" w:type="dxa"/>
            <w:noWrap w:val="0"/>
            <w:vAlign w:val="center"/>
          </w:tcPr>
          <w:p w14:paraId="008273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巴东县第二高级中学</w:t>
            </w:r>
          </w:p>
        </w:tc>
        <w:tc>
          <w:tcPr>
            <w:tcW w:w="1267" w:type="dxa"/>
            <w:noWrap w:val="0"/>
            <w:vAlign w:val="center"/>
          </w:tcPr>
          <w:p w14:paraId="336778E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2025 年 1</w:t>
            </w:r>
            <w:r>
              <w:rPr>
                <w:rFonts w:hint="eastAsia" w:ascii="微软雅黑" w:hAnsi="微软雅黑" w:eastAsia="微软雅黑" w:cs="微软雅黑"/>
                <w:color w:val="000000" w:themeColor="text1"/>
                <w:sz w:val="22"/>
                <w:szCs w:val="22"/>
                <w:lang w:val="en-US" w:eastAsia="zh-CN"/>
                <w14:textFill>
                  <w14:solidFill>
                    <w14:schemeClr w14:val="tx1"/>
                  </w14:solidFill>
                </w14:textFill>
              </w:rPr>
              <w:t>1</w:t>
            </w:r>
            <w:r>
              <w:rPr>
                <w:rFonts w:hint="eastAsia" w:ascii="微软雅黑" w:hAnsi="微软雅黑" w:eastAsia="微软雅黑" w:cs="微软雅黑"/>
                <w:color w:val="000000" w:themeColor="text1"/>
                <w:sz w:val="22"/>
                <w:szCs w:val="22"/>
                <w14:textFill>
                  <w14:solidFill>
                    <w14:schemeClr w14:val="tx1"/>
                  </w14:solidFill>
                </w14:textFill>
              </w:rPr>
              <w:t>月12 日</w:t>
            </w:r>
          </w:p>
        </w:tc>
        <w:tc>
          <w:tcPr>
            <w:tcW w:w="1505" w:type="dxa"/>
            <w:noWrap w:val="0"/>
            <w:vAlign w:val="center"/>
          </w:tcPr>
          <w:p w14:paraId="0669DBD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150000.00</w:t>
            </w:r>
          </w:p>
        </w:tc>
      </w:tr>
      <w:tr w14:paraId="793C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3" w:hRule="atLeast"/>
        </w:trPr>
        <w:tc>
          <w:tcPr>
            <w:tcW w:w="499" w:type="dxa"/>
            <w:vMerge w:val="continue"/>
            <w:noWrap w:val="0"/>
            <w:vAlign w:val="center"/>
          </w:tcPr>
          <w:p w14:paraId="085C231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48" w:type="dxa"/>
            <w:vMerge w:val="continue"/>
            <w:noWrap w:val="0"/>
            <w:vAlign w:val="center"/>
          </w:tcPr>
          <w:p w14:paraId="1965DF7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862" w:type="dxa"/>
            <w:vMerge w:val="continue"/>
            <w:noWrap w:val="0"/>
            <w:vAlign w:val="center"/>
          </w:tcPr>
          <w:p w14:paraId="44F9EE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35" w:type="dxa"/>
            <w:noWrap w:val="0"/>
            <w:vAlign w:val="center"/>
          </w:tcPr>
          <w:p w14:paraId="45805C2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鹤峰县基础设施补短板项目一东街片区、溇水片区基础设施补短板工程及城区停车场改造、电梯改造工程地勘</w:t>
            </w:r>
          </w:p>
        </w:tc>
        <w:tc>
          <w:tcPr>
            <w:tcW w:w="1679" w:type="dxa"/>
            <w:noWrap w:val="0"/>
            <w:vAlign w:val="center"/>
          </w:tcPr>
          <w:p w14:paraId="02E3A29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湖北兴商物流发展有限公司</w:t>
            </w:r>
          </w:p>
        </w:tc>
        <w:tc>
          <w:tcPr>
            <w:tcW w:w="1267" w:type="dxa"/>
            <w:noWrap w:val="0"/>
            <w:vAlign w:val="center"/>
          </w:tcPr>
          <w:p w14:paraId="34F646E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p w14:paraId="290C3D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 年 05月 15 日</w:t>
            </w:r>
          </w:p>
        </w:tc>
        <w:tc>
          <w:tcPr>
            <w:tcW w:w="1505" w:type="dxa"/>
            <w:noWrap w:val="0"/>
            <w:vAlign w:val="center"/>
          </w:tcPr>
          <w:p w14:paraId="79E40DD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p w14:paraId="4AE4828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832800.00</w:t>
            </w:r>
          </w:p>
        </w:tc>
      </w:tr>
      <w:tr w14:paraId="65EF1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499" w:type="dxa"/>
            <w:vMerge w:val="continue"/>
            <w:noWrap w:val="0"/>
            <w:vAlign w:val="center"/>
          </w:tcPr>
          <w:p w14:paraId="060E1A2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48" w:type="dxa"/>
            <w:vMerge w:val="continue"/>
            <w:noWrap w:val="0"/>
            <w:vAlign w:val="center"/>
          </w:tcPr>
          <w:p w14:paraId="6A8376C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862" w:type="dxa"/>
            <w:vMerge w:val="continue"/>
            <w:noWrap w:val="0"/>
            <w:vAlign w:val="center"/>
          </w:tcPr>
          <w:p w14:paraId="0C8FE2F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35" w:type="dxa"/>
            <w:noWrap w:val="0"/>
            <w:vAlign w:val="center"/>
          </w:tcPr>
          <w:p w14:paraId="2D72255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湖北路桥大厦保障性租赁住房项目物探服务</w:t>
            </w:r>
          </w:p>
        </w:tc>
        <w:tc>
          <w:tcPr>
            <w:tcW w:w="1679" w:type="dxa"/>
            <w:noWrap w:val="0"/>
            <w:vAlign w:val="center"/>
          </w:tcPr>
          <w:p w14:paraId="30DB4A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湖北省联合发展投资集团有限公司</w:t>
            </w:r>
          </w:p>
        </w:tc>
        <w:tc>
          <w:tcPr>
            <w:tcW w:w="1267" w:type="dxa"/>
            <w:noWrap w:val="0"/>
            <w:vAlign w:val="center"/>
          </w:tcPr>
          <w:p w14:paraId="7466551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 年 09月 05 日</w:t>
            </w:r>
          </w:p>
        </w:tc>
        <w:tc>
          <w:tcPr>
            <w:tcW w:w="1505" w:type="dxa"/>
            <w:noWrap w:val="0"/>
            <w:vAlign w:val="center"/>
          </w:tcPr>
          <w:p w14:paraId="2735B0D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67992.40</w:t>
            </w:r>
          </w:p>
        </w:tc>
      </w:tr>
      <w:tr w14:paraId="6AE3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1" w:hRule="atLeast"/>
        </w:trPr>
        <w:tc>
          <w:tcPr>
            <w:tcW w:w="499" w:type="dxa"/>
            <w:vMerge w:val="restart"/>
            <w:noWrap w:val="0"/>
            <w:vAlign w:val="center"/>
          </w:tcPr>
          <w:p w14:paraId="0C63763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9</w:t>
            </w:r>
          </w:p>
        </w:tc>
        <w:tc>
          <w:tcPr>
            <w:tcW w:w="1348" w:type="dxa"/>
            <w:vMerge w:val="restart"/>
            <w:noWrap w:val="0"/>
            <w:vAlign w:val="center"/>
          </w:tcPr>
          <w:p w14:paraId="00C3C64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新乡市创新岩土工程有限公司</w:t>
            </w:r>
          </w:p>
        </w:tc>
        <w:tc>
          <w:tcPr>
            <w:tcW w:w="862" w:type="dxa"/>
            <w:vMerge w:val="restart"/>
            <w:noWrap w:val="0"/>
            <w:vAlign w:val="center"/>
          </w:tcPr>
          <w:p w14:paraId="1A009B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王晓辉</w:t>
            </w:r>
            <w:r>
              <w:rPr>
                <w:rFonts w:hint="eastAsia" w:ascii="微软雅黑" w:hAnsi="微软雅黑" w:eastAsia="微软雅黑" w:cs="微软雅黑"/>
                <w:color w:val="000000" w:themeColor="text1"/>
                <w:sz w:val="22"/>
                <w:szCs w:val="22"/>
                <w:lang w:eastAsia="zh-CN"/>
                <w14:textFill>
                  <w14:solidFill>
                    <w14:schemeClr w14:val="tx1"/>
                  </w14:solidFill>
                </w14:textFill>
              </w:rPr>
              <w:t>：</w:t>
            </w:r>
            <w:r>
              <w:rPr>
                <w:rFonts w:hint="eastAsia" w:ascii="微软雅黑" w:hAnsi="微软雅黑" w:eastAsia="微软雅黑" w:cs="微软雅黑"/>
                <w:color w:val="000000" w:themeColor="text1"/>
                <w:sz w:val="22"/>
                <w:szCs w:val="22"/>
                <w14:textFill>
                  <w14:solidFill>
                    <w14:schemeClr w14:val="tx1"/>
                  </w14:solidFill>
                </w14:textFill>
              </w:rPr>
              <w:t>注册土木工程师(</w:t>
            </w:r>
            <w:r>
              <w:rPr>
                <w:rFonts w:hint="eastAsia" w:ascii="微软雅黑" w:hAnsi="微软雅黑" w:eastAsia="微软雅黑" w:cs="微软雅黑"/>
                <w:color w:val="000000" w:themeColor="text1"/>
                <w:sz w:val="22"/>
                <w:szCs w:val="22"/>
                <w:lang w:val="en-US" w:eastAsia="zh-CN"/>
                <w14:textFill>
                  <w14:solidFill>
                    <w14:schemeClr w14:val="tx1"/>
                  </w14:solidFill>
                </w14:textFill>
              </w:rPr>
              <w:t>岩</w:t>
            </w:r>
            <w:r>
              <w:rPr>
                <w:rFonts w:hint="eastAsia" w:ascii="微软雅黑" w:hAnsi="微软雅黑" w:eastAsia="微软雅黑" w:cs="微软雅黑"/>
                <w:color w:val="000000" w:themeColor="text1"/>
                <w:sz w:val="22"/>
                <w:szCs w:val="22"/>
                <w14:textFill>
                  <w14:solidFill>
                    <w14:schemeClr w14:val="tx1"/>
                  </w14:solidFill>
                </w14:textFill>
              </w:rPr>
              <w:t>土)AY194100736</w:t>
            </w:r>
          </w:p>
        </w:tc>
        <w:tc>
          <w:tcPr>
            <w:tcW w:w="2835" w:type="dxa"/>
            <w:noWrap w:val="0"/>
            <w:vAlign w:val="center"/>
          </w:tcPr>
          <w:p w14:paraId="2BD769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河南省封丘县土地综合整治荆宫黄河滩区居民迁建安置房项目经五支路 (纬六路—纬七路） 、经六路（纬一路至战备路）等道路 、绿化建设项目一期A地块农机具存放点地勘</w:t>
            </w:r>
          </w:p>
        </w:tc>
        <w:tc>
          <w:tcPr>
            <w:tcW w:w="1679" w:type="dxa"/>
            <w:noWrap w:val="0"/>
            <w:vAlign w:val="center"/>
          </w:tcPr>
          <w:p w14:paraId="53E08A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封丘县金滩建设开发有限公司</w:t>
            </w:r>
          </w:p>
        </w:tc>
        <w:tc>
          <w:tcPr>
            <w:tcW w:w="1267" w:type="dxa"/>
            <w:noWrap w:val="0"/>
            <w:vAlign w:val="center"/>
          </w:tcPr>
          <w:p w14:paraId="6380D2F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2023年08月11日</w:t>
            </w:r>
          </w:p>
        </w:tc>
        <w:tc>
          <w:tcPr>
            <w:tcW w:w="1505" w:type="dxa"/>
            <w:noWrap w:val="0"/>
            <w:vAlign w:val="center"/>
          </w:tcPr>
          <w:p w14:paraId="3CA6B1D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p w14:paraId="445C65F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63000.00</w:t>
            </w:r>
          </w:p>
        </w:tc>
      </w:tr>
      <w:tr w14:paraId="5558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499" w:type="dxa"/>
            <w:vMerge w:val="continue"/>
            <w:noWrap w:val="0"/>
            <w:vAlign w:val="center"/>
          </w:tcPr>
          <w:p w14:paraId="48891A3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48" w:type="dxa"/>
            <w:vMerge w:val="continue"/>
            <w:noWrap w:val="0"/>
            <w:vAlign w:val="center"/>
          </w:tcPr>
          <w:p w14:paraId="3CFA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862" w:type="dxa"/>
            <w:vMerge w:val="continue"/>
            <w:noWrap w:val="0"/>
            <w:vAlign w:val="center"/>
          </w:tcPr>
          <w:p w14:paraId="66F10C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35" w:type="dxa"/>
            <w:noWrap w:val="0"/>
            <w:vAlign w:val="center"/>
          </w:tcPr>
          <w:p w14:paraId="15CB42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新乡市丰华街纺织路项目</w:t>
            </w:r>
          </w:p>
        </w:tc>
        <w:tc>
          <w:tcPr>
            <w:tcW w:w="1679" w:type="dxa"/>
            <w:noWrap w:val="0"/>
            <w:vAlign w:val="center"/>
          </w:tcPr>
          <w:p w14:paraId="519479B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新乡市安筑置业有限公司</w:t>
            </w:r>
          </w:p>
        </w:tc>
        <w:tc>
          <w:tcPr>
            <w:tcW w:w="1267" w:type="dxa"/>
            <w:noWrap w:val="0"/>
            <w:vAlign w:val="center"/>
          </w:tcPr>
          <w:p w14:paraId="3D4D190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2025年04月25日</w:t>
            </w:r>
          </w:p>
        </w:tc>
        <w:tc>
          <w:tcPr>
            <w:tcW w:w="1505" w:type="dxa"/>
            <w:noWrap w:val="0"/>
            <w:vAlign w:val="center"/>
          </w:tcPr>
          <w:p w14:paraId="144BFE1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63000.00</w:t>
            </w:r>
          </w:p>
        </w:tc>
      </w:tr>
      <w:tr w14:paraId="234BF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499" w:type="dxa"/>
            <w:vMerge w:val="continue"/>
            <w:noWrap w:val="0"/>
            <w:vAlign w:val="center"/>
          </w:tcPr>
          <w:p w14:paraId="1CE5F36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48" w:type="dxa"/>
            <w:vMerge w:val="continue"/>
            <w:noWrap w:val="0"/>
            <w:vAlign w:val="center"/>
          </w:tcPr>
          <w:p w14:paraId="33C5A52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862" w:type="dxa"/>
            <w:vMerge w:val="continue"/>
            <w:noWrap w:val="0"/>
            <w:vAlign w:val="center"/>
          </w:tcPr>
          <w:p w14:paraId="1F45433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35" w:type="dxa"/>
            <w:noWrap w:val="0"/>
            <w:vAlign w:val="center"/>
          </w:tcPr>
          <w:p w14:paraId="2775D56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碧城·玖玺项目</w:t>
            </w:r>
          </w:p>
        </w:tc>
        <w:tc>
          <w:tcPr>
            <w:tcW w:w="1679" w:type="dxa"/>
            <w:noWrap w:val="0"/>
            <w:vAlign w:val="center"/>
          </w:tcPr>
          <w:p w14:paraId="7BFE74D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新乡碧玺置业有限公司</w:t>
            </w:r>
          </w:p>
        </w:tc>
        <w:tc>
          <w:tcPr>
            <w:tcW w:w="1267" w:type="dxa"/>
            <w:noWrap w:val="0"/>
            <w:vAlign w:val="center"/>
          </w:tcPr>
          <w:p w14:paraId="3B36557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2025年11月25日</w:t>
            </w:r>
          </w:p>
        </w:tc>
        <w:tc>
          <w:tcPr>
            <w:tcW w:w="1505" w:type="dxa"/>
            <w:noWrap w:val="0"/>
            <w:vAlign w:val="center"/>
          </w:tcPr>
          <w:p w14:paraId="37935D6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66690.00</w:t>
            </w:r>
          </w:p>
        </w:tc>
      </w:tr>
      <w:tr w14:paraId="7285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499" w:type="dxa"/>
            <w:vMerge w:val="restart"/>
            <w:noWrap w:val="0"/>
            <w:vAlign w:val="center"/>
          </w:tcPr>
          <w:p w14:paraId="1E9602D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10</w:t>
            </w:r>
          </w:p>
        </w:tc>
        <w:tc>
          <w:tcPr>
            <w:tcW w:w="1348" w:type="dxa"/>
            <w:vMerge w:val="restart"/>
            <w:noWrap w:val="0"/>
            <w:vAlign w:val="center"/>
          </w:tcPr>
          <w:p w14:paraId="2C66397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河南山海岩土工程有限公司</w:t>
            </w:r>
          </w:p>
        </w:tc>
        <w:tc>
          <w:tcPr>
            <w:tcW w:w="862" w:type="dxa"/>
            <w:vMerge w:val="restart"/>
            <w:noWrap w:val="0"/>
            <w:vAlign w:val="center"/>
          </w:tcPr>
          <w:p w14:paraId="0075541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陈沙沙：注册土木工程师（岩土）AY226100939</w:t>
            </w:r>
          </w:p>
        </w:tc>
        <w:tc>
          <w:tcPr>
            <w:tcW w:w="2835" w:type="dxa"/>
            <w:noWrap w:val="0"/>
            <w:vAlign w:val="center"/>
          </w:tcPr>
          <w:p w14:paraId="76CE4CC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新乡市红旗区教育体育局新乡市红旗区平原小学项目勘察设计项目一标段</w:t>
            </w:r>
          </w:p>
        </w:tc>
        <w:tc>
          <w:tcPr>
            <w:tcW w:w="1679" w:type="dxa"/>
            <w:noWrap w:val="0"/>
            <w:vAlign w:val="center"/>
          </w:tcPr>
          <w:p w14:paraId="7D4FF61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新乡市红旗区教育体育局</w:t>
            </w:r>
          </w:p>
        </w:tc>
        <w:tc>
          <w:tcPr>
            <w:tcW w:w="1267" w:type="dxa"/>
            <w:noWrap w:val="0"/>
            <w:vAlign w:val="center"/>
          </w:tcPr>
          <w:p w14:paraId="628C18B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2026 年4 月 10 日</w:t>
            </w:r>
          </w:p>
        </w:tc>
        <w:tc>
          <w:tcPr>
            <w:tcW w:w="1505" w:type="dxa"/>
            <w:noWrap w:val="0"/>
            <w:vAlign w:val="center"/>
          </w:tcPr>
          <w:p w14:paraId="1F145F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35000.00</w:t>
            </w:r>
          </w:p>
        </w:tc>
      </w:tr>
      <w:tr w14:paraId="14C0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1" w:hRule="atLeast"/>
        </w:trPr>
        <w:tc>
          <w:tcPr>
            <w:tcW w:w="499" w:type="dxa"/>
            <w:vMerge w:val="continue"/>
            <w:noWrap w:val="0"/>
            <w:vAlign w:val="center"/>
          </w:tcPr>
          <w:p w14:paraId="79C173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48" w:type="dxa"/>
            <w:vMerge w:val="continue"/>
            <w:noWrap w:val="0"/>
            <w:vAlign w:val="center"/>
          </w:tcPr>
          <w:p w14:paraId="2CF05B0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862" w:type="dxa"/>
            <w:vMerge w:val="continue"/>
            <w:noWrap w:val="0"/>
            <w:vAlign w:val="center"/>
          </w:tcPr>
          <w:p w14:paraId="34EF945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35" w:type="dxa"/>
            <w:noWrap w:val="0"/>
            <w:vAlign w:val="center"/>
          </w:tcPr>
          <w:p w14:paraId="6CAC28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王湾城中村改造安置区项目</w:t>
            </w:r>
          </w:p>
        </w:tc>
        <w:tc>
          <w:tcPr>
            <w:tcW w:w="1679" w:type="dxa"/>
            <w:noWrap w:val="0"/>
            <w:vAlign w:val="center"/>
          </w:tcPr>
          <w:p w14:paraId="789B20D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新乡市卫滨产业园区开发有限公司</w:t>
            </w:r>
          </w:p>
        </w:tc>
        <w:tc>
          <w:tcPr>
            <w:tcW w:w="1267" w:type="dxa"/>
            <w:noWrap w:val="0"/>
            <w:vAlign w:val="center"/>
          </w:tcPr>
          <w:p w14:paraId="42CC8F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2024年8月2日</w:t>
            </w:r>
          </w:p>
        </w:tc>
        <w:tc>
          <w:tcPr>
            <w:tcW w:w="1505" w:type="dxa"/>
            <w:noWrap w:val="0"/>
            <w:vAlign w:val="center"/>
          </w:tcPr>
          <w:p w14:paraId="550ADCB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202860.00</w:t>
            </w:r>
          </w:p>
        </w:tc>
      </w:tr>
      <w:tr w14:paraId="07EC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atLeast"/>
        </w:trPr>
        <w:tc>
          <w:tcPr>
            <w:tcW w:w="499" w:type="dxa"/>
            <w:vMerge w:val="continue"/>
            <w:noWrap w:val="0"/>
            <w:vAlign w:val="center"/>
          </w:tcPr>
          <w:p w14:paraId="23F941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48" w:type="dxa"/>
            <w:vMerge w:val="continue"/>
            <w:noWrap w:val="0"/>
            <w:vAlign w:val="center"/>
          </w:tcPr>
          <w:p w14:paraId="59FFAD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862" w:type="dxa"/>
            <w:vMerge w:val="continue"/>
            <w:noWrap w:val="0"/>
            <w:vAlign w:val="center"/>
          </w:tcPr>
          <w:p w14:paraId="7B922DD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835" w:type="dxa"/>
            <w:noWrap w:val="0"/>
            <w:vAlign w:val="center"/>
          </w:tcPr>
          <w:p w14:paraId="0A99B18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新乡首创高村水厂改造工程地质详勘、测量及物探项目</w:t>
            </w:r>
          </w:p>
        </w:tc>
        <w:tc>
          <w:tcPr>
            <w:tcW w:w="1679" w:type="dxa"/>
            <w:noWrap w:val="0"/>
            <w:vAlign w:val="center"/>
          </w:tcPr>
          <w:p w14:paraId="2DA2395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新乡首创水务有限责任公司</w:t>
            </w:r>
          </w:p>
        </w:tc>
        <w:tc>
          <w:tcPr>
            <w:tcW w:w="1267" w:type="dxa"/>
            <w:noWrap w:val="0"/>
            <w:vAlign w:val="center"/>
          </w:tcPr>
          <w:p w14:paraId="5AD799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2026 年 5 月 15 日</w:t>
            </w:r>
          </w:p>
        </w:tc>
        <w:tc>
          <w:tcPr>
            <w:tcW w:w="1505" w:type="dxa"/>
            <w:noWrap w:val="0"/>
            <w:vAlign w:val="center"/>
          </w:tcPr>
          <w:p w14:paraId="509FF96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80000.00</w:t>
            </w:r>
          </w:p>
        </w:tc>
      </w:tr>
    </w:tbl>
    <w:p w14:paraId="2D89075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 xml:space="preserve">    2.4中标候选人其它管理人员情况</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352"/>
        <w:gridCol w:w="1215"/>
        <w:gridCol w:w="1413"/>
        <w:gridCol w:w="2322"/>
        <w:gridCol w:w="2710"/>
      </w:tblGrid>
      <w:tr w14:paraId="01187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714" w:type="dxa"/>
            <w:noWrap w:val="0"/>
            <w:vAlign w:val="center"/>
          </w:tcPr>
          <w:p w14:paraId="0474034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序号</w:t>
            </w:r>
          </w:p>
        </w:tc>
        <w:tc>
          <w:tcPr>
            <w:tcW w:w="1352" w:type="dxa"/>
            <w:noWrap w:val="0"/>
            <w:vAlign w:val="center"/>
          </w:tcPr>
          <w:p w14:paraId="7C25FA8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中标候选人名称</w:t>
            </w:r>
          </w:p>
        </w:tc>
        <w:tc>
          <w:tcPr>
            <w:tcW w:w="1215" w:type="dxa"/>
            <w:noWrap w:val="0"/>
            <w:vAlign w:val="center"/>
          </w:tcPr>
          <w:p w14:paraId="0569F0E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姓名</w:t>
            </w:r>
          </w:p>
        </w:tc>
        <w:tc>
          <w:tcPr>
            <w:tcW w:w="1413" w:type="dxa"/>
            <w:noWrap w:val="0"/>
            <w:vAlign w:val="center"/>
          </w:tcPr>
          <w:p w14:paraId="66D5DA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人员类别</w:t>
            </w:r>
          </w:p>
        </w:tc>
        <w:tc>
          <w:tcPr>
            <w:tcW w:w="2322" w:type="dxa"/>
            <w:noWrap w:val="0"/>
            <w:vAlign w:val="center"/>
          </w:tcPr>
          <w:p w14:paraId="4F2E927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执业资格证书</w:t>
            </w:r>
          </w:p>
        </w:tc>
        <w:tc>
          <w:tcPr>
            <w:tcW w:w="2710" w:type="dxa"/>
            <w:noWrap w:val="0"/>
            <w:vAlign w:val="center"/>
          </w:tcPr>
          <w:p w14:paraId="007E7AD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证书编号</w:t>
            </w:r>
          </w:p>
        </w:tc>
      </w:tr>
      <w:tr w14:paraId="223E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restart"/>
            <w:noWrap w:val="0"/>
            <w:vAlign w:val="center"/>
          </w:tcPr>
          <w:p w14:paraId="4678362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w:t>
            </w:r>
          </w:p>
        </w:tc>
        <w:tc>
          <w:tcPr>
            <w:tcW w:w="1352" w:type="dxa"/>
            <w:vMerge w:val="restart"/>
            <w:noWrap w:val="0"/>
            <w:vAlign w:val="center"/>
          </w:tcPr>
          <w:p w14:paraId="5AC7794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郑州岩土工程勘察设计院</w:t>
            </w:r>
          </w:p>
        </w:tc>
        <w:tc>
          <w:tcPr>
            <w:tcW w:w="1215" w:type="dxa"/>
            <w:noWrap w:val="0"/>
            <w:vAlign w:val="center"/>
          </w:tcPr>
          <w:p w14:paraId="5C5ECD7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姜文龙</w:t>
            </w:r>
          </w:p>
        </w:tc>
        <w:tc>
          <w:tcPr>
            <w:tcW w:w="1413" w:type="dxa"/>
            <w:noWrap w:val="0"/>
            <w:vAlign w:val="center"/>
          </w:tcPr>
          <w:p w14:paraId="1BD4D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项目负责人</w:t>
            </w:r>
          </w:p>
        </w:tc>
        <w:tc>
          <w:tcPr>
            <w:tcW w:w="2322" w:type="dxa"/>
            <w:noWrap w:val="0"/>
            <w:vAlign w:val="center"/>
          </w:tcPr>
          <w:p w14:paraId="086653E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注册岩土工程师 / 高工</w:t>
            </w:r>
          </w:p>
        </w:tc>
        <w:tc>
          <w:tcPr>
            <w:tcW w:w="2710" w:type="dxa"/>
            <w:noWrap w:val="0"/>
            <w:vAlign w:val="center"/>
          </w:tcPr>
          <w:p w14:paraId="79B003C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AY20184100666、B20209070100696</w:t>
            </w:r>
          </w:p>
        </w:tc>
      </w:tr>
      <w:tr w14:paraId="3DA4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22D34A5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3A3012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6B49698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孙腾飞</w:t>
            </w:r>
          </w:p>
        </w:tc>
        <w:tc>
          <w:tcPr>
            <w:tcW w:w="1413" w:type="dxa"/>
            <w:noWrap w:val="0"/>
            <w:vAlign w:val="center"/>
          </w:tcPr>
          <w:p w14:paraId="0A3347D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技术负责人</w:t>
            </w:r>
          </w:p>
        </w:tc>
        <w:tc>
          <w:tcPr>
            <w:tcW w:w="2322" w:type="dxa"/>
            <w:noWrap w:val="0"/>
            <w:vAlign w:val="center"/>
          </w:tcPr>
          <w:p w14:paraId="73141FF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注册岩土工程师 / 高工</w:t>
            </w:r>
          </w:p>
        </w:tc>
        <w:tc>
          <w:tcPr>
            <w:tcW w:w="2710" w:type="dxa"/>
            <w:noWrap w:val="0"/>
            <w:vAlign w:val="center"/>
          </w:tcPr>
          <w:p w14:paraId="3EB9FD2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AY20234101039、B202309070100907</w:t>
            </w:r>
          </w:p>
        </w:tc>
      </w:tr>
      <w:tr w14:paraId="1607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0B18636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6D7B182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47E26F7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宋建交</w:t>
            </w:r>
          </w:p>
        </w:tc>
        <w:tc>
          <w:tcPr>
            <w:tcW w:w="1413" w:type="dxa"/>
            <w:noWrap w:val="0"/>
            <w:vAlign w:val="center"/>
          </w:tcPr>
          <w:p w14:paraId="2B5112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现场负责人</w:t>
            </w:r>
          </w:p>
        </w:tc>
        <w:tc>
          <w:tcPr>
            <w:tcW w:w="2322" w:type="dxa"/>
            <w:noWrap w:val="0"/>
            <w:vAlign w:val="center"/>
          </w:tcPr>
          <w:p w14:paraId="73878CB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高级工程师</w:t>
            </w:r>
          </w:p>
        </w:tc>
        <w:tc>
          <w:tcPr>
            <w:tcW w:w="2710" w:type="dxa"/>
            <w:noWrap w:val="0"/>
            <w:vAlign w:val="center"/>
          </w:tcPr>
          <w:p w14:paraId="752FA13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B202309060100650</w:t>
            </w:r>
          </w:p>
        </w:tc>
      </w:tr>
      <w:tr w14:paraId="622F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1BF2F67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3A605E2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479A283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姚加民</w:t>
            </w:r>
          </w:p>
        </w:tc>
        <w:tc>
          <w:tcPr>
            <w:tcW w:w="1413" w:type="dxa"/>
            <w:noWrap w:val="0"/>
            <w:vAlign w:val="center"/>
          </w:tcPr>
          <w:p w14:paraId="507CDC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技术员</w:t>
            </w:r>
          </w:p>
        </w:tc>
        <w:tc>
          <w:tcPr>
            <w:tcW w:w="2322" w:type="dxa"/>
            <w:noWrap w:val="0"/>
            <w:vAlign w:val="center"/>
          </w:tcPr>
          <w:p w14:paraId="1EE69EB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工程师</w:t>
            </w:r>
          </w:p>
        </w:tc>
        <w:tc>
          <w:tcPr>
            <w:tcW w:w="2710" w:type="dxa"/>
            <w:noWrap w:val="0"/>
            <w:vAlign w:val="center"/>
          </w:tcPr>
          <w:p w14:paraId="2186902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C20220927019900301699</w:t>
            </w:r>
          </w:p>
        </w:tc>
      </w:tr>
      <w:tr w14:paraId="0B5DE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230DDCD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7A0BD3F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3A0101E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贾祎</w:t>
            </w:r>
          </w:p>
        </w:tc>
        <w:tc>
          <w:tcPr>
            <w:tcW w:w="1413" w:type="dxa"/>
            <w:noWrap w:val="0"/>
            <w:vAlign w:val="center"/>
          </w:tcPr>
          <w:p w14:paraId="4EFA1D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技术员</w:t>
            </w:r>
          </w:p>
        </w:tc>
        <w:tc>
          <w:tcPr>
            <w:tcW w:w="2322" w:type="dxa"/>
            <w:noWrap w:val="0"/>
            <w:vAlign w:val="center"/>
          </w:tcPr>
          <w:p w14:paraId="780DF83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工程师</w:t>
            </w:r>
          </w:p>
        </w:tc>
        <w:tc>
          <w:tcPr>
            <w:tcW w:w="2710" w:type="dxa"/>
            <w:noWrap w:val="0"/>
            <w:vAlign w:val="center"/>
          </w:tcPr>
          <w:p w14:paraId="5CF58F1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C20220927019900301701</w:t>
            </w:r>
          </w:p>
        </w:tc>
      </w:tr>
      <w:tr w14:paraId="0D0A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restart"/>
            <w:noWrap w:val="0"/>
            <w:vAlign w:val="center"/>
          </w:tcPr>
          <w:p w14:paraId="77BC622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w:t>
            </w:r>
          </w:p>
        </w:tc>
        <w:tc>
          <w:tcPr>
            <w:tcW w:w="1352" w:type="dxa"/>
            <w:vMerge w:val="restart"/>
            <w:noWrap w:val="0"/>
            <w:vAlign w:val="center"/>
          </w:tcPr>
          <w:p w14:paraId="5024635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河南工程水文地质勘察院有限公司</w:t>
            </w:r>
          </w:p>
        </w:tc>
        <w:tc>
          <w:tcPr>
            <w:tcW w:w="1215" w:type="dxa"/>
            <w:noWrap w:val="0"/>
            <w:vAlign w:val="center"/>
          </w:tcPr>
          <w:p w14:paraId="1337C7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张健杰</w:t>
            </w:r>
          </w:p>
        </w:tc>
        <w:tc>
          <w:tcPr>
            <w:tcW w:w="1413" w:type="dxa"/>
            <w:noWrap w:val="0"/>
            <w:vAlign w:val="center"/>
          </w:tcPr>
          <w:p w14:paraId="0D03E4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项目负责人</w:t>
            </w:r>
          </w:p>
        </w:tc>
        <w:tc>
          <w:tcPr>
            <w:tcW w:w="2322" w:type="dxa"/>
            <w:noWrap w:val="0"/>
            <w:vAlign w:val="center"/>
          </w:tcPr>
          <w:p w14:paraId="305B9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注册土木工程师（岩土）证 / 正高级工程师证</w:t>
            </w:r>
          </w:p>
        </w:tc>
        <w:tc>
          <w:tcPr>
            <w:tcW w:w="2710" w:type="dxa"/>
            <w:noWrap w:val="0"/>
            <w:vAlign w:val="center"/>
          </w:tcPr>
          <w:p w14:paraId="7E7DD43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AY194100747/A202409010100012</w:t>
            </w:r>
          </w:p>
        </w:tc>
      </w:tr>
      <w:tr w14:paraId="2C53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2CEFCB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388EE09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43A5820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朱淇浩</w:t>
            </w:r>
          </w:p>
        </w:tc>
        <w:tc>
          <w:tcPr>
            <w:tcW w:w="1413" w:type="dxa"/>
            <w:noWrap w:val="0"/>
            <w:vAlign w:val="center"/>
          </w:tcPr>
          <w:p w14:paraId="3215672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施工负责人</w:t>
            </w:r>
          </w:p>
        </w:tc>
        <w:tc>
          <w:tcPr>
            <w:tcW w:w="2322" w:type="dxa"/>
            <w:noWrap w:val="0"/>
            <w:vAlign w:val="center"/>
          </w:tcPr>
          <w:p w14:paraId="41DEDD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高级工程师证</w:t>
            </w:r>
          </w:p>
        </w:tc>
        <w:tc>
          <w:tcPr>
            <w:tcW w:w="2710" w:type="dxa"/>
            <w:noWrap w:val="0"/>
            <w:vAlign w:val="center"/>
          </w:tcPr>
          <w:p w14:paraId="1DA57E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B202409060100022</w:t>
            </w:r>
          </w:p>
        </w:tc>
      </w:tr>
      <w:tr w14:paraId="059D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1A7EEC7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6623AE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1F2652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张鹏</w:t>
            </w:r>
          </w:p>
        </w:tc>
        <w:tc>
          <w:tcPr>
            <w:tcW w:w="1413" w:type="dxa"/>
            <w:noWrap w:val="0"/>
            <w:vAlign w:val="center"/>
          </w:tcPr>
          <w:p w14:paraId="171C203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报告审核人</w:t>
            </w:r>
          </w:p>
        </w:tc>
        <w:tc>
          <w:tcPr>
            <w:tcW w:w="2322" w:type="dxa"/>
            <w:noWrap w:val="0"/>
            <w:vAlign w:val="center"/>
          </w:tcPr>
          <w:p w14:paraId="0369D9B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正高级工程师证</w:t>
            </w:r>
          </w:p>
        </w:tc>
        <w:tc>
          <w:tcPr>
            <w:tcW w:w="2710" w:type="dxa"/>
            <w:noWrap w:val="0"/>
            <w:vAlign w:val="center"/>
          </w:tcPr>
          <w:p w14:paraId="608B0D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A20230901010007</w:t>
            </w:r>
          </w:p>
        </w:tc>
      </w:tr>
      <w:tr w14:paraId="19E91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3C4E8B6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72FDB47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4AB0642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李鹏阳</w:t>
            </w:r>
          </w:p>
        </w:tc>
        <w:tc>
          <w:tcPr>
            <w:tcW w:w="1413" w:type="dxa"/>
            <w:noWrap w:val="0"/>
            <w:vAlign w:val="center"/>
          </w:tcPr>
          <w:p w14:paraId="1CACA29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报告编写人</w:t>
            </w:r>
          </w:p>
        </w:tc>
        <w:tc>
          <w:tcPr>
            <w:tcW w:w="2322" w:type="dxa"/>
            <w:noWrap w:val="0"/>
            <w:vAlign w:val="center"/>
          </w:tcPr>
          <w:p w14:paraId="39258FA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高级工程师证</w:t>
            </w:r>
          </w:p>
        </w:tc>
        <w:tc>
          <w:tcPr>
            <w:tcW w:w="2710" w:type="dxa"/>
            <w:noWrap w:val="0"/>
            <w:vAlign w:val="center"/>
          </w:tcPr>
          <w:p w14:paraId="62DCF44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B20230906010046</w:t>
            </w:r>
          </w:p>
        </w:tc>
      </w:tr>
      <w:tr w14:paraId="3E66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443283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32C4125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03CB176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程晓飞</w:t>
            </w:r>
          </w:p>
        </w:tc>
        <w:tc>
          <w:tcPr>
            <w:tcW w:w="1413" w:type="dxa"/>
            <w:noWrap w:val="0"/>
            <w:vAlign w:val="center"/>
          </w:tcPr>
          <w:p w14:paraId="7E11F1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试验负责人</w:t>
            </w:r>
          </w:p>
        </w:tc>
        <w:tc>
          <w:tcPr>
            <w:tcW w:w="2322" w:type="dxa"/>
            <w:noWrap w:val="0"/>
            <w:vAlign w:val="center"/>
          </w:tcPr>
          <w:p w14:paraId="2D59915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高级工程师证</w:t>
            </w:r>
          </w:p>
        </w:tc>
        <w:tc>
          <w:tcPr>
            <w:tcW w:w="2710" w:type="dxa"/>
            <w:noWrap w:val="0"/>
            <w:vAlign w:val="center"/>
          </w:tcPr>
          <w:p w14:paraId="4CD954C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B20220906010026</w:t>
            </w:r>
          </w:p>
        </w:tc>
      </w:tr>
      <w:tr w14:paraId="6450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restart"/>
            <w:noWrap w:val="0"/>
            <w:vAlign w:val="center"/>
          </w:tcPr>
          <w:p w14:paraId="3BF52D5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w:t>
            </w:r>
          </w:p>
        </w:tc>
        <w:tc>
          <w:tcPr>
            <w:tcW w:w="1352" w:type="dxa"/>
            <w:vMerge w:val="restart"/>
            <w:noWrap w:val="0"/>
            <w:vAlign w:val="center"/>
          </w:tcPr>
          <w:p w14:paraId="601A6C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河南省地矿建设工程（集团）有限公司</w:t>
            </w:r>
          </w:p>
        </w:tc>
        <w:tc>
          <w:tcPr>
            <w:tcW w:w="1215" w:type="dxa"/>
            <w:noWrap w:val="0"/>
            <w:vAlign w:val="center"/>
          </w:tcPr>
          <w:p w14:paraId="00593DC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刘宇超</w:t>
            </w:r>
          </w:p>
        </w:tc>
        <w:tc>
          <w:tcPr>
            <w:tcW w:w="1413" w:type="dxa"/>
            <w:noWrap w:val="0"/>
            <w:vAlign w:val="center"/>
          </w:tcPr>
          <w:p w14:paraId="6FB6EDA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项目负责人</w:t>
            </w:r>
          </w:p>
        </w:tc>
        <w:tc>
          <w:tcPr>
            <w:tcW w:w="2322" w:type="dxa"/>
            <w:noWrap w:val="0"/>
            <w:vAlign w:val="center"/>
          </w:tcPr>
          <w:p w14:paraId="6F5019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注册土木工程师（岩土）</w:t>
            </w:r>
          </w:p>
        </w:tc>
        <w:tc>
          <w:tcPr>
            <w:tcW w:w="2710" w:type="dxa"/>
            <w:noWrap w:val="0"/>
            <w:vAlign w:val="center"/>
          </w:tcPr>
          <w:p w14:paraId="705BC4F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B20190901901265AY174100605</w:t>
            </w:r>
          </w:p>
        </w:tc>
      </w:tr>
      <w:tr w14:paraId="246E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41E3811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2CA484D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741AA33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樊华</w:t>
            </w:r>
          </w:p>
        </w:tc>
        <w:tc>
          <w:tcPr>
            <w:tcW w:w="1413" w:type="dxa"/>
            <w:noWrap w:val="0"/>
            <w:vAlign w:val="center"/>
          </w:tcPr>
          <w:p w14:paraId="128C3A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技术负责人</w:t>
            </w:r>
          </w:p>
        </w:tc>
        <w:tc>
          <w:tcPr>
            <w:tcW w:w="2322" w:type="dxa"/>
            <w:noWrap w:val="0"/>
            <w:vAlign w:val="center"/>
          </w:tcPr>
          <w:p w14:paraId="344A005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正高级工程师</w:t>
            </w:r>
          </w:p>
        </w:tc>
        <w:tc>
          <w:tcPr>
            <w:tcW w:w="2710" w:type="dxa"/>
            <w:noWrap w:val="0"/>
            <w:vAlign w:val="center"/>
          </w:tcPr>
          <w:p w14:paraId="567EB68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A202409011900865</w:t>
            </w:r>
          </w:p>
        </w:tc>
      </w:tr>
      <w:tr w14:paraId="520F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16C6B5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1EBC785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5600F0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韩法东</w:t>
            </w:r>
          </w:p>
        </w:tc>
        <w:tc>
          <w:tcPr>
            <w:tcW w:w="1413" w:type="dxa"/>
            <w:noWrap w:val="0"/>
            <w:vAlign w:val="center"/>
          </w:tcPr>
          <w:p w14:paraId="1ACF865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报告编写人</w:t>
            </w:r>
          </w:p>
        </w:tc>
        <w:tc>
          <w:tcPr>
            <w:tcW w:w="2322" w:type="dxa"/>
            <w:noWrap w:val="0"/>
            <w:vAlign w:val="center"/>
          </w:tcPr>
          <w:p w14:paraId="6A1EFE0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高级工程师</w:t>
            </w:r>
          </w:p>
        </w:tc>
        <w:tc>
          <w:tcPr>
            <w:tcW w:w="2710" w:type="dxa"/>
            <w:noWrap w:val="0"/>
            <w:vAlign w:val="center"/>
          </w:tcPr>
          <w:p w14:paraId="2C71C3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B202409071902555</w:t>
            </w:r>
          </w:p>
        </w:tc>
      </w:tr>
      <w:tr w14:paraId="01FFD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6A7DA2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011C5A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58E783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高雪梅</w:t>
            </w:r>
          </w:p>
        </w:tc>
        <w:tc>
          <w:tcPr>
            <w:tcW w:w="1413" w:type="dxa"/>
            <w:noWrap w:val="0"/>
            <w:vAlign w:val="center"/>
          </w:tcPr>
          <w:p w14:paraId="197A3BE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报告审核人</w:t>
            </w:r>
          </w:p>
        </w:tc>
        <w:tc>
          <w:tcPr>
            <w:tcW w:w="2322" w:type="dxa"/>
            <w:noWrap w:val="0"/>
            <w:vAlign w:val="center"/>
          </w:tcPr>
          <w:p w14:paraId="10DEA8C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正高级工程</w:t>
            </w:r>
          </w:p>
        </w:tc>
        <w:tc>
          <w:tcPr>
            <w:tcW w:w="2710" w:type="dxa"/>
            <w:noWrap w:val="0"/>
            <w:vAlign w:val="center"/>
          </w:tcPr>
          <w:p w14:paraId="070C7CD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A202309011900860</w:t>
            </w:r>
          </w:p>
        </w:tc>
      </w:tr>
      <w:tr w14:paraId="4A176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4BE5FB7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05FA295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14923F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马磊</w:t>
            </w:r>
          </w:p>
        </w:tc>
        <w:tc>
          <w:tcPr>
            <w:tcW w:w="1413" w:type="dxa"/>
            <w:noWrap w:val="0"/>
            <w:vAlign w:val="center"/>
          </w:tcPr>
          <w:p w14:paraId="7B3101B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钻探负责人</w:t>
            </w:r>
          </w:p>
        </w:tc>
        <w:tc>
          <w:tcPr>
            <w:tcW w:w="2322" w:type="dxa"/>
            <w:noWrap w:val="0"/>
            <w:vAlign w:val="center"/>
          </w:tcPr>
          <w:p w14:paraId="0D4E70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高级工程师</w:t>
            </w:r>
          </w:p>
        </w:tc>
        <w:tc>
          <w:tcPr>
            <w:tcW w:w="2710" w:type="dxa"/>
            <w:noWrap w:val="0"/>
            <w:vAlign w:val="center"/>
          </w:tcPr>
          <w:p w14:paraId="6CB36D4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B202109061901660</w:t>
            </w:r>
          </w:p>
        </w:tc>
      </w:tr>
      <w:tr w14:paraId="33F0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635434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6804A4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4B8A1F7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陈若飞</w:t>
            </w:r>
          </w:p>
        </w:tc>
        <w:tc>
          <w:tcPr>
            <w:tcW w:w="1413" w:type="dxa"/>
            <w:noWrap w:val="0"/>
            <w:vAlign w:val="center"/>
          </w:tcPr>
          <w:p w14:paraId="0B27F8D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试验负责人</w:t>
            </w:r>
          </w:p>
        </w:tc>
        <w:tc>
          <w:tcPr>
            <w:tcW w:w="2322" w:type="dxa"/>
            <w:noWrap w:val="0"/>
            <w:vAlign w:val="center"/>
          </w:tcPr>
          <w:p w14:paraId="08F2A13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高级工程师</w:t>
            </w:r>
          </w:p>
        </w:tc>
        <w:tc>
          <w:tcPr>
            <w:tcW w:w="2710" w:type="dxa"/>
            <w:noWrap w:val="0"/>
            <w:vAlign w:val="center"/>
          </w:tcPr>
          <w:p w14:paraId="3E881AE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B202109061901659</w:t>
            </w:r>
          </w:p>
        </w:tc>
      </w:tr>
      <w:tr w14:paraId="0DDD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restart"/>
            <w:noWrap w:val="0"/>
            <w:vAlign w:val="center"/>
          </w:tcPr>
          <w:p w14:paraId="4B272E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4</w:t>
            </w:r>
          </w:p>
        </w:tc>
        <w:tc>
          <w:tcPr>
            <w:tcW w:w="1352" w:type="dxa"/>
            <w:vMerge w:val="restart"/>
            <w:noWrap w:val="0"/>
            <w:vAlign w:val="center"/>
          </w:tcPr>
          <w:p w14:paraId="5F9ED2A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中核勘察设计研究有限公司</w:t>
            </w:r>
          </w:p>
        </w:tc>
        <w:tc>
          <w:tcPr>
            <w:tcW w:w="1215" w:type="dxa"/>
            <w:noWrap w:val="0"/>
            <w:vAlign w:val="center"/>
          </w:tcPr>
          <w:p w14:paraId="61DC50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刘恩锋</w:t>
            </w:r>
          </w:p>
        </w:tc>
        <w:tc>
          <w:tcPr>
            <w:tcW w:w="1413" w:type="dxa"/>
            <w:noWrap w:val="0"/>
            <w:vAlign w:val="center"/>
          </w:tcPr>
          <w:p w14:paraId="1F3F6B3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项目负责人</w:t>
            </w:r>
          </w:p>
        </w:tc>
        <w:tc>
          <w:tcPr>
            <w:tcW w:w="2322" w:type="dxa"/>
            <w:noWrap w:val="0"/>
            <w:vAlign w:val="center"/>
          </w:tcPr>
          <w:p w14:paraId="2F11ED4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注册土木工程师(岩土)</w:t>
            </w:r>
          </w:p>
        </w:tc>
        <w:tc>
          <w:tcPr>
            <w:tcW w:w="2710" w:type="dxa"/>
            <w:noWrap w:val="0"/>
            <w:vAlign w:val="center"/>
          </w:tcPr>
          <w:p w14:paraId="6574072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AY144100482、中核高资证字20230238号</w:t>
            </w:r>
          </w:p>
        </w:tc>
      </w:tr>
      <w:tr w14:paraId="2F5F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66A848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621F470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0EA4849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王璞</w:t>
            </w:r>
          </w:p>
        </w:tc>
        <w:tc>
          <w:tcPr>
            <w:tcW w:w="1413" w:type="dxa"/>
            <w:noWrap w:val="0"/>
            <w:vAlign w:val="center"/>
          </w:tcPr>
          <w:p w14:paraId="4E8E744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技术负责人</w:t>
            </w:r>
          </w:p>
        </w:tc>
        <w:tc>
          <w:tcPr>
            <w:tcW w:w="2322" w:type="dxa"/>
            <w:noWrap w:val="0"/>
            <w:vAlign w:val="center"/>
          </w:tcPr>
          <w:p w14:paraId="1EFFAD7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注册土木工程师(岩土)</w:t>
            </w:r>
          </w:p>
          <w:p w14:paraId="232D4A5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2710" w:type="dxa"/>
            <w:noWrap w:val="0"/>
            <w:vAlign w:val="center"/>
          </w:tcPr>
          <w:p w14:paraId="14678D1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AY20254101168、 2016-BHZC-039</w:t>
            </w:r>
          </w:p>
        </w:tc>
      </w:tr>
      <w:tr w14:paraId="71C96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33C212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12D5107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504A298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王振宇</w:t>
            </w:r>
          </w:p>
        </w:tc>
        <w:tc>
          <w:tcPr>
            <w:tcW w:w="1413" w:type="dxa"/>
            <w:noWrap w:val="0"/>
            <w:vAlign w:val="center"/>
          </w:tcPr>
          <w:p w14:paraId="398ED39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钻探及原位测试负责</w:t>
            </w:r>
          </w:p>
        </w:tc>
        <w:tc>
          <w:tcPr>
            <w:tcW w:w="2322" w:type="dxa"/>
            <w:noWrap w:val="0"/>
            <w:vAlign w:val="center"/>
          </w:tcPr>
          <w:p w14:paraId="2904360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工程师</w:t>
            </w:r>
          </w:p>
        </w:tc>
        <w:tc>
          <w:tcPr>
            <w:tcW w:w="2710" w:type="dxa"/>
            <w:noWrap w:val="0"/>
            <w:vAlign w:val="center"/>
          </w:tcPr>
          <w:p w14:paraId="0B61F90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资证字24-210 33号</w:t>
            </w:r>
          </w:p>
        </w:tc>
      </w:tr>
      <w:tr w14:paraId="7CC2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3C075A1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6FDEED0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79E55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张串串</w:t>
            </w:r>
          </w:p>
        </w:tc>
        <w:tc>
          <w:tcPr>
            <w:tcW w:w="1413" w:type="dxa"/>
            <w:noWrap w:val="0"/>
            <w:vAlign w:val="center"/>
          </w:tcPr>
          <w:p w14:paraId="5FCC04D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测量负责</w:t>
            </w:r>
          </w:p>
        </w:tc>
        <w:tc>
          <w:tcPr>
            <w:tcW w:w="2322" w:type="dxa"/>
            <w:noWrap w:val="0"/>
            <w:vAlign w:val="center"/>
          </w:tcPr>
          <w:p w14:paraId="2125D91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高级工程师</w:t>
            </w:r>
          </w:p>
        </w:tc>
        <w:tc>
          <w:tcPr>
            <w:tcW w:w="2710" w:type="dxa"/>
            <w:noWrap w:val="0"/>
            <w:vAlign w:val="center"/>
          </w:tcPr>
          <w:p w14:paraId="6DCE66E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244101776(00)中核高资证字20252743号</w:t>
            </w:r>
          </w:p>
        </w:tc>
      </w:tr>
      <w:tr w14:paraId="4358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18B15D2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61584B6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609376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朱建勇</w:t>
            </w:r>
          </w:p>
        </w:tc>
        <w:tc>
          <w:tcPr>
            <w:tcW w:w="1413" w:type="dxa"/>
            <w:noWrap w:val="0"/>
            <w:vAlign w:val="center"/>
          </w:tcPr>
          <w:p w14:paraId="459F4B1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试验负责</w:t>
            </w:r>
          </w:p>
        </w:tc>
        <w:tc>
          <w:tcPr>
            <w:tcW w:w="2322" w:type="dxa"/>
            <w:noWrap w:val="0"/>
            <w:vAlign w:val="center"/>
          </w:tcPr>
          <w:p w14:paraId="561DE57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高级工程师</w:t>
            </w:r>
          </w:p>
        </w:tc>
        <w:tc>
          <w:tcPr>
            <w:tcW w:w="2710" w:type="dxa"/>
            <w:noWrap w:val="0"/>
            <w:vAlign w:val="center"/>
          </w:tcPr>
          <w:p w14:paraId="42CBE80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核建资证字 25022号</w:t>
            </w:r>
          </w:p>
        </w:tc>
      </w:tr>
      <w:tr w14:paraId="1B51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1E46CCC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2DF376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26C11C6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陈博涛</w:t>
            </w:r>
          </w:p>
        </w:tc>
        <w:tc>
          <w:tcPr>
            <w:tcW w:w="1413" w:type="dxa"/>
            <w:noWrap w:val="0"/>
            <w:vAlign w:val="center"/>
          </w:tcPr>
          <w:p w14:paraId="498D9AE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物探负责</w:t>
            </w:r>
          </w:p>
        </w:tc>
        <w:tc>
          <w:tcPr>
            <w:tcW w:w="2322" w:type="dxa"/>
            <w:noWrap w:val="0"/>
            <w:vAlign w:val="center"/>
          </w:tcPr>
          <w:p w14:paraId="17BD7B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高级工程师</w:t>
            </w:r>
          </w:p>
        </w:tc>
        <w:tc>
          <w:tcPr>
            <w:tcW w:w="2710" w:type="dxa"/>
            <w:noWrap w:val="0"/>
            <w:vAlign w:val="center"/>
          </w:tcPr>
          <w:p w14:paraId="2ED25B0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中核高资证字20241190号</w:t>
            </w:r>
          </w:p>
        </w:tc>
      </w:tr>
      <w:tr w14:paraId="3909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77158B1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079FAA6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722355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殷祥</w:t>
            </w:r>
          </w:p>
        </w:tc>
        <w:tc>
          <w:tcPr>
            <w:tcW w:w="1413" w:type="dxa"/>
            <w:noWrap w:val="0"/>
            <w:vAlign w:val="center"/>
          </w:tcPr>
          <w:p w14:paraId="47B7C68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专职安全员</w:t>
            </w:r>
          </w:p>
        </w:tc>
        <w:tc>
          <w:tcPr>
            <w:tcW w:w="2322" w:type="dxa"/>
            <w:noWrap w:val="0"/>
            <w:vAlign w:val="center"/>
          </w:tcPr>
          <w:p w14:paraId="6A0DA0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中级工程师</w:t>
            </w:r>
          </w:p>
        </w:tc>
        <w:tc>
          <w:tcPr>
            <w:tcW w:w="2710" w:type="dxa"/>
            <w:noWrap w:val="0"/>
            <w:vAlign w:val="center"/>
          </w:tcPr>
          <w:p w14:paraId="3DAA63F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豫建安C3(2023)</w:t>
            </w:r>
          </w:p>
          <w:p w14:paraId="173C52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2173329、资证字 24-20081</w:t>
            </w:r>
          </w:p>
        </w:tc>
      </w:tr>
      <w:tr w14:paraId="3AD5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restart"/>
            <w:noWrap w:val="0"/>
            <w:vAlign w:val="center"/>
          </w:tcPr>
          <w:p w14:paraId="69BEB53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5</w:t>
            </w:r>
          </w:p>
        </w:tc>
        <w:tc>
          <w:tcPr>
            <w:tcW w:w="1352" w:type="dxa"/>
            <w:vMerge w:val="restart"/>
            <w:noWrap w:val="0"/>
            <w:vAlign w:val="center"/>
          </w:tcPr>
          <w:p w14:paraId="0416CA1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河南德坤勘测设计有限公司</w:t>
            </w:r>
          </w:p>
        </w:tc>
        <w:tc>
          <w:tcPr>
            <w:tcW w:w="1215" w:type="dxa"/>
            <w:noWrap w:val="0"/>
            <w:vAlign w:val="center"/>
          </w:tcPr>
          <w:p w14:paraId="266B8A9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孙淼</w:t>
            </w:r>
          </w:p>
        </w:tc>
        <w:tc>
          <w:tcPr>
            <w:tcW w:w="1413" w:type="dxa"/>
            <w:noWrap w:val="0"/>
            <w:vAlign w:val="center"/>
          </w:tcPr>
          <w:p w14:paraId="4B4FF5F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项目负责人</w:t>
            </w:r>
          </w:p>
        </w:tc>
        <w:tc>
          <w:tcPr>
            <w:tcW w:w="2322" w:type="dxa"/>
            <w:noWrap w:val="0"/>
            <w:vAlign w:val="center"/>
          </w:tcPr>
          <w:p w14:paraId="172331D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注册岩土工程师</w:t>
            </w:r>
            <w:r>
              <w:rPr>
                <w:rFonts w:hint="eastAsia" w:ascii="微软雅黑" w:hAnsi="微软雅黑" w:eastAsia="微软雅黑" w:cs="微软雅黑"/>
                <w:color w:val="000000" w:themeColor="text1"/>
                <w:sz w:val="22"/>
                <w:szCs w:val="22"/>
                <w:lang w:val="en-US" w:eastAsia="zh-CN"/>
                <w14:textFill>
                  <w14:solidFill>
                    <w14:schemeClr w14:val="tx1"/>
                  </w14:solidFill>
                </w14:textFill>
              </w:rPr>
              <w:t>/</w:t>
            </w:r>
            <w:r>
              <w:rPr>
                <w:rFonts w:hint="eastAsia" w:ascii="微软雅黑" w:hAnsi="微软雅黑" w:eastAsia="微软雅黑" w:cs="微软雅黑"/>
                <w:color w:val="000000" w:themeColor="text1"/>
                <w:sz w:val="22"/>
                <w:szCs w:val="22"/>
                <w14:textFill>
                  <w14:solidFill>
                    <w14:schemeClr w14:val="tx1"/>
                  </w14:solidFill>
                </w14:textFill>
              </w:rPr>
              <w:t>高级工程师</w:t>
            </w:r>
          </w:p>
        </w:tc>
        <w:tc>
          <w:tcPr>
            <w:tcW w:w="2710" w:type="dxa"/>
            <w:noWrap w:val="0"/>
            <w:vAlign w:val="center"/>
          </w:tcPr>
          <w:p w14:paraId="50567A6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AY154100538</w:t>
            </w:r>
          </w:p>
        </w:tc>
      </w:tr>
      <w:tr w14:paraId="7F98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058FBCD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24A9B7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7E1032E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刘景</w:t>
            </w:r>
          </w:p>
        </w:tc>
        <w:tc>
          <w:tcPr>
            <w:tcW w:w="1413" w:type="dxa"/>
            <w:noWrap w:val="0"/>
            <w:vAlign w:val="center"/>
          </w:tcPr>
          <w:p w14:paraId="26276C7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技术负责人</w:t>
            </w:r>
          </w:p>
        </w:tc>
        <w:tc>
          <w:tcPr>
            <w:tcW w:w="2322" w:type="dxa"/>
            <w:noWrap w:val="0"/>
            <w:vAlign w:val="center"/>
          </w:tcPr>
          <w:p w14:paraId="3B96AD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注册岩土工程师</w:t>
            </w:r>
            <w:r>
              <w:rPr>
                <w:rFonts w:hint="eastAsia" w:ascii="微软雅黑" w:hAnsi="微软雅黑" w:eastAsia="微软雅黑" w:cs="微软雅黑"/>
                <w:color w:val="000000" w:themeColor="text1"/>
                <w:sz w:val="22"/>
                <w:szCs w:val="22"/>
                <w:lang w:val="en-US" w:eastAsia="zh-CN"/>
                <w14:textFill>
                  <w14:solidFill>
                    <w14:schemeClr w14:val="tx1"/>
                  </w14:solidFill>
                </w14:textFill>
              </w:rPr>
              <w:t>/</w:t>
            </w:r>
            <w:r>
              <w:rPr>
                <w:rFonts w:hint="eastAsia" w:ascii="微软雅黑" w:hAnsi="微软雅黑" w:eastAsia="微软雅黑" w:cs="微软雅黑"/>
                <w:color w:val="000000" w:themeColor="text1"/>
                <w:sz w:val="22"/>
                <w:szCs w:val="22"/>
                <w14:textFill>
                  <w14:solidFill>
                    <w14:schemeClr w14:val="tx1"/>
                  </w14:solidFill>
                </w14:textFill>
              </w:rPr>
              <w:t>高级工程师</w:t>
            </w:r>
          </w:p>
        </w:tc>
        <w:tc>
          <w:tcPr>
            <w:tcW w:w="2710" w:type="dxa"/>
            <w:noWrap w:val="0"/>
            <w:vAlign w:val="center"/>
          </w:tcPr>
          <w:p w14:paraId="240C83C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AY234101025</w:t>
            </w:r>
          </w:p>
        </w:tc>
      </w:tr>
      <w:tr w14:paraId="05B7B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0643CB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049F496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088A815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潘国炜</w:t>
            </w:r>
          </w:p>
        </w:tc>
        <w:tc>
          <w:tcPr>
            <w:tcW w:w="1413" w:type="dxa"/>
            <w:noWrap w:val="0"/>
            <w:vAlign w:val="center"/>
          </w:tcPr>
          <w:p w14:paraId="6B45585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审核负责人</w:t>
            </w:r>
          </w:p>
        </w:tc>
        <w:tc>
          <w:tcPr>
            <w:tcW w:w="2322" w:type="dxa"/>
            <w:noWrap w:val="0"/>
            <w:vAlign w:val="center"/>
          </w:tcPr>
          <w:p w14:paraId="546F785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高级工程师</w:t>
            </w:r>
          </w:p>
        </w:tc>
        <w:tc>
          <w:tcPr>
            <w:tcW w:w="2710" w:type="dxa"/>
            <w:noWrap w:val="0"/>
            <w:vAlign w:val="center"/>
          </w:tcPr>
          <w:p w14:paraId="61B02B3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B202409060401444</w:t>
            </w:r>
          </w:p>
        </w:tc>
      </w:tr>
      <w:tr w14:paraId="1AB5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5B988D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32D2611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4E3047E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李静</w:t>
            </w:r>
          </w:p>
        </w:tc>
        <w:tc>
          <w:tcPr>
            <w:tcW w:w="1413" w:type="dxa"/>
            <w:noWrap w:val="0"/>
            <w:vAlign w:val="center"/>
          </w:tcPr>
          <w:p w14:paraId="51FC7EC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审定负责人</w:t>
            </w:r>
          </w:p>
        </w:tc>
        <w:tc>
          <w:tcPr>
            <w:tcW w:w="2322" w:type="dxa"/>
            <w:noWrap w:val="0"/>
            <w:vAlign w:val="center"/>
          </w:tcPr>
          <w:p w14:paraId="07948B3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中级工程师</w:t>
            </w:r>
          </w:p>
        </w:tc>
        <w:tc>
          <w:tcPr>
            <w:tcW w:w="2710" w:type="dxa"/>
            <w:noWrap w:val="0"/>
            <w:vAlign w:val="center"/>
          </w:tcPr>
          <w:p w14:paraId="50EB61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C04530160900006</w:t>
            </w:r>
          </w:p>
        </w:tc>
      </w:tr>
      <w:tr w14:paraId="3CC2B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46E6D74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14BE24F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41D2647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裴环</w:t>
            </w:r>
          </w:p>
        </w:tc>
        <w:tc>
          <w:tcPr>
            <w:tcW w:w="1413" w:type="dxa"/>
            <w:noWrap w:val="0"/>
            <w:vAlign w:val="center"/>
          </w:tcPr>
          <w:p w14:paraId="3F4731C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报告编写人</w:t>
            </w:r>
          </w:p>
        </w:tc>
        <w:tc>
          <w:tcPr>
            <w:tcW w:w="2322" w:type="dxa"/>
            <w:noWrap w:val="0"/>
            <w:vAlign w:val="center"/>
          </w:tcPr>
          <w:p w14:paraId="62E6C6C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中级工程师</w:t>
            </w:r>
          </w:p>
        </w:tc>
        <w:tc>
          <w:tcPr>
            <w:tcW w:w="2710" w:type="dxa"/>
            <w:noWrap w:val="0"/>
            <w:vAlign w:val="center"/>
          </w:tcPr>
          <w:p w14:paraId="2C95D33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C20220946041106800</w:t>
            </w:r>
          </w:p>
          <w:p w14:paraId="3E0C38E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034</w:t>
            </w:r>
          </w:p>
        </w:tc>
      </w:tr>
      <w:tr w14:paraId="06AE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06FC3E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1A94538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390C5BD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董红欣</w:t>
            </w:r>
          </w:p>
        </w:tc>
        <w:tc>
          <w:tcPr>
            <w:tcW w:w="1413" w:type="dxa"/>
            <w:noWrap w:val="0"/>
            <w:vAlign w:val="center"/>
          </w:tcPr>
          <w:p w14:paraId="55F4650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编录负责人</w:t>
            </w:r>
          </w:p>
        </w:tc>
        <w:tc>
          <w:tcPr>
            <w:tcW w:w="2322" w:type="dxa"/>
            <w:noWrap w:val="0"/>
            <w:vAlign w:val="center"/>
          </w:tcPr>
          <w:p w14:paraId="3119306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中级工程师</w:t>
            </w:r>
          </w:p>
        </w:tc>
        <w:tc>
          <w:tcPr>
            <w:tcW w:w="2710" w:type="dxa"/>
            <w:noWrap w:val="0"/>
            <w:vAlign w:val="center"/>
          </w:tcPr>
          <w:p w14:paraId="507FB0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C20220946041106800</w:t>
            </w:r>
          </w:p>
          <w:p w14:paraId="14D948D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033</w:t>
            </w:r>
          </w:p>
        </w:tc>
      </w:tr>
      <w:tr w14:paraId="4BFC1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restart"/>
            <w:noWrap w:val="0"/>
            <w:vAlign w:val="center"/>
          </w:tcPr>
          <w:p w14:paraId="3224A4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6</w:t>
            </w:r>
          </w:p>
        </w:tc>
        <w:tc>
          <w:tcPr>
            <w:tcW w:w="1352" w:type="dxa"/>
            <w:vMerge w:val="restart"/>
            <w:noWrap w:val="0"/>
            <w:vAlign w:val="center"/>
          </w:tcPr>
          <w:p w14:paraId="7B4B4D2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河南诚信岩土工程勘察设计有限公司</w:t>
            </w:r>
          </w:p>
        </w:tc>
        <w:tc>
          <w:tcPr>
            <w:tcW w:w="1215" w:type="dxa"/>
            <w:noWrap w:val="0"/>
            <w:vAlign w:val="center"/>
          </w:tcPr>
          <w:p w14:paraId="40E097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p w14:paraId="26FFE8B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陈景河</w:t>
            </w:r>
          </w:p>
        </w:tc>
        <w:tc>
          <w:tcPr>
            <w:tcW w:w="1413" w:type="dxa"/>
            <w:noWrap w:val="0"/>
            <w:vAlign w:val="center"/>
          </w:tcPr>
          <w:p w14:paraId="56B071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p w14:paraId="71EB3F5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项目负责人</w:t>
            </w:r>
          </w:p>
        </w:tc>
        <w:tc>
          <w:tcPr>
            <w:tcW w:w="2322" w:type="dxa"/>
            <w:noWrap w:val="0"/>
            <w:vAlign w:val="center"/>
          </w:tcPr>
          <w:p w14:paraId="5ADD351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注册土木工 程 师（岩土</w:t>
            </w:r>
            <w:r>
              <w:rPr>
                <w:rFonts w:hint="eastAsia" w:ascii="微软雅黑" w:hAnsi="微软雅黑" w:eastAsia="微软雅黑" w:cs="微软雅黑"/>
                <w:color w:val="000000" w:themeColor="text1"/>
                <w:sz w:val="22"/>
                <w:szCs w:val="22"/>
                <w:lang w:eastAsia="zh-CN"/>
                <w14:textFill>
                  <w14:solidFill>
                    <w14:schemeClr w14:val="tx1"/>
                  </w14:solidFill>
                </w14:textFill>
              </w:rPr>
              <w:t>）</w:t>
            </w:r>
            <w:r>
              <w:rPr>
                <w:rFonts w:hint="eastAsia" w:ascii="微软雅黑" w:hAnsi="微软雅黑" w:eastAsia="微软雅黑" w:cs="微软雅黑"/>
                <w:color w:val="000000" w:themeColor="text1"/>
                <w:sz w:val="22"/>
                <w:szCs w:val="22"/>
                <w14:textFill>
                  <w14:solidFill>
                    <w14:schemeClr w14:val="tx1"/>
                  </w14:solidFill>
                </w14:textFill>
              </w:rPr>
              <w:t>高级工程师</w:t>
            </w:r>
          </w:p>
        </w:tc>
        <w:tc>
          <w:tcPr>
            <w:tcW w:w="2710" w:type="dxa"/>
            <w:noWrap w:val="0"/>
            <w:vAlign w:val="center"/>
          </w:tcPr>
          <w:p w14:paraId="6D671AE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B19160900868/AY1041003 61</w:t>
            </w:r>
          </w:p>
        </w:tc>
      </w:tr>
      <w:tr w14:paraId="3E65E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508C9C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55E639B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1F50DC9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p w14:paraId="486910A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张延敏</w:t>
            </w:r>
          </w:p>
        </w:tc>
        <w:tc>
          <w:tcPr>
            <w:tcW w:w="1413" w:type="dxa"/>
            <w:noWrap w:val="0"/>
            <w:vAlign w:val="center"/>
          </w:tcPr>
          <w:p w14:paraId="16E9896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p w14:paraId="7FF3D54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技术负责人</w:t>
            </w:r>
          </w:p>
        </w:tc>
        <w:tc>
          <w:tcPr>
            <w:tcW w:w="2322" w:type="dxa"/>
            <w:noWrap w:val="0"/>
            <w:vAlign w:val="center"/>
          </w:tcPr>
          <w:p w14:paraId="1FB24DA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注册土木工 程 师（岩土</w:t>
            </w:r>
            <w:r>
              <w:rPr>
                <w:rFonts w:hint="eastAsia" w:ascii="微软雅黑" w:hAnsi="微软雅黑" w:eastAsia="微软雅黑" w:cs="微软雅黑"/>
                <w:color w:val="000000" w:themeColor="text1"/>
                <w:sz w:val="22"/>
                <w:szCs w:val="22"/>
                <w:lang w:eastAsia="zh-CN"/>
                <w14:textFill>
                  <w14:solidFill>
                    <w14:schemeClr w14:val="tx1"/>
                  </w14:solidFill>
                </w14:textFill>
              </w:rPr>
              <w:t>）</w:t>
            </w:r>
            <w:r>
              <w:rPr>
                <w:rFonts w:hint="eastAsia" w:ascii="微软雅黑" w:hAnsi="微软雅黑" w:eastAsia="微软雅黑" w:cs="微软雅黑"/>
                <w:color w:val="000000" w:themeColor="text1"/>
                <w:sz w:val="22"/>
                <w:szCs w:val="22"/>
                <w14:textFill>
                  <w14:solidFill>
                    <w14:schemeClr w14:val="tx1"/>
                  </w14:solidFill>
                </w14:textFill>
              </w:rPr>
              <w:t>高级工程师</w:t>
            </w:r>
          </w:p>
        </w:tc>
        <w:tc>
          <w:tcPr>
            <w:tcW w:w="2710" w:type="dxa"/>
            <w:noWrap w:val="0"/>
            <w:vAlign w:val="center"/>
          </w:tcPr>
          <w:p w14:paraId="5DA7D7A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B202509070100627/AY234101041</w:t>
            </w:r>
          </w:p>
        </w:tc>
      </w:tr>
      <w:tr w14:paraId="7B23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25E76B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33C222A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727EB85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王文领</w:t>
            </w:r>
          </w:p>
        </w:tc>
        <w:tc>
          <w:tcPr>
            <w:tcW w:w="1413" w:type="dxa"/>
            <w:noWrap w:val="0"/>
            <w:vAlign w:val="center"/>
          </w:tcPr>
          <w:p w14:paraId="65EFC72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质量负责人</w:t>
            </w:r>
          </w:p>
        </w:tc>
        <w:tc>
          <w:tcPr>
            <w:tcW w:w="2322" w:type="dxa"/>
            <w:noWrap w:val="0"/>
            <w:vAlign w:val="center"/>
          </w:tcPr>
          <w:p w14:paraId="7F87CFD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高级工程师</w:t>
            </w:r>
          </w:p>
        </w:tc>
        <w:tc>
          <w:tcPr>
            <w:tcW w:w="2710" w:type="dxa"/>
            <w:noWrap w:val="0"/>
            <w:vAlign w:val="center"/>
          </w:tcPr>
          <w:p w14:paraId="4BC365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B202309060501614</w:t>
            </w:r>
          </w:p>
        </w:tc>
      </w:tr>
      <w:tr w14:paraId="120A3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40F3E4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37B11B7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2EB5689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马延明</w:t>
            </w:r>
          </w:p>
        </w:tc>
        <w:tc>
          <w:tcPr>
            <w:tcW w:w="1413" w:type="dxa"/>
            <w:noWrap w:val="0"/>
            <w:vAlign w:val="center"/>
          </w:tcPr>
          <w:p w14:paraId="303F502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现场负责人</w:t>
            </w:r>
          </w:p>
        </w:tc>
        <w:tc>
          <w:tcPr>
            <w:tcW w:w="2322" w:type="dxa"/>
            <w:noWrap w:val="0"/>
            <w:vAlign w:val="center"/>
          </w:tcPr>
          <w:p w14:paraId="174F0A7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高级工程师</w:t>
            </w:r>
          </w:p>
        </w:tc>
        <w:tc>
          <w:tcPr>
            <w:tcW w:w="2710" w:type="dxa"/>
            <w:noWrap w:val="0"/>
            <w:vAlign w:val="center"/>
          </w:tcPr>
          <w:p w14:paraId="2F77D5A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B202309060100422</w:t>
            </w:r>
          </w:p>
        </w:tc>
      </w:tr>
      <w:tr w14:paraId="4066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7FB6444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0B88DB9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6A76CCD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赵鑫成</w:t>
            </w:r>
          </w:p>
        </w:tc>
        <w:tc>
          <w:tcPr>
            <w:tcW w:w="1413" w:type="dxa"/>
            <w:noWrap w:val="0"/>
            <w:vAlign w:val="center"/>
          </w:tcPr>
          <w:p w14:paraId="0C302A9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试验负责人</w:t>
            </w:r>
          </w:p>
        </w:tc>
        <w:tc>
          <w:tcPr>
            <w:tcW w:w="2322" w:type="dxa"/>
            <w:noWrap w:val="0"/>
            <w:vAlign w:val="center"/>
          </w:tcPr>
          <w:p w14:paraId="475E23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助理工程师</w:t>
            </w:r>
          </w:p>
        </w:tc>
        <w:tc>
          <w:tcPr>
            <w:tcW w:w="2710" w:type="dxa"/>
            <w:noWrap w:val="0"/>
            <w:vAlign w:val="center"/>
          </w:tcPr>
          <w:p w14:paraId="34DF9C4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D202109000140002101</w:t>
            </w:r>
          </w:p>
        </w:tc>
      </w:tr>
      <w:tr w14:paraId="0BD5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263B1D8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47AA295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771B32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张硕</w:t>
            </w:r>
          </w:p>
        </w:tc>
        <w:tc>
          <w:tcPr>
            <w:tcW w:w="1413" w:type="dxa"/>
            <w:noWrap w:val="0"/>
            <w:vAlign w:val="center"/>
          </w:tcPr>
          <w:p w14:paraId="5C40A98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内业负责人</w:t>
            </w:r>
          </w:p>
        </w:tc>
        <w:tc>
          <w:tcPr>
            <w:tcW w:w="2322" w:type="dxa"/>
            <w:noWrap w:val="0"/>
            <w:vAlign w:val="center"/>
          </w:tcPr>
          <w:p w14:paraId="5B5AE8B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职称证/注册土木工程 师 （岩土）</w:t>
            </w:r>
          </w:p>
        </w:tc>
        <w:tc>
          <w:tcPr>
            <w:tcW w:w="2710" w:type="dxa"/>
            <w:noWrap w:val="0"/>
            <w:vAlign w:val="center"/>
          </w:tcPr>
          <w:p w14:paraId="739728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C20210927014000000973</w:t>
            </w:r>
          </w:p>
        </w:tc>
      </w:tr>
      <w:tr w14:paraId="5D18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restart"/>
            <w:noWrap w:val="0"/>
            <w:vAlign w:val="center"/>
          </w:tcPr>
          <w:p w14:paraId="6A99181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7</w:t>
            </w:r>
          </w:p>
        </w:tc>
        <w:tc>
          <w:tcPr>
            <w:tcW w:w="1352" w:type="dxa"/>
            <w:vMerge w:val="restart"/>
            <w:noWrap w:val="0"/>
            <w:vAlign w:val="center"/>
          </w:tcPr>
          <w:p w14:paraId="6C449B8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河南省建院勘测设计有限公司</w:t>
            </w:r>
          </w:p>
        </w:tc>
        <w:tc>
          <w:tcPr>
            <w:tcW w:w="1215" w:type="dxa"/>
            <w:noWrap w:val="0"/>
            <w:vAlign w:val="center"/>
          </w:tcPr>
          <w:p w14:paraId="7A758C2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李小辉</w:t>
            </w:r>
          </w:p>
        </w:tc>
        <w:tc>
          <w:tcPr>
            <w:tcW w:w="1413" w:type="dxa"/>
            <w:noWrap w:val="0"/>
            <w:vAlign w:val="center"/>
          </w:tcPr>
          <w:p w14:paraId="5221941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项目负责人</w:t>
            </w:r>
          </w:p>
        </w:tc>
        <w:tc>
          <w:tcPr>
            <w:tcW w:w="2322" w:type="dxa"/>
            <w:noWrap w:val="0"/>
            <w:vAlign w:val="center"/>
          </w:tcPr>
          <w:p w14:paraId="2C1882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注册岩土工程师</w:t>
            </w:r>
          </w:p>
        </w:tc>
        <w:tc>
          <w:tcPr>
            <w:tcW w:w="2710" w:type="dxa"/>
            <w:noWrap w:val="0"/>
            <w:vAlign w:val="center"/>
          </w:tcPr>
          <w:p w14:paraId="7AADCB3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AY184100653</w:t>
            </w:r>
          </w:p>
        </w:tc>
      </w:tr>
      <w:tr w14:paraId="3310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1F49F5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070A601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5B5E93E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何德洪</w:t>
            </w:r>
          </w:p>
        </w:tc>
        <w:tc>
          <w:tcPr>
            <w:tcW w:w="1413" w:type="dxa"/>
            <w:noWrap w:val="0"/>
            <w:vAlign w:val="center"/>
          </w:tcPr>
          <w:p w14:paraId="7D41739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技术负责人</w:t>
            </w:r>
          </w:p>
        </w:tc>
        <w:tc>
          <w:tcPr>
            <w:tcW w:w="2322" w:type="dxa"/>
            <w:noWrap w:val="0"/>
            <w:vAlign w:val="center"/>
          </w:tcPr>
          <w:p w14:paraId="53E5A88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注册岩土工程师</w:t>
            </w:r>
          </w:p>
        </w:tc>
        <w:tc>
          <w:tcPr>
            <w:tcW w:w="2710" w:type="dxa"/>
            <w:noWrap w:val="0"/>
            <w:vAlign w:val="center"/>
          </w:tcPr>
          <w:p w14:paraId="1CCB4C2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AY074100294</w:t>
            </w:r>
          </w:p>
        </w:tc>
      </w:tr>
      <w:tr w14:paraId="3F5F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7A1B815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6936F6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0FDC7EC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马伟召</w:t>
            </w:r>
          </w:p>
        </w:tc>
        <w:tc>
          <w:tcPr>
            <w:tcW w:w="1413" w:type="dxa"/>
            <w:noWrap w:val="0"/>
            <w:vAlign w:val="center"/>
          </w:tcPr>
          <w:p w14:paraId="26AD7A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审核人</w:t>
            </w:r>
          </w:p>
        </w:tc>
        <w:tc>
          <w:tcPr>
            <w:tcW w:w="2322" w:type="dxa"/>
            <w:noWrap w:val="0"/>
            <w:vAlign w:val="center"/>
          </w:tcPr>
          <w:p w14:paraId="739ECE6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注册岩土工程师</w:t>
            </w:r>
          </w:p>
        </w:tc>
        <w:tc>
          <w:tcPr>
            <w:tcW w:w="2710" w:type="dxa"/>
            <w:noWrap w:val="0"/>
            <w:vAlign w:val="center"/>
          </w:tcPr>
          <w:p w14:paraId="474AACB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AY064100089</w:t>
            </w:r>
          </w:p>
        </w:tc>
      </w:tr>
      <w:tr w14:paraId="5E95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279E15E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3F7E71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1DD0C89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牛帅</w:t>
            </w:r>
          </w:p>
        </w:tc>
        <w:tc>
          <w:tcPr>
            <w:tcW w:w="1413" w:type="dxa"/>
            <w:noWrap w:val="0"/>
            <w:vAlign w:val="center"/>
          </w:tcPr>
          <w:p w14:paraId="2B6D249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校对人</w:t>
            </w:r>
          </w:p>
        </w:tc>
        <w:tc>
          <w:tcPr>
            <w:tcW w:w="2322" w:type="dxa"/>
            <w:noWrap w:val="0"/>
            <w:vAlign w:val="center"/>
          </w:tcPr>
          <w:p w14:paraId="0AD7C4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高级工程师</w:t>
            </w:r>
          </w:p>
        </w:tc>
        <w:tc>
          <w:tcPr>
            <w:tcW w:w="2710" w:type="dxa"/>
            <w:noWrap w:val="0"/>
            <w:vAlign w:val="center"/>
          </w:tcPr>
          <w:p w14:paraId="5ECC5C8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B202109060100639</w:t>
            </w:r>
          </w:p>
        </w:tc>
      </w:tr>
      <w:tr w14:paraId="14AD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58DC8C2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5BBA725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69D069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高宁宁</w:t>
            </w:r>
          </w:p>
        </w:tc>
        <w:tc>
          <w:tcPr>
            <w:tcW w:w="1413" w:type="dxa"/>
            <w:noWrap w:val="0"/>
            <w:vAlign w:val="center"/>
          </w:tcPr>
          <w:p w14:paraId="1BF38E0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勘察现场技术负责人</w:t>
            </w:r>
          </w:p>
        </w:tc>
        <w:tc>
          <w:tcPr>
            <w:tcW w:w="2322" w:type="dxa"/>
            <w:noWrap w:val="0"/>
            <w:vAlign w:val="center"/>
          </w:tcPr>
          <w:p w14:paraId="4140C4F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注册岩土工程师</w:t>
            </w:r>
          </w:p>
        </w:tc>
        <w:tc>
          <w:tcPr>
            <w:tcW w:w="2710" w:type="dxa"/>
            <w:noWrap w:val="0"/>
            <w:vAlign w:val="center"/>
          </w:tcPr>
          <w:p w14:paraId="7BFE53E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AY20254101165</w:t>
            </w:r>
          </w:p>
        </w:tc>
      </w:tr>
      <w:tr w14:paraId="624C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5D65232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459359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629BB4D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马浩</w:t>
            </w:r>
          </w:p>
        </w:tc>
        <w:tc>
          <w:tcPr>
            <w:tcW w:w="1413" w:type="dxa"/>
            <w:noWrap w:val="0"/>
            <w:vAlign w:val="center"/>
          </w:tcPr>
          <w:p w14:paraId="3D15CB0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勘察现场技术人员</w:t>
            </w:r>
          </w:p>
        </w:tc>
        <w:tc>
          <w:tcPr>
            <w:tcW w:w="2322" w:type="dxa"/>
            <w:noWrap w:val="0"/>
            <w:vAlign w:val="center"/>
          </w:tcPr>
          <w:p w14:paraId="0A1630C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高级工程师</w:t>
            </w:r>
          </w:p>
        </w:tc>
        <w:tc>
          <w:tcPr>
            <w:tcW w:w="2710" w:type="dxa"/>
            <w:noWrap w:val="0"/>
            <w:vAlign w:val="center"/>
          </w:tcPr>
          <w:p w14:paraId="1797C0A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B202509060100905</w:t>
            </w:r>
          </w:p>
        </w:tc>
      </w:tr>
      <w:tr w14:paraId="00EDA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restart"/>
            <w:noWrap w:val="0"/>
            <w:vAlign w:val="center"/>
          </w:tcPr>
          <w:p w14:paraId="620A4F0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p w14:paraId="25EA7CC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p w14:paraId="1EAAD9F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p w14:paraId="03C157F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p w14:paraId="27252B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8</w:t>
            </w:r>
          </w:p>
        </w:tc>
        <w:tc>
          <w:tcPr>
            <w:tcW w:w="1352" w:type="dxa"/>
            <w:vMerge w:val="restart"/>
            <w:noWrap w:val="0"/>
            <w:vAlign w:val="center"/>
          </w:tcPr>
          <w:p w14:paraId="09EA8EE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p w14:paraId="36169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p w14:paraId="1291990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p w14:paraId="584BC3C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p w14:paraId="2F8E2D4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湖北天工建筑勘察设计有限公司</w:t>
            </w:r>
          </w:p>
        </w:tc>
        <w:tc>
          <w:tcPr>
            <w:tcW w:w="1215" w:type="dxa"/>
            <w:noWrap w:val="0"/>
            <w:vAlign w:val="center"/>
          </w:tcPr>
          <w:p w14:paraId="0F08130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p w14:paraId="6DC343F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王磊</w:t>
            </w:r>
          </w:p>
        </w:tc>
        <w:tc>
          <w:tcPr>
            <w:tcW w:w="1413" w:type="dxa"/>
            <w:noWrap w:val="0"/>
            <w:vAlign w:val="center"/>
          </w:tcPr>
          <w:p w14:paraId="2CF37AF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项目负责人</w:t>
            </w:r>
          </w:p>
        </w:tc>
        <w:tc>
          <w:tcPr>
            <w:tcW w:w="2322" w:type="dxa"/>
            <w:noWrap w:val="0"/>
            <w:vAlign w:val="center"/>
          </w:tcPr>
          <w:p w14:paraId="4BE5CC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注册土木工程师（岩土）</w:t>
            </w:r>
          </w:p>
        </w:tc>
        <w:tc>
          <w:tcPr>
            <w:tcW w:w="2710" w:type="dxa"/>
            <w:noWrap w:val="0"/>
            <w:vAlign w:val="center"/>
          </w:tcPr>
          <w:p w14:paraId="1687AD7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p w14:paraId="0B22403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AY20224201693</w:t>
            </w:r>
          </w:p>
        </w:tc>
      </w:tr>
      <w:tr w14:paraId="315B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4C205CC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641D90B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6F65A92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p w14:paraId="1FEFDDB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王齐</w:t>
            </w:r>
          </w:p>
        </w:tc>
        <w:tc>
          <w:tcPr>
            <w:tcW w:w="1413" w:type="dxa"/>
            <w:noWrap w:val="0"/>
            <w:vAlign w:val="center"/>
          </w:tcPr>
          <w:p w14:paraId="1CEE0D8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技术负责人</w:t>
            </w:r>
          </w:p>
        </w:tc>
        <w:tc>
          <w:tcPr>
            <w:tcW w:w="2322" w:type="dxa"/>
            <w:noWrap w:val="0"/>
            <w:vAlign w:val="center"/>
          </w:tcPr>
          <w:p w14:paraId="3F7046E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注册土木工程师（岩土）</w:t>
            </w:r>
          </w:p>
        </w:tc>
        <w:tc>
          <w:tcPr>
            <w:tcW w:w="2710" w:type="dxa"/>
            <w:noWrap w:val="0"/>
            <w:vAlign w:val="center"/>
          </w:tcPr>
          <w:p w14:paraId="3EE2413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p w14:paraId="613932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AY20214201566</w:t>
            </w:r>
          </w:p>
        </w:tc>
      </w:tr>
      <w:tr w14:paraId="4282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1A5590A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585819C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61E17B2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何扶岭</w:t>
            </w:r>
          </w:p>
        </w:tc>
        <w:tc>
          <w:tcPr>
            <w:tcW w:w="1413" w:type="dxa"/>
            <w:noWrap w:val="0"/>
            <w:vAlign w:val="center"/>
          </w:tcPr>
          <w:p w14:paraId="2A9178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外业负责人</w:t>
            </w:r>
          </w:p>
        </w:tc>
        <w:tc>
          <w:tcPr>
            <w:tcW w:w="2322" w:type="dxa"/>
            <w:noWrap w:val="0"/>
            <w:vAlign w:val="center"/>
          </w:tcPr>
          <w:p w14:paraId="6D133F3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职称证工程师</w:t>
            </w:r>
          </w:p>
        </w:tc>
        <w:tc>
          <w:tcPr>
            <w:tcW w:w="2710" w:type="dxa"/>
            <w:noWrap w:val="0"/>
            <w:vAlign w:val="center"/>
          </w:tcPr>
          <w:p w14:paraId="6C99BC3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QFps2020300002</w:t>
            </w:r>
          </w:p>
        </w:tc>
      </w:tr>
      <w:tr w14:paraId="436D1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156ED94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76B584F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4F1AEB4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金会容</w:t>
            </w:r>
          </w:p>
        </w:tc>
        <w:tc>
          <w:tcPr>
            <w:tcW w:w="1413" w:type="dxa"/>
            <w:noWrap w:val="0"/>
            <w:vAlign w:val="center"/>
          </w:tcPr>
          <w:p w14:paraId="366196A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内业负责人</w:t>
            </w:r>
          </w:p>
        </w:tc>
        <w:tc>
          <w:tcPr>
            <w:tcW w:w="2322" w:type="dxa"/>
            <w:noWrap w:val="0"/>
            <w:vAlign w:val="center"/>
          </w:tcPr>
          <w:p w14:paraId="070271C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职称证高级工程师</w:t>
            </w:r>
          </w:p>
        </w:tc>
        <w:tc>
          <w:tcPr>
            <w:tcW w:w="2710" w:type="dxa"/>
            <w:noWrap w:val="0"/>
            <w:vAlign w:val="center"/>
          </w:tcPr>
          <w:p w14:paraId="6D1CCA8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I03238196</w:t>
            </w:r>
          </w:p>
        </w:tc>
      </w:tr>
      <w:tr w14:paraId="27802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714" w:type="dxa"/>
            <w:vMerge w:val="continue"/>
            <w:noWrap w:val="0"/>
            <w:vAlign w:val="center"/>
          </w:tcPr>
          <w:p w14:paraId="5FD396B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21815E0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0A0056C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沈广奎</w:t>
            </w:r>
          </w:p>
        </w:tc>
        <w:tc>
          <w:tcPr>
            <w:tcW w:w="1413" w:type="dxa"/>
            <w:noWrap w:val="0"/>
            <w:vAlign w:val="center"/>
          </w:tcPr>
          <w:p w14:paraId="544800F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试验负责人</w:t>
            </w:r>
          </w:p>
        </w:tc>
        <w:tc>
          <w:tcPr>
            <w:tcW w:w="2322" w:type="dxa"/>
            <w:noWrap w:val="0"/>
            <w:vAlign w:val="center"/>
          </w:tcPr>
          <w:p w14:paraId="557BE10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职称证工程师</w:t>
            </w:r>
          </w:p>
        </w:tc>
        <w:tc>
          <w:tcPr>
            <w:tcW w:w="2710" w:type="dxa"/>
            <w:noWrap w:val="0"/>
            <w:vAlign w:val="center"/>
          </w:tcPr>
          <w:p w14:paraId="130303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QFps2014300638</w:t>
            </w:r>
          </w:p>
        </w:tc>
      </w:tr>
      <w:tr w14:paraId="45FD1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restart"/>
            <w:noWrap w:val="0"/>
            <w:vAlign w:val="center"/>
          </w:tcPr>
          <w:p w14:paraId="112C2A0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9</w:t>
            </w:r>
          </w:p>
        </w:tc>
        <w:tc>
          <w:tcPr>
            <w:tcW w:w="1352" w:type="dxa"/>
            <w:vMerge w:val="restart"/>
            <w:noWrap w:val="0"/>
            <w:vAlign w:val="center"/>
          </w:tcPr>
          <w:p w14:paraId="7FC04D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新乡市创新岩土工程有限公司</w:t>
            </w:r>
          </w:p>
        </w:tc>
        <w:tc>
          <w:tcPr>
            <w:tcW w:w="1215" w:type="dxa"/>
            <w:noWrap w:val="0"/>
            <w:vAlign w:val="center"/>
          </w:tcPr>
          <w:p w14:paraId="4E44A49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王晓辉</w:t>
            </w:r>
          </w:p>
        </w:tc>
        <w:tc>
          <w:tcPr>
            <w:tcW w:w="1413" w:type="dxa"/>
            <w:noWrap w:val="0"/>
            <w:vAlign w:val="center"/>
          </w:tcPr>
          <w:p w14:paraId="3F2D2D8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项目负责人</w:t>
            </w:r>
          </w:p>
        </w:tc>
        <w:tc>
          <w:tcPr>
            <w:tcW w:w="2322" w:type="dxa"/>
            <w:noWrap w:val="0"/>
            <w:vAlign w:val="center"/>
          </w:tcPr>
          <w:p w14:paraId="13638F1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注册土木工程师(岩土)</w:t>
            </w:r>
          </w:p>
        </w:tc>
        <w:tc>
          <w:tcPr>
            <w:tcW w:w="2710" w:type="dxa"/>
            <w:noWrap w:val="0"/>
            <w:vAlign w:val="center"/>
          </w:tcPr>
          <w:p w14:paraId="3CE67B3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AY194100736</w:t>
            </w:r>
          </w:p>
        </w:tc>
      </w:tr>
      <w:tr w14:paraId="2E61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4002554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35F2AF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721520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吴卫东</w:t>
            </w:r>
          </w:p>
        </w:tc>
        <w:tc>
          <w:tcPr>
            <w:tcW w:w="1413" w:type="dxa"/>
            <w:noWrap w:val="0"/>
            <w:vAlign w:val="center"/>
          </w:tcPr>
          <w:p w14:paraId="72EDC6C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专业负责人</w:t>
            </w:r>
          </w:p>
        </w:tc>
        <w:tc>
          <w:tcPr>
            <w:tcW w:w="2322" w:type="dxa"/>
            <w:noWrap w:val="0"/>
            <w:vAlign w:val="center"/>
          </w:tcPr>
          <w:p w14:paraId="762E9E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工程师证</w:t>
            </w:r>
          </w:p>
        </w:tc>
        <w:tc>
          <w:tcPr>
            <w:tcW w:w="2710" w:type="dxa"/>
            <w:noWrap w:val="0"/>
            <w:vAlign w:val="center"/>
          </w:tcPr>
          <w:p w14:paraId="3F69846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C20200958070200000</w:t>
            </w:r>
          </w:p>
          <w:p w14:paraId="5B0AD88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002</w:t>
            </w:r>
          </w:p>
        </w:tc>
      </w:tr>
      <w:tr w14:paraId="6592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1B77147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3CC9B4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7152FE3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崔建中</w:t>
            </w:r>
          </w:p>
        </w:tc>
        <w:tc>
          <w:tcPr>
            <w:tcW w:w="1413" w:type="dxa"/>
            <w:noWrap w:val="0"/>
            <w:vAlign w:val="center"/>
          </w:tcPr>
          <w:p w14:paraId="0B9B91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审核</w:t>
            </w:r>
          </w:p>
        </w:tc>
        <w:tc>
          <w:tcPr>
            <w:tcW w:w="2322" w:type="dxa"/>
            <w:noWrap w:val="0"/>
            <w:vAlign w:val="center"/>
          </w:tcPr>
          <w:p w14:paraId="5AE42FC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工程师证</w:t>
            </w:r>
          </w:p>
        </w:tc>
        <w:tc>
          <w:tcPr>
            <w:tcW w:w="2710" w:type="dxa"/>
            <w:noWrap w:val="0"/>
            <w:vAlign w:val="center"/>
          </w:tcPr>
          <w:p w14:paraId="3ACA2C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C05006990900100</w:t>
            </w:r>
          </w:p>
        </w:tc>
      </w:tr>
      <w:tr w14:paraId="1A76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754EDC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16F6ECE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1DAF9A7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李翔</w:t>
            </w:r>
          </w:p>
        </w:tc>
        <w:tc>
          <w:tcPr>
            <w:tcW w:w="1413" w:type="dxa"/>
            <w:noWrap w:val="0"/>
            <w:vAlign w:val="center"/>
          </w:tcPr>
          <w:p w14:paraId="4C5763D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报告编制</w:t>
            </w:r>
          </w:p>
        </w:tc>
        <w:tc>
          <w:tcPr>
            <w:tcW w:w="2322" w:type="dxa"/>
            <w:noWrap w:val="0"/>
            <w:vAlign w:val="center"/>
          </w:tcPr>
          <w:p w14:paraId="7E773D7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工程师证</w:t>
            </w:r>
          </w:p>
        </w:tc>
        <w:tc>
          <w:tcPr>
            <w:tcW w:w="2710" w:type="dxa"/>
            <w:noWrap w:val="0"/>
            <w:vAlign w:val="center"/>
          </w:tcPr>
          <w:p w14:paraId="034BF2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C20210958070200000 006</w:t>
            </w:r>
          </w:p>
        </w:tc>
      </w:tr>
      <w:tr w14:paraId="3669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18BA318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275F37A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791B76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白海勇</w:t>
            </w:r>
          </w:p>
        </w:tc>
        <w:tc>
          <w:tcPr>
            <w:tcW w:w="1413" w:type="dxa"/>
            <w:noWrap w:val="0"/>
            <w:vAlign w:val="center"/>
          </w:tcPr>
          <w:p w14:paraId="6506249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校核</w:t>
            </w:r>
          </w:p>
        </w:tc>
        <w:tc>
          <w:tcPr>
            <w:tcW w:w="2322" w:type="dxa"/>
            <w:noWrap w:val="0"/>
            <w:vAlign w:val="center"/>
          </w:tcPr>
          <w:p w14:paraId="2B5A81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工程师证</w:t>
            </w:r>
          </w:p>
        </w:tc>
        <w:tc>
          <w:tcPr>
            <w:tcW w:w="2710" w:type="dxa"/>
            <w:noWrap w:val="0"/>
            <w:vAlign w:val="center"/>
          </w:tcPr>
          <w:p w14:paraId="2534BB3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C05909180900027</w:t>
            </w:r>
          </w:p>
        </w:tc>
      </w:tr>
      <w:tr w14:paraId="404C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restart"/>
            <w:noWrap w:val="0"/>
            <w:vAlign w:val="center"/>
          </w:tcPr>
          <w:p w14:paraId="77C13DD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10</w:t>
            </w:r>
          </w:p>
        </w:tc>
        <w:tc>
          <w:tcPr>
            <w:tcW w:w="1352" w:type="dxa"/>
            <w:vMerge w:val="restart"/>
            <w:noWrap w:val="0"/>
            <w:vAlign w:val="center"/>
          </w:tcPr>
          <w:p w14:paraId="5690817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河南山海岩土工程有限公司</w:t>
            </w:r>
          </w:p>
        </w:tc>
        <w:tc>
          <w:tcPr>
            <w:tcW w:w="1215" w:type="dxa"/>
            <w:noWrap w:val="0"/>
            <w:vAlign w:val="center"/>
          </w:tcPr>
          <w:p w14:paraId="6C82245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陈沙沙</w:t>
            </w:r>
          </w:p>
        </w:tc>
        <w:tc>
          <w:tcPr>
            <w:tcW w:w="1413" w:type="dxa"/>
            <w:noWrap w:val="0"/>
            <w:vAlign w:val="center"/>
          </w:tcPr>
          <w:p w14:paraId="2780394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项目负责人</w:t>
            </w:r>
          </w:p>
        </w:tc>
        <w:tc>
          <w:tcPr>
            <w:tcW w:w="2322" w:type="dxa"/>
            <w:noWrap w:val="0"/>
            <w:vAlign w:val="center"/>
          </w:tcPr>
          <w:p w14:paraId="7B4C37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执业资格证书注册土木工程师（岩土）</w:t>
            </w:r>
          </w:p>
        </w:tc>
        <w:tc>
          <w:tcPr>
            <w:tcW w:w="2710" w:type="dxa"/>
            <w:noWrap w:val="0"/>
            <w:vAlign w:val="center"/>
          </w:tcPr>
          <w:p w14:paraId="21A467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AY226100939</w:t>
            </w:r>
          </w:p>
        </w:tc>
      </w:tr>
      <w:tr w14:paraId="4818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760FD4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749650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66B772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曹冬冬</w:t>
            </w:r>
          </w:p>
        </w:tc>
        <w:tc>
          <w:tcPr>
            <w:tcW w:w="1413" w:type="dxa"/>
            <w:noWrap w:val="0"/>
            <w:vAlign w:val="center"/>
          </w:tcPr>
          <w:p w14:paraId="1237045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试验负责人</w:t>
            </w:r>
          </w:p>
        </w:tc>
        <w:tc>
          <w:tcPr>
            <w:tcW w:w="2322" w:type="dxa"/>
            <w:noWrap w:val="0"/>
            <w:vAlign w:val="center"/>
          </w:tcPr>
          <w:p w14:paraId="45E6E05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职称证书中级工程师</w:t>
            </w:r>
          </w:p>
        </w:tc>
        <w:tc>
          <w:tcPr>
            <w:tcW w:w="2710" w:type="dxa"/>
            <w:noWrap w:val="0"/>
            <w:vAlign w:val="center"/>
          </w:tcPr>
          <w:p w14:paraId="4F01FF2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C20220958070300000105</w:t>
            </w:r>
          </w:p>
        </w:tc>
      </w:tr>
      <w:tr w14:paraId="0C972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7EC61CD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1574177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0B2E95D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王德芳</w:t>
            </w:r>
          </w:p>
        </w:tc>
        <w:tc>
          <w:tcPr>
            <w:tcW w:w="1413" w:type="dxa"/>
            <w:noWrap w:val="0"/>
            <w:vAlign w:val="center"/>
          </w:tcPr>
          <w:p w14:paraId="5984E85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勘察负责人</w:t>
            </w:r>
          </w:p>
        </w:tc>
        <w:tc>
          <w:tcPr>
            <w:tcW w:w="2322" w:type="dxa"/>
            <w:noWrap w:val="0"/>
            <w:vAlign w:val="center"/>
          </w:tcPr>
          <w:p w14:paraId="38E3B1A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职称证书高级工程师</w:t>
            </w:r>
          </w:p>
        </w:tc>
        <w:tc>
          <w:tcPr>
            <w:tcW w:w="2710" w:type="dxa"/>
            <w:noWrap w:val="0"/>
            <w:vAlign w:val="center"/>
          </w:tcPr>
          <w:p w14:paraId="2124C95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B202409070100704</w:t>
            </w:r>
          </w:p>
        </w:tc>
      </w:tr>
      <w:tr w14:paraId="55C9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4" w:type="dxa"/>
            <w:vMerge w:val="continue"/>
            <w:noWrap w:val="0"/>
            <w:vAlign w:val="center"/>
          </w:tcPr>
          <w:p w14:paraId="1C2431D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352" w:type="dxa"/>
            <w:vMerge w:val="continue"/>
            <w:noWrap w:val="0"/>
            <w:vAlign w:val="center"/>
          </w:tcPr>
          <w:p w14:paraId="26DE69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p>
        </w:tc>
        <w:tc>
          <w:tcPr>
            <w:tcW w:w="1215" w:type="dxa"/>
            <w:noWrap w:val="0"/>
            <w:vAlign w:val="center"/>
          </w:tcPr>
          <w:p w14:paraId="326BD8E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张甜甜</w:t>
            </w:r>
          </w:p>
        </w:tc>
        <w:tc>
          <w:tcPr>
            <w:tcW w:w="1413" w:type="dxa"/>
            <w:noWrap w:val="0"/>
            <w:vAlign w:val="center"/>
          </w:tcPr>
          <w:p w14:paraId="6A3FE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报告编制人</w:t>
            </w:r>
          </w:p>
        </w:tc>
        <w:tc>
          <w:tcPr>
            <w:tcW w:w="2322" w:type="dxa"/>
            <w:noWrap w:val="0"/>
            <w:vAlign w:val="center"/>
          </w:tcPr>
          <w:p w14:paraId="5BB2270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职称证书中级工程师</w:t>
            </w:r>
          </w:p>
        </w:tc>
        <w:tc>
          <w:tcPr>
            <w:tcW w:w="2710" w:type="dxa"/>
            <w:noWrap w:val="0"/>
            <w:vAlign w:val="center"/>
          </w:tcPr>
          <w:p w14:paraId="3A9FCCD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C20220958070300000104</w:t>
            </w:r>
          </w:p>
        </w:tc>
      </w:tr>
    </w:tbl>
    <w:p w14:paraId="7060440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 xml:space="preserve">    三、中标候选人响应能力</w:t>
      </w:r>
    </w:p>
    <w:p w14:paraId="2DE2384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 xml:space="preserve">    3.1 招标文件要求的资质能力条件</w:t>
      </w:r>
    </w:p>
    <w:tbl>
      <w:tblPr>
        <w:tblStyle w:val="17"/>
        <w:tblW w:w="985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703"/>
        <w:gridCol w:w="2339"/>
        <w:gridCol w:w="6812"/>
      </w:tblGrid>
      <w:tr w14:paraId="12FA472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0" w:hRule="atLeast"/>
          <w:tblHeader/>
        </w:trPr>
        <w:tc>
          <w:tcPr>
            <w:tcW w:w="703"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46B67C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序号</w:t>
            </w:r>
          </w:p>
        </w:tc>
        <w:tc>
          <w:tcPr>
            <w:tcW w:w="0" w:type="auto"/>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ECEE27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标段编号</w:t>
            </w:r>
          </w:p>
        </w:tc>
        <w:tc>
          <w:tcPr>
            <w:tcW w:w="6812"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2CB0CC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资质能力条件</w:t>
            </w:r>
          </w:p>
        </w:tc>
      </w:tr>
      <w:tr w14:paraId="11E2644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0" w:hRule="atLeast"/>
        </w:trPr>
        <w:tc>
          <w:tcPr>
            <w:tcW w:w="703"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8911DD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w:t>
            </w:r>
          </w:p>
        </w:tc>
        <w:tc>
          <w:tcPr>
            <w:tcW w:w="233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BB67E3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新交GCZB-2026-0090-1</w:t>
            </w:r>
          </w:p>
        </w:tc>
        <w:tc>
          <w:tcPr>
            <w:tcW w:w="681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FAF715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3.1资质要求：</w:t>
            </w:r>
          </w:p>
          <w:p w14:paraId="012BCE4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一标段：投标人须具备独立法人资格及有效的营业执照；须具备建设行政主管部门颁发的工程勘察综合资质或岩土工程勘察专业类乙级（包含乙级）及以上资质或工程勘察专业类（岩土工程（勘察））乙级（包含乙级）及以上资质。</w:t>
            </w:r>
          </w:p>
          <w:p w14:paraId="207B1CB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二标段：投标人须具备独立法人资格及有效的营业执照；须具备建设行政主管部门颁发的工程设计综合甲级资质或建筑行业(建筑工程）甲级资质</w:t>
            </w:r>
            <w:r>
              <w:rPr>
                <w:rFonts w:hint="eastAsia" w:ascii="微软雅黑" w:hAnsi="微软雅黑" w:eastAsia="微软雅黑" w:cs="微软雅黑"/>
                <w:color w:val="000000" w:themeColor="text1"/>
                <w:sz w:val="22"/>
                <w:szCs w:val="22"/>
                <w:lang w:eastAsia="zh-CN"/>
                <w14:textFill>
                  <w14:solidFill>
                    <w14:schemeClr w14:val="tx1"/>
                  </w14:solidFill>
                </w14:textFill>
              </w:rPr>
              <w:t>。</w:t>
            </w:r>
          </w:p>
          <w:p w14:paraId="487C0A1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3.2人员要求：</w:t>
            </w:r>
          </w:p>
          <w:p w14:paraId="3EBDB3E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一标段：拟派项目负责人须具有注册在投标人单位的土木工程师（岩土专业）注册执业证书，且未担任其它在建工程项目的项目经理（出具项目经理无在建承诺书），提供与本单位签订的劳动合同和本单位为其缴纳的社会保险证明（自开标之日起前6个月，不含开标当月，任意1个月）。</w:t>
            </w:r>
          </w:p>
          <w:p w14:paraId="3821B78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二标段：拟派项目负责人系已在投标人单位注册并具备注册一级建筑师执业资格，且未担任其它在建工程项目的项目经理（出具项目经理无在建承诺书），提供与本单位签订的劳动合同和本单位为其缴纳的社会保险证明（自开标之日起前6个月，不含开标当月，任意1个月）。</w:t>
            </w:r>
          </w:p>
          <w:p w14:paraId="008025F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3.3业绩要求：一标段及二标段：投标人及拟派项目负责人2023年1月1日以来具有类似项目业绩(以合同签订日期为准，提供业绩合同原件扫描件，拟派本项目负责人业绩中的合同需体现本项目负责人姓名，项目负责人业绩与企业业绩不可重复）；</w:t>
            </w:r>
          </w:p>
          <w:p w14:paraId="07B3FEB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3.4财务要求：财务运行状况良好，没有财务被接管、冻结、破产状态，投标时提供2023年度至2025年度财务审计报告（如果投标人成立不足三年，须提供自企业成立之日起至今的财务状况报告，新成立企业若无审计报告可出具银行资信证明）；</w:t>
            </w:r>
          </w:p>
          <w:p w14:paraId="13196A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3.5信誉要求：</w:t>
            </w:r>
          </w:p>
          <w:p w14:paraId="1351544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3.5.1投标人没有处于被责令停业，资格被取消，财产被冻结、接管、破产状态（提供书面承诺并加盖企业公章及法定代表人章，格式自拟），若发现投标人有弄虚作假行为，采购人有权向行政主管部门反应并建议予以处理，由此引起一切后果由投标人自行承担；</w:t>
            </w:r>
          </w:p>
          <w:p w14:paraId="59F8A76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3.5.2其他信誉要求：本次招标不接受被列入失信被执行人黑名单的投标人。投标人须提供公告发出日期后加盖企业公章的单位、法定代表人、项目负责人在信用中国网站查询未被列入失信被执行人黑名单的结论相关网页截图（截图必须显示查询日期和结论。因信用中国网站自动链接导致查询方式变更，应提供投标人及上述相关人员在中国执行信息公开网上的查询信息）。经查询上述人员中存在失信记录的将被取消资格；</w:t>
            </w:r>
          </w:p>
          <w:p w14:paraId="55C61A0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3.6本次招标不接受联合体投标。</w:t>
            </w:r>
          </w:p>
          <w:p w14:paraId="3187267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3.7本项目共划分为二个标段。</w:t>
            </w:r>
          </w:p>
          <w:p w14:paraId="68E07AD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3.8参加本项目前三年内(2023年1月1日至今)，在经营活动中没有重大违法记录声明函（格式自拟）；单位负责人为同一人或者存在控股、管理关系的不同单位，不得参加同一标段投标或者未划分标段的同一招标项目投标【提供在“国家企业信用信息公示系统”中查询的相关材料并电子签章（需包含公司基本信息、股东信息及股权变更信息）】。</w:t>
            </w:r>
          </w:p>
          <w:p w14:paraId="3CE9FE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注：（1）招标人应对该项目中标候选人的资格、业绩等信息进行审查，发现投标人不符合招标文件资格审查标准、存在虚假或不实材料的，招标人将取消中标候选人资格，并将违法违规情况移交至行政监督部门。</w:t>
            </w:r>
          </w:p>
          <w:p w14:paraId="2AE0D53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（2）合同签订前，招标人有权对该项目中标人的资格、人员信息等进行核查，发现有虚假或不实信息的，招标人将取消其中标人资格，并重新组织定标或重新招标。</w:t>
            </w:r>
          </w:p>
        </w:tc>
      </w:tr>
    </w:tbl>
    <w:p w14:paraId="2575D01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 xml:space="preserve">    3.2 中标候选人响应招标文件要求的资格能力条件情况</w:t>
      </w:r>
    </w:p>
    <w:tbl>
      <w:tblPr>
        <w:tblStyle w:val="17"/>
        <w:tblW w:w="993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
      <w:tblGrid>
        <w:gridCol w:w="761"/>
        <w:gridCol w:w="5719"/>
        <w:gridCol w:w="3455"/>
      </w:tblGrid>
      <w:tr w14:paraId="70FB74C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97" w:hRule="exact"/>
        </w:trPr>
        <w:tc>
          <w:tcPr>
            <w:tcW w:w="76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B1D29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序号</w:t>
            </w:r>
          </w:p>
        </w:tc>
        <w:tc>
          <w:tcPr>
            <w:tcW w:w="5719"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6CE525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中标候选人名称</w:t>
            </w:r>
          </w:p>
        </w:tc>
        <w:tc>
          <w:tcPr>
            <w:tcW w:w="3455"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3C0E44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响应情况</w:t>
            </w:r>
          </w:p>
        </w:tc>
      </w:tr>
      <w:tr w14:paraId="537243F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97"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4B4ED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566926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郑州岩土工程勘察设计院</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0ECDF3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响应招标文件要求</w:t>
            </w:r>
          </w:p>
        </w:tc>
      </w:tr>
      <w:tr w14:paraId="4E82175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97"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5B39D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2EE65B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河南工程水文地质勘察院有限公司</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4CA31D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响应招标文件要求</w:t>
            </w:r>
          </w:p>
        </w:tc>
      </w:tr>
      <w:tr w14:paraId="4F981EF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97"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7A885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C9AE28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河南省地矿建设工程（集团）有限公司</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B338D1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响应招标文件要求</w:t>
            </w:r>
          </w:p>
        </w:tc>
      </w:tr>
      <w:tr w14:paraId="40D049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97"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6EB039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4</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5FE7C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中核勘察设计研究有限公司</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DF9F6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响应招标文件要求</w:t>
            </w:r>
          </w:p>
        </w:tc>
      </w:tr>
      <w:tr w14:paraId="25A258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97"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3300D0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5</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B5F98B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河南德坤勘测设计有限公司</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F12A82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响应招标文件要求</w:t>
            </w:r>
          </w:p>
        </w:tc>
      </w:tr>
      <w:tr w14:paraId="7F3FA0E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97"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EEC7B8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6</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684F50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河南诚信岩土工程勘察设计有限公司</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C76363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响应招标文件要求</w:t>
            </w:r>
          </w:p>
        </w:tc>
      </w:tr>
      <w:tr w14:paraId="0EE886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97"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DA03FB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7</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D1B443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河南省建院勘测设计有限公司</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24AA8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响应招标文件要求</w:t>
            </w:r>
          </w:p>
        </w:tc>
      </w:tr>
      <w:tr w14:paraId="3FF82B5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97"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52DAC6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8</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84F055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湖北天工建筑勘察设计有限公司</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4547D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响应招标文件要求</w:t>
            </w:r>
          </w:p>
        </w:tc>
      </w:tr>
      <w:tr w14:paraId="6F0BF42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97"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2EDD4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9</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779CFE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新乡市创新岩土工程有限公司</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479D5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响应招标文件要求</w:t>
            </w:r>
          </w:p>
        </w:tc>
      </w:tr>
      <w:tr w14:paraId="1EF260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97"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4DF775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10</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E5BF3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河南山海岩土工程有限公司</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11094A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响应招标文件要求</w:t>
            </w:r>
          </w:p>
        </w:tc>
      </w:tr>
    </w:tbl>
    <w:p w14:paraId="5297F31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 xml:space="preserve">    四、否决投标情况及原因 </w:t>
      </w:r>
    </w:p>
    <w:tbl>
      <w:tblPr>
        <w:tblStyle w:val="17"/>
        <w:tblW w:w="10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940"/>
        <w:gridCol w:w="6290"/>
      </w:tblGrid>
      <w:tr w14:paraId="3E67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73E01ED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序号</w:t>
            </w:r>
          </w:p>
        </w:tc>
        <w:tc>
          <w:tcPr>
            <w:tcW w:w="2940" w:type="dxa"/>
            <w:noWrap w:val="0"/>
            <w:vAlign w:val="center"/>
          </w:tcPr>
          <w:p w14:paraId="26645D8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投标人名称</w:t>
            </w:r>
          </w:p>
        </w:tc>
        <w:tc>
          <w:tcPr>
            <w:tcW w:w="6290" w:type="dxa"/>
            <w:noWrap w:val="0"/>
            <w:vAlign w:val="center"/>
          </w:tcPr>
          <w:p w14:paraId="33EB2F8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否决原因</w:t>
            </w:r>
          </w:p>
        </w:tc>
      </w:tr>
      <w:tr w14:paraId="7368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67C335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w:t>
            </w:r>
          </w:p>
        </w:tc>
        <w:tc>
          <w:tcPr>
            <w:tcW w:w="2940" w:type="dxa"/>
            <w:noWrap w:val="0"/>
            <w:vAlign w:val="center"/>
          </w:tcPr>
          <w:p w14:paraId="69A037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九州工程设计有限公司</w:t>
            </w:r>
          </w:p>
        </w:tc>
        <w:tc>
          <w:tcPr>
            <w:tcW w:w="6290" w:type="dxa"/>
            <w:noWrap w:val="0"/>
            <w:vAlign w:val="center"/>
          </w:tcPr>
          <w:p w14:paraId="67C40C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投标函附录缺工期一栏，不符合招标文件格式要求</w:t>
            </w:r>
          </w:p>
        </w:tc>
      </w:tr>
      <w:tr w14:paraId="6F10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172965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w:t>
            </w:r>
          </w:p>
        </w:tc>
        <w:tc>
          <w:tcPr>
            <w:tcW w:w="2940" w:type="dxa"/>
            <w:noWrap w:val="0"/>
            <w:vAlign w:val="center"/>
          </w:tcPr>
          <w:p w14:paraId="1D95EE5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河南金通建设集团有限公司</w:t>
            </w:r>
          </w:p>
        </w:tc>
        <w:tc>
          <w:tcPr>
            <w:tcW w:w="6290" w:type="dxa"/>
            <w:noWrap w:val="0"/>
            <w:vAlign w:val="center"/>
          </w:tcPr>
          <w:p w14:paraId="6DC8FCE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项目负责人资格业绩合同内未体现项目负责人姓名</w:t>
            </w:r>
          </w:p>
        </w:tc>
      </w:tr>
      <w:tr w14:paraId="7EC5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1FCD3D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w:t>
            </w:r>
          </w:p>
        </w:tc>
        <w:tc>
          <w:tcPr>
            <w:tcW w:w="2940" w:type="dxa"/>
            <w:noWrap w:val="0"/>
            <w:vAlign w:val="center"/>
          </w:tcPr>
          <w:p w14:paraId="3CCEAD2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匠心联创设计集团有限公司</w:t>
            </w:r>
          </w:p>
        </w:tc>
        <w:tc>
          <w:tcPr>
            <w:tcW w:w="6290" w:type="dxa"/>
            <w:noWrap w:val="0"/>
            <w:vAlign w:val="center"/>
          </w:tcPr>
          <w:p w14:paraId="67A937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项目负责人未提供有效劳动合同</w:t>
            </w:r>
          </w:p>
        </w:tc>
      </w:tr>
      <w:tr w14:paraId="0D10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16AB35C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4</w:t>
            </w:r>
          </w:p>
        </w:tc>
        <w:tc>
          <w:tcPr>
            <w:tcW w:w="2940" w:type="dxa"/>
            <w:noWrap w:val="0"/>
            <w:vAlign w:val="center"/>
          </w:tcPr>
          <w:p w14:paraId="0843799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河南省有色工程勘察有限公司</w:t>
            </w:r>
          </w:p>
        </w:tc>
        <w:tc>
          <w:tcPr>
            <w:tcW w:w="6290" w:type="dxa"/>
            <w:noWrap w:val="0"/>
            <w:vAlign w:val="center"/>
          </w:tcPr>
          <w:p w14:paraId="7EE9F72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项目负责人电子注册证书使用有效期过期</w:t>
            </w:r>
          </w:p>
        </w:tc>
      </w:tr>
    </w:tbl>
    <w:p w14:paraId="05CB4DD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 xml:space="preserve">    五、报价修正 </w:t>
      </w:r>
    </w:p>
    <w:tbl>
      <w:tblPr>
        <w:tblStyle w:val="17"/>
        <w:tblW w:w="97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854"/>
        <w:gridCol w:w="5398"/>
        <w:gridCol w:w="1743"/>
        <w:gridCol w:w="1744"/>
      </w:tblGrid>
      <w:tr w14:paraId="5209E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2"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7ED4C3C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序号</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A474A0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投标人名称</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FA37B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投标报价</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46DE1F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评审价格</w:t>
            </w:r>
          </w:p>
        </w:tc>
      </w:tr>
      <w:tr w14:paraId="464DD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2"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A16EED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5CCE05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湖北天工建筑勘察设计有限公司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BBCF27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188000.00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7FD447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188000.00</w:t>
            </w:r>
          </w:p>
        </w:tc>
      </w:tr>
      <w:tr w14:paraId="2FAEA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2"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CFB60A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D940BB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新乡市创新岩土工程有限公司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7450E3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183920.00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ED47FF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183920.00</w:t>
            </w:r>
          </w:p>
        </w:tc>
      </w:tr>
      <w:tr w14:paraId="2FC49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2"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655E88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3B4A16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河南工程水文地质勘察院有限公司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A86A5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184900.00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3ABD0D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184900.00</w:t>
            </w:r>
          </w:p>
        </w:tc>
      </w:tr>
      <w:tr w14:paraId="7C7A1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2"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FD0F42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4</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D7C813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河南省建院勘测设计有限公司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D82278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185000.00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8F04B6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185000.00</w:t>
            </w:r>
          </w:p>
        </w:tc>
      </w:tr>
      <w:tr w14:paraId="49EE0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2"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72433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5</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4BFDC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郑州岩土工程勘察设计院</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80A3DF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185010.00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C813A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185010.00</w:t>
            </w:r>
          </w:p>
        </w:tc>
      </w:tr>
      <w:tr w14:paraId="49555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2"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8C1A10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6</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013AC4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河南华兴勘测设计有限公司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4CD809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182400.00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69A43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182400.00</w:t>
            </w:r>
          </w:p>
        </w:tc>
      </w:tr>
      <w:tr w14:paraId="348B8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2"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044209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7</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E901D7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河南山海岩土工程有限公司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9B8AA7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185000.00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CBA2D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185000.00</w:t>
            </w:r>
          </w:p>
        </w:tc>
      </w:tr>
      <w:tr w14:paraId="24669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2"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A499C4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8</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4F876F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河南诚信岩土工程勘察设计有限公司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658205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181670.00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9079B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181670.00</w:t>
            </w:r>
          </w:p>
        </w:tc>
      </w:tr>
      <w:tr w14:paraId="2AA5C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2"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7D6D2F5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9</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F61E43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河南地矿集团中昊建设工程有限公司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9DD8B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183100.00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ECAB2C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183100.00</w:t>
            </w:r>
          </w:p>
        </w:tc>
      </w:tr>
      <w:tr w14:paraId="02CB7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2"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696918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1DD4E1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中核勘察设计研究有限公司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A5FD05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178000.00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943DAC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178000.00</w:t>
            </w:r>
          </w:p>
        </w:tc>
      </w:tr>
      <w:tr w14:paraId="11F94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2"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7D9F772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11</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963FC8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河南省地矿建设工程（集团）有限公司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64E442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184200.00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4EE3F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184200.00</w:t>
            </w:r>
          </w:p>
        </w:tc>
      </w:tr>
      <w:tr w14:paraId="6DA5C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7"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77A3619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12</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DB0F26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河南德坤勘测设计有限公司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7FC38F7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190600.00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E5AD9D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190600.00</w:t>
            </w:r>
          </w:p>
        </w:tc>
      </w:tr>
    </w:tbl>
    <w:p w14:paraId="3F2F1D1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六、所有投标人综合标评分情况</w:t>
      </w:r>
    </w:p>
    <w:tbl>
      <w:tblPr>
        <w:tblStyle w:val="17"/>
        <w:tblW w:w="101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13"/>
        <w:gridCol w:w="3558"/>
        <w:gridCol w:w="1040"/>
        <w:gridCol w:w="1053"/>
        <w:gridCol w:w="1218"/>
        <w:gridCol w:w="1134"/>
        <w:gridCol w:w="1301"/>
      </w:tblGrid>
      <w:tr w14:paraId="6F6C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13" w:type="dxa"/>
            <w:tcBorders>
              <w:tl2br w:val="nil"/>
              <w:tr2bl w:val="nil"/>
            </w:tcBorders>
            <w:noWrap w:val="0"/>
            <w:vAlign w:val="center"/>
          </w:tcPr>
          <w:p w14:paraId="41AFFE9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序号</w:t>
            </w:r>
          </w:p>
        </w:tc>
        <w:tc>
          <w:tcPr>
            <w:tcW w:w="3558" w:type="dxa"/>
            <w:tcBorders>
              <w:tl2br w:val="nil"/>
              <w:tr2bl w:val="nil"/>
            </w:tcBorders>
            <w:noWrap w:val="0"/>
            <w:vAlign w:val="center"/>
          </w:tcPr>
          <w:p w14:paraId="7778759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投标人名称</w:t>
            </w:r>
          </w:p>
        </w:tc>
        <w:tc>
          <w:tcPr>
            <w:tcW w:w="1040" w:type="dxa"/>
            <w:tcBorders>
              <w:tl2br w:val="nil"/>
              <w:tr2bl w:val="nil"/>
            </w:tcBorders>
            <w:noWrap w:val="0"/>
            <w:vAlign w:val="center"/>
          </w:tcPr>
          <w:p w14:paraId="69BBAD2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评委A</w:t>
            </w:r>
          </w:p>
        </w:tc>
        <w:tc>
          <w:tcPr>
            <w:tcW w:w="1053" w:type="dxa"/>
            <w:tcBorders>
              <w:tl2br w:val="nil"/>
              <w:tr2bl w:val="nil"/>
            </w:tcBorders>
            <w:noWrap w:val="0"/>
            <w:vAlign w:val="center"/>
          </w:tcPr>
          <w:p w14:paraId="25242A3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评委B</w:t>
            </w:r>
          </w:p>
        </w:tc>
        <w:tc>
          <w:tcPr>
            <w:tcW w:w="1218" w:type="dxa"/>
            <w:tcBorders>
              <w:tl2br w:val="nil"/>
              <w:tr2bl w:val="nil"/>
            </w:tcBorders>
            <w:noWrap w:val="0"/>
            <w:vAlign w:val="center"/>
          </w:tcPr>
          <w:p w14:paraId="67EED87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评委C</w:t>
            </w:r>
          </w:p>
        </w:tc>
        <w:tc>
          <w:tcPr>
            <w:tcW w:w="1134" w:type="dxa"/>
            <w:tcBorders>
              <w:tl2br w:val="nil"/>
              <w:tr2bl w:val="nil"/>
            </w:tcBorders>
            <w:noWrap w:val="0"/>
            <w:vAlign w:val="center"/>
          </w:tcPr>
          <w:p w14:paraId="4EDDF85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评委D</w:t>
            </w:r>
          </w:p>
        </w:tc>
        <w:tc>
          <w:tcPr>
            <w:tcW w:w="1301" w:type="dxa"/>
            <w:tcBorders>
              <w:tl2br w:val="nil"/>
              <w:tr2bl w:val="nil"/>
            </w:tcBorders>
            <w:noWrap w:val="0"/>
            <w:vAlign w:val="center"/>
          </w:tcPr>
          <w:p w14:paraId="573313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评委E</w:t>
            </w:r>
          </w:p>
        </w:tc>
      </w:tr>
      <w:tr w14:paraId="36B5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13" w:type="dxa"/>
            <w:tcBorders>
              <w:tl2br w:val="nil"/>
              <w:tr2bl w:val="nil"/>
            </w:tcBorders>
            <w:noWrap w:val="0"/>
            <w:vAlign w:val="center"/>
          </w:tcPr>
          <w:p w14:paraId="10EE703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w:t>
            </w:r>
          </w:p>
        </w:tc>
        <w:tc>
          <w:tcPr>
            <w:tcW w:w="3558" w:type="dxa"/>
            <w:tcBorders>
              <w:tl2br w:val="nil"/>
              <w:tr2bl w:val="nil"/>
            </w:tcBorders>
            <w:noWrap w:val="0"/>
            <w:vAlign w:val="center"/>
          </w:tcPr>
          <w:p w14:paraId="374153D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郑州岩土工程勘察设计院</w:t>
            </w:r>
          </w:p>
        </w:tc>
        <w:tc>
          <w:tcPr>
            <w:tcW w:w="1040" w:type="dxa"/>
            <w:tcBorders>
              <w:tl2br w:val="nil"/>
              <w:tr2bl w:val="nil"/>
            </w:tcBorders>
            <w:noWrap w:val="0"/>
            <w:vAlign w:val="center"/>
          </w:tcPr>
          <w:p w14:paraId="0F5582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29.88</w:t>
            </w:r>
          </w:p>
        </w:tc>
        <w:tc>
          <w:tcPr>
            <w:tcW w:w="1053" w:type="dxa"/>
            <w:tcBorders>
              <w:tl2br w:val="nil"/>
              <w:tr2bl w:val="nil"/>
            </w:tcBorders>
            <w:noWrap w:val="0"/>
            <w:vAlign w:val="center"/>
          </w:tcPr>
          <w:p w14:paraId="518D8C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29.88</w:t>
            </w:r>
          </w:p>
        </w:tc>
        <w:tc>
          <w:tcPr>
            <w:tcW w:w="1218" w:type="dxa"/>
            <w:tcBorders>
              <w:tl2br w:val="nil"/>
              <w:tr2bl w:val="nil"/>
            </w:tcBorders>
            <w:noWrap w:val="0"/>
            <w:vAlign w:val="center"/>
          </w:tcPr>
          <w:p w14:paraId="78D7787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29.88</w:t>
            </w:r>
          </w:p>
        </w:tc>
        <w:tc>
          <w:tcPr>
            <w:tcW w:w="1134" w:type="dxa"/>
            <w:tcBorders>
              <w:tl2br w:val="nil"/>
              <w:tr2bl w:val="nil"/>
            </w:tcBorders>
            <w:noWrap w:val="0"/>
            <w:vAlign w:val="center"/>
          </w:tcPr>
          <w:p w14:paraId="50D26A0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29.88</w:t>
            </w:r>
          </w:p>
        </w:tc>
        <w:tc>
          <w:tcPr>
            <w:tcW w:w="1301" w:type="dxa"/>
            <w:tcBorders>
              <w:tl2br w:val="nil"/>
              <w:tr2bl w:val="nil"/>
            </w:tcBorders>
            <w:noWrap w:val="0"/>
            <w:vAlign w:val="center"/>
          </w:tcPr>
          <w:p w14:paraId="32EEED3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29.88</w:t>
            </w:r>
          </w:p>
        </w:tc>
      </w:tr>
      <w:tr w14:paraId="726F6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13" w:type="dxa"/>
            <w:tcBorders>
              <w:tl2br w:val="nil"/>
              <w:tr2bl w:val="nil"/>
            </w:tcBorders>
            <w:noWrap w:val="0"/>
            <w:vAlign w:val="center"/>
          </w:tcPr>
          <w:p w14:paraId="48C630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w:t>
            </w:r>
          </w:p>
        </w:tc>
        <w:tc>
          <w:tcPr>
            <w:tcW w:w="3558" w:type="dxa"/>
            <w:tcBorders>
              <w:tl2br w:val="nil"/>
              <w:tr2bl w:val="nil"/>
            </w:tcBorders>
            <w:noWrap w:val="0"/>
            <w:vAlign w:val="center"/>
          </w:tcPr>
          <w:p w14:paraId="6EB9225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河南工程水文地质勘察院有限公司</w:t>
            </w:r>
          </w:p>
        </w:tc>
        <w:tc>
          <w:tcPr>
            <w:tcW w:w="1040" w:type="dxa"/>
            <w:tcBorders>
              <w:tl2br w:val="nil"/>
              <w:tr2bl w:val="nil"/>
            </w:tcBorders>
            <w:noWrap w:val="0"/>
            <w:vAlign w:val="center"/>
          </w:tcPr>
          <w:p w14:paraId="185C967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28.50</w:t>
            </w:r>
          </w:p>
        </w:tc>
        <w:tc>
          <w:tcPr>
            <w:tcW w:w="1053" w:type="dxa"/>
            <w:tcBorders>
              <w:tl2br w:val="nil"/>
              <w:tr2bl w:val="nil"/>
            </w:tcBorders>
            <w:noWrap w:val="0"/>
            <w:vAlign w:val="center"/>
          </w:tcPr>
          <w:p w14:paraId="22000EB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28.50</w:t>
            </w:r>
          </w:p>
        </w:tc>
        <w:tc>
          <w:tcPr>
            <w:tcW w:w="1218" w:type="dxa"/>
            <w:tcBorders>
              <w:tl2br w:val="nil"/>
              <w:tr2bl w:val="nil"/>
            </w:tcBorders>
            <w:noWrap w:val="0"/>
            <w:vAlign w:val="center"/>
          </w:tcPr>
          <w:p w14:paraId="1213A2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28.50</w:t>
            </w:r>
          </w:p>
        </w:tc>
        <w:tc>
          <w:tcPr>
            <w:tcW w:w="1134" w:type="dxa"/>
            <w:tcBorders>
              <w:tl2br w:val="nil"/>
              <w:tr2bl w:val="nil"/>
            </w:tcBorders>
            <w:noWrap w:val="0"/>
            <w:vAlign w:val="center"/>
          </w:tcPr>
          <w:p w14:paraId="3646E21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28.50</w:t>
            </w:r>
          </w:p>
        </w:tc>
        <w:tc>
          <w:tcPr>
            <w:tcW w:w="1301" w:type="dxa"/>
            <w:tcBorders>
              <w:tl2br w:val="nil"/>
              <w:tr2bl w:val="nil"/>
            </w:tcBorders>
            <w:noWrap w:val="0"/>
            <w:vAlign w:val="center"/>
          </w:tcPr>
          <w:p w14:paraId="3955F42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28.50</w:t>
            </w:r>
          </w:p>
        </w:tc>
      </w:tr>
      <w:tr w14:paraId="6873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13" w:type="dxa"/>
            <w:tcBorders>
              <w:tl2br w:val="nil"/>
              <w:tr2bl w:val="nil"/>
            </w:tcBorders>
            <w:noWrap w:val="0"/>
            <w:vAlign w:val="center"/>
          </w:tcPr>
          <w:p w14:paraId="4B3875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3</w:t>
            </w:r>
          </w:p>
        </w:tc>
        <w:tc>
          <w:tcPr>
            <w:tcW w:w="3558" w:type="dxa"/>
            <w:tcBorders>
              <w:tl2br w:val="nil"/>
              <w:tr2bl w:val="nil"/>
            </w:tcBorders>
            <w:noWrap w:val="0"/>
            <w:vAlign w:val="center"/>
          </w:tcPr>
          <w:p w14:paraId="0A62DC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河南省地矿建设工程（集团）有限公司</w:t>
            </w:r>
          </w:p>
        </w:tc>
        <w:tc>
          <w:tcPr>
            <w:tcW w:w="1040" w:type="dxa"/>
            <w:tcBorders>
              <w:tl2br w:val="nil"/>
              <w:tr2bl w:val="nil"/>
            </w:tcBorders>
            <w:noWrap w:val="0"/>
            <w:vAlign w:val="center"/>
          </w:tcPr>
          <w:p w14:paraId="51919F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28.50</w:t>
            </w:r>
          </w:p>
        </w:tc>
        <w:tc>
          <w:tcPr>
            <w:tcW w:w="1053" w:type="dxa"/>
            <w:tcBorders>
              <w:tl2br w:val="nil"/>
              <w:tr2bl w:val="nil"/>
            </w:tcBorders>
            <w:noWrap w:val="0"/>
            <w:vAlign w:val="center"/>
          </w:tcPr>
          <w:p w14:paraId="6F2AE46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28.50</w:t>
            </w:r>
          </w:p>
        </w:tc>
        <w:tc>
          <w:tcPr>
            <w:tcW w:w="1218" w:type="dxa"/>
            <w:tcBorders>
              <w:tl2br w:val="nil"/>
              <w:tr2bl w:val="nil"/>
            </w:tcBorders>
            <w:noWrap w:val="0"/>
            <w:vAlign w:val="center"/>
          </w:tcPr>
          <w:p w14:paraId="12437C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28.50</w:t>
            </w:r>
          </w:p>
        </w:tc>
        <w:tc>
          <w:tcPr>
            <w:tcW w:w="1134" w:type="dxa"/>
            <w:tcBorders>
              <w:tl2br w:val="nil"/>
              <w:tr2bl w:val="nil"/>
            </w:tcBorders>
            <w:noWrap w:val="0"/>
            <w:vAlign w:val="center"/>
          </w:tcPr>
          <w:p w14:paraId="32BDC43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28.50</w:t>
            </w:r>
          </w:p>
        </w:tc>
        <w:tc>
          <w:tcPr>
            <w:tcW w:w="1301" w:type="dxa"/>
            <w:tcBorders>
              <w:tl2br w:val="nil"/>
              <w:tr2bl w:val="nil"/>
            </w:tcBorders>
            <w:noWrap w:val="0"/>
            <w:vAlign w:val="center"/>
          </w:tcPr>
          <w:p w14:paraId="143F992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28.50</w:t>
            </w:r>
          </w:p>
        </w:tc>
      </w:tr>
      <w:tr w14:paraId="7E8DD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13" w:type="dxa"/>
            <w:tcBorders>
              <w:tl2br w:val="nil"/>
              <w:tr2bl w:val="nil"/>
            </w:tcBorders>
            <w:noWrap w:val="0"/>
            <w:vAlign w:val="center"/>
          </w:tcPr>
          <w:p w14:paraId="1BED863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4</w:t>
            </w:r>
          </w:p>
        </w:tc>
        <w:tc>
          <w:tcPr>
            <w:tcW w:w="3558" w:type="dxa"/>
            <w:tcBorders>
              <w:tl2br w:val="nil"/>
              <w:tr2bl w:val="nil"/>
            </w:tcBorders>
            <w:noWrap w:val="0"/>
            <w:vAlign w:val="center"/>
          </w:tcPr>
          <w:p w14:paraId="1A58DA0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中核勘察设计研究有限公司</w:t>
            </w:r>
          </w:p>
        </w:tc>
        <w:tc>
          <w:tcPr>
            <w:tcW w:w="1040" w:type="dxa"/>
            <w:tcBorders>
              <w:tl2br w:val="nil"/>
              <w:tr2bl w:val="nil"/>
            </w:tcBorders>
            <w:noWrap w:val="0"/>
            <w:vAlign w:val="center"/>
          </w:tcPr>
          <w:p w14:paraId="24CC9B0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28.50</w:t>
            </w:r>
          </w:p>
        </w:tc>
        <w:tc>
          <w:tcPr>
            <w:tcW w:w="1053" w:type="dxa"/>
            <w:tcBorders>
              <w:tl2br w:val="nil"/>
              <w:tr2bl w:val="nil"/>
            </w:tcBorders>
            <w:noWrap w:val="0"/>
            <w:vAlign w:val="center"/>
          </w:tcPr>
          <w:p w14:paraId="1C276B7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28.50</w:t>
            </w:r>
          </w:p>
        </w:tc>
        <w:tc>
          <w:tcPr>
            <w:tcW w:w="1218" w:type="dxa"/>
            <w:tcBorders>
              <w:tl2br w:val="nil"/>
              <w:tr2bl w:val="nil"/>
            </w:tcBorders>
            <w:noWrap w:val="0"/>
            <w:vAlign w:val="center"/>
          </w:tcPr>
          <w:p w14:paraId="4A82CD5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28.50</w:t>
            </w:r>
          </w:p>
        </w:tc>
        <w:tc>
          <w:tcPr>
            <w:tcW w:w="1134" w:type="dxa"/>
            <w:tcBorders>
              <w:tl2br w:val="nil"/>
              <w:tr2bl w:val="nil"/>
            </w:tcBorders>
            <w:noWrap w:val="0"/>
            <w:vAlign w:val="center"/>
          </w:tcPr>
          <w:p w14:paraId="0AEF195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28.50</w:t>
            </w:r>
          </w:p>
        </w:tc>
        <w:tc>
          <w:tcPr>
            <w:tcW w:w="1301" w:type="dxa"/>
            <w:tcBorders>
              <w:tl2br w:val="nil"/>
              <w:tr2bl w:val="nil"/>
            </w:tcBorders>
            <w:noWrap w:val="0"/>
            <w:vAlign w:val="center"/>
          </w:tcPr>
          <w:p w14:paraId="0EB3CAC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28.50</w:t>
            </w:r>
          </w:p>
        </w:tc>
      </w:tr>
      <w:tr w14:paraId="0947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13" w:type="dxa"/>
            <w:tcBorders>
              <w:tl2br w:val="nil"/>
              <w:tr2bl w:val="nil"/>
            </w:tcBorders>
            <w:noWrap w:val="0"/>
            <w:vAlign w:val="center"/>
          </w:tcPr>
          <w:p w14:paraId="0AA1D52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5</w:t>
            </w:r>
          </w:p>
        </w:tc>
        <w:tc>
          <w:tcPr>
            <w:tcW w:w="3558" w:type="dxa"/>
            <w:tcBorders>
              <w:tl2br w:val="nil"/>
              <w:tr2bl w:val="nil"/>
            </w:tcBorders>
            <w:noWrap w:val="0"/>
            <w:vAlign w:val="center"/>
          </w:tcPr>
          <w:p w14:paraId="33595BA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河南德坤勘测设计有限公司</w:t>
            </w:r>
          </w:p>
        </w:tc>
        <w:tc>
          <w:tcPr>
            <w:tcW w:w="1040" w:type="dxa"/>
            <w:tcBorders>
              <w:tl2br w:val="nil"/>
              <w:tr2bl w:val="nil"/>
            </w:tcBorders>
            <w:noWrap w:val="0"/>
            <w:vAlign w:val="center"/>
          </w:tcPr>
          <w:p w14:paraId="4088443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22.98</w:t>
            </w:r>
          </w:p>
        </w:tc>
        <w:tc>
          <w:tcPr>
            <w:tcW w:w="1053" w:type="dxa"/>
            <w:tcBorders>
              <w:tl2br w:val="nil"/>
              <w:tr2bl w:val="nil"/>
            </w:tcBorders>
            <w:noWrap w:val="0"/>
            <w:vAlign w:val="center"/>
          </w:tcPr>
          <w:p w14:paraId="2E28B47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22.98</w:t>
            </w:r>
          </w:p>
        </w:tc>
        <w:tc>
          <w:tcPr>
            <w:tcW w:w="1218" w:type="dxa"/>
            <w:tcBorders>
              <w:tl2br w:val="nil"/>
              <w:tr2bl w:val="nil"/>
            </w:tcBorders>
            <w:noWrap w:val="0"/>
            <w:vAlign w:val="center"/>
          </w:tcPr>
          <w:p w14:paraId="1ADE1BD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22.98</w:t>
            </w:r>
          </w:p>
        </w:tc>
        <w:tc>
          <w:tcPr>
            <w:tcW w:w="1134" w:type="dxa"/>
            <w:tcBorders>
              <w:tl2br w:val="nil"/>
              <w:tr2bl w:val="nil"/>
            </w:tcBorders>
            <w:noWrap w:val="0"/>
            <w:vAlign w:val="center"/>
          </w:tcPr>
          <w:p w14:paraId="2E4770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22.98</w:t>
            </w:r>
          </w:p>
        </w:tc>
        <w:tc>
          <w:tcPr>
            <w:tcW w:w="1301" w:type="dxa"/>
            <w:tcBorders>
              <w:tl2br w:val="nil"/>
              <w:tr2bl w:val="nil"/>
            </w:tcBorders>
            <w:noWrap w:val="0"/>
            <w:vAlign w:val="center"/>
          </w:tcPr>
          <w:p w14:paraId="77DCBA0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22.98</w:t>
            </w:r>
          </w:p>
        </w:tc>
      </w:tr>
      <w:tr w14:paraId="2927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13" w:type="dxa"/>
            <w:tcBorders>
              <w:tl2br w:val="nil"/>
              <w:tr2bl w:val="nil"/>
            </w:tcBorders>
            <w:noWrap w:val="0"/>
            <w:vAlign w:val="center"/>
          </w:tcPr>
          <w:p w14:paraId="6063450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6</w:t>
            </w:r>
          </w:p>
        </w:tc>
        <w:tc>
          <w:tcPr>
            <w:tcW w:w="3558" w:type="dxa"/>
            <w:tcBorders>
              <w:tl2br w:val="nil"/>
              <w:tr2bl w:val="nil"/>
            </w:tcBorders>
            <w:noWrap w:val="0"/>
            <w:vAlign w:val="center"/>
          </w:tcPr>
          <w:p w14:paraId="46C29D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河南诚信岩土工程勘察设计有限公司</w:t>
            </w:r>
          </w:p>
        </w:tc>
        <w:tc>
          <w:tcPr>
            <w:tcW w:w="1040" w:type="dxa"/>
            <w:tcBorders>
              <w:tl2br w:val="nil"/>
              <w:tr2bl w:val="nil"/>
            </w:tcBorders>
            <w:noWrap w:val="0"/>
            <w:vAlign w:val="center"/>
          </w:tcPr>
          <w:p w14:paraId="79BDB26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26.29</w:t>
            </w:r>
          </w:p>
        </w:tc>
        <w:tc>
          <w:tcPr>
            <w:tcW w:w="1053" w:type="dxa"/>
            <w:tcBorders>
              <w:tl2br w:val="nil"/>
              <w:tr2bl w:val="nil"/>
            </w:tcBorders>
            <w:noWrap w:val="0"/>
            <w:vAlign w:val="center"/>
          </w:tcPr>
          <w:p w14:paraId="48E331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26.29</w:t>
            </w:r>
          </w:p>
        </w:tc>
        <w:tc>
          <w:tcPr>
            <w:tcW w:w="1218" w:type="dxa"/>
            <w:tcBorders>
              <w:tl2br w:val="nil"/>
              <w:tr2bl w:val="nil"/>
            </w:tcBorders>
            <w:noWrap w:val="0"/>
            <w:vAlign w:val="center"/>
          </w:tcPr>
          <w:p w14:paraId="630756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26.29</w:t>
            </w:r>
          </w:p>
        </w:tc>
        <w:tc>
          <w:tcPr>
            <w:tcW w:w="1134" w:type="dxa"/>
            <w:tcBorders>
              <w:tl2br w:val="nil"/>
              <w:tr2bl w:val="nil"/>
            </w:tcBorders>
            <w:noWrap w:val="0"/>
            <w:vAlign w:val="center"/>
          </w:tcPr>
          <w:p w14:paraId="3EB0624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26.29</w:t>
            </w:r>
          </w:p>
        </w:tc>
        <w:tc>
          <w:tcPr>
            <w:tcW w:w="1301" w:type="dxa"/>
            <w:tcBorders>
              <w:tl2br w:val="nil"/>
              <w:tr2bl w:val="nil"/>
            </w:tcBorders>
            <w:noWrap w:val="0"/>
            <w:vAlign w:val="center"/>
          </w:tcPr>
          <w:p w14:paraId="086367E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26.29</w:t>
            </w:r>
          </w:p>
        </w:tc>
      </w:tr>
      <w:tr w14:paraId="5E174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13" w:type="dxa"/>
            <w:tcBorders>
              <w:tl2br w:val="nil"/>
              <w:tr2bl w:val="nil"/>
            </w:tcBorders>
            <w:noWrap w:val="0"/>
            <w:vAlign w:val="center"/>
          </w:tcPr>
          <w:p w14:paraId="3C5B925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7</w:t>
            </w:r>
          </w:p>
        </w:tc>
        <w:tc>
          <w:tcPr>
            <w:tcW w:w="3558" w:type="dxa"/>
            <w:tcBorders>
              <w:tl2br w:val="nil"/>
              <w:tr2bl w:val="nil"/>
            </w:tcBorders>
            <w:noWrap w:val="0"/>
            <w:vAlign w:val="center"/>
          </w:tcPr>
          <w:p w14:paraId="08BA2E8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河南省建院勘测设计有限公司</w:t>
            </w:r>
          </w:p>
        </w:tc>
        <w:tc>
          <w:tcPr>
            <w:tcW w:w="1040" w:type="dxa"/>
            <w:tcBorders>
              <w:tl2br w:val="nil"/>
              <w:tr2bl w:val="nil"/>
            </w:tcBorders>
            <w:noWrap w:val="0"/>
            <w:vAlign w:val="center"/>
          </w:tcPr>
          <w:p w14:paraId="43673A0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22.88</w:t>
            </w:r>
          </w:p>
        </w:tc>
        <w:tc>
          <w:tcPr>
            <w:tcW w:w="1053" w:type="dxa"/>
            <w:tcBorders>
              <w:tl2br w:val="nil"/>
              <w:tr2bl w:val="nil"/>
            </w:tcBorders>
            <w:noWrap w:val="0"/>
            <w:vAlign w:val="center"/>
          </w:tcPr>
          <w:p w14:paraId="6138EC6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22.88</w:t>
            </w:r>
          </w:p>
        </w:tc>
        <w:tc>
          <w:tcPr>
            <w:tcW w:w="1218" w:type="dxa"/>
            <w:tcBorders>
              <w:tl2br w:val="nil"/>
              <w:tr2bl w:val="nil"/>
            </w:tcBorders>
            <w:noWrap w:val="0"/>
            <w:vAlign w:val="center"/>
          </w:tcPr>
          <w:p w14:paraId="5A2AAF5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22.88</w:t>
            </w:r>
          </w:p>
        </w:tc>
        <w:tc>
          <w:tcPr>
            <w:tcW w:w="1134" w:type="dxa"/>
            <w:tcBorders>
              <w:tl2br w:val="nil"/>
              <w:tr2bl w:val="nil"/>
            </w:tcBorders>
            <w:noWrap w:val="0"/>
            <w:vAlign w:val="center"/>
          </w:tcPr>
          <w:p w14:paraId="1E67E57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22.88</w:t>
            </w:r>
          </w:p>
        </w:tc>
        <w:tc>
          <w:tcPr>
            <w:tcW w:w="1301" w:type="dxa"/>
            <w:tcBorders>
              <w:tl2br w:val="nil"/>
              <w:tr2bl w:val="nil"/>
            </w:tcBorders>
            <w:noWrap w:val="0"/>
            <w:vAlign w:val="center"/>
          </w:tcPr>
          <w:p w14:paraId="374593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22.88</w:t>
            </w:r>
          </w:p>
        </w:tc>
      </w:tr>
      <w:tr w14:paraId="69A4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13" w:type="dxa"/>
            <w:tcBorders>
              <w:tl2br w:val="nil"/>
              <w:tr2bl w:val="nil"/>
            </w:tcBorders>
            <w:noWrap w:val="0"/>
            <w:vAlign w:val="center"/>
          </w:tcPr>
          <w:p w14:paraId="3C02BEB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8</w:t>
            </w:r>
          </w:p>
        </w:tc>
        <w:tc>
          <w:tcPr>
            <w:tcW w:w="3558" w:type="dxa"/>
            <w:tcBorders>
              <w:tl2br w:val="nil"/>
              <w:tr2bl w:val="nil"/>
            </w:tcBorders>
            <w:noWrap w:val="0"/>
            <w:vAlign w:val="center"/>
          </w:tcPr>
          <w:p w14:paraId="0C7193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湖北天工建筑勘察设计有限公司</w:t>
            </w:r>
          </w:p>
        </w:tc>
        <w:tc>
          <w:tcPr>
            <w:tcW w:w="1040" w:type="dxa"/>
            <w:tcBorders>
              <w:tl2br w:val="nil"/>
              <w:tr2bl w:val="nil"/>
            </w:tcBorders>
            <w:noWrap w:val="0"/>
            <w:vAlign w:val="center"/>
          </w:tcPr>
          <w:p w14:paraId="691EF14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23.46</w:t>
            </w:r>
          </w:p>
        </w:tc>
        <w:tc>
          <w:tcPr>
            <w:tcW w:w="1053" w:type="dxa"/>
            <w:tcBorders>
              <w:tl2br w:val="nil"/>
              <w:tr2bl w:val="nil"/>
            </w:tcBorders>
            <w:noWrap w:val="0"/>
            <w:vAlign w:val="center"/>
          </w:tcPr>
          <w:p w14:paraId="104B004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23.46</w:t>
            </w:r>
          </w:p>
        </w:tc>
        <w:tc>
          <w:tcPr>
            <w:tcW w:w="1218" w:type="dxa"/>
            <w:tcBorders>
              <w:tl2br w:val="nil"/>
              <w:tr2bl w:val="nil"/>
            </w:tcBorders>
            <w:noWrap w:val="0"/>
            <w:vAlign w:val="center"/>
          </w:tcPr>
          <w:p w14:paraId="6D9DC90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23.46</w:t>
            </w:r>
          </w:p>
        </w:tc>
        <w:tc>
          <w:tcPr>
            <w:tcW w:w="1134" w:type="dxa"/>
            <w:tcBorders>
              <w:tl2br w:val="nil"/>
              <w:tr2bl w:val="nil"/>
            </w:tcBorders>
            <w:noWrap w:val="0"/>
            <w:vAlign w:val="center"/>
          </w:tcPr>
          <w:p w14:paraId="2DA81F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23.46</w:t>
            </w:r>
          </w:p>
        </w:tc>
        <w:tc>
          <w:tcPr>
            <w:tcW w:w="1301" w:type="dxa"/>
            <w:tcBorders>
              <w:tl2br w:val="nil"/>
              <w:tr2bl w:val="nil"/>
            </w:tcBorders>
            <w:noWrap w:val="0"/>
            <w:vAlign w:val="center"/>
          </w:tcPr>
          <w:p w14:paraId="4F8153F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23.46</w:t>
            </w:r>
          </w:p>
        </w:tc>
      </w:tr>
      <w:tr w14:paraId="10F0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813" w:type="dxa"/>
            <w:tcBorders>
              <w:tl2br w:val="nil"/>
              <w:tr2bl w:val="nil"/>
            </w:tcBorders>
            <w:noWrap w:val="0"/>
            <w:vAlign w:val="center"/>
          </w:tcPr>
          <w:p w14:paraId="45F981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9</w:t>
            </w:r>
          </w:p>
        </w:tc>
        <w:tc>
          <w:tcPr>
            <w:tcW w:w="3558" w:type="dxa"/>
            <w:tcBorders>
              <w:tl2br w:val="nil"/>
              <w:tr2bl w:val="nil"/>
            </w:tcBorders>
            <w:noWrap w:val="0"/>
            <w:vAlign w:val="center"/>
          </w:tcPr>
          <w:p w14:paraId="29E4279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新乡市创新岩土工程有限公司</w:t>
            </w:r>
          </w:p>
        </w:tc>
        <w:tc>
          <w:tcPr>
            <w:tcW w:w="1040" w:type="dxa"/>
            <w:tcBorders>
              <w:tl2br w:val="nil"/>
              <w:tr2bl w:val="nil"/>
            </w:tcBorders>
            <w:noWrap w:val="0"/>
            <w:vAlign w:val="center"/>
          </w:tcPr>
          <w:p w14:paraId="50D3CBC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22.85</w:t>
            </w:r>
          </w:p>
        </w:tc>
        <w:tc>
          <w:tcPr>
            <w:tcW w:w="1053" w:type="dxa"/>
            <w:tcBorders>
              <w:tl2br w:val="nil"/>
              <w:tr2bl w:val="nil"/>
            </w:tcBorders>
            <w:noWrap w:val="0"/>
            <w:vAlign w:val="center"/>
          </w:tcPr>
          <w:p w14:paraId="504D626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22.85</w:t>
            </w:r>
          </w:p>
        </w:tc>
        <w:tc>
          <w:tcPr>
            <w:tcW w:w="1218" w:type="dxa"/>
            <w:tcBorders>
              <w:tl2br w:val="nil"/>
              <w:tr2bl w:val="nil"/>
            </w:tcBorders>
            <w:noWrap w:val="0"/>
            <w:vAlign w:val="center"/>
          </w:tcPr>
          <w:p w14:paraId="476CC10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22.85</w:t>
            </w:r>
          </w:p>
        </w:tc>
        <w:tc>
          <w:tcPr>
            <w:tcW w:w="1134" w:type="dxa"/>
            <w:tcBorders>
              <w:tl2br w:val="nil"/>
              <w:tr2bl w:val="nil"/>
            </w:tcBorders>
            <w:noWrap w:val="0"/>
            <w:vAlign w:val="center"/>
          </w:tcPr>
          <w:p w14:paraId="75D375F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22.85</w:t>
            </w:r>
          </w:p>
        </w:tc>
        <w:tc>
          <w:tcPr>
            <w:tcW w:w="1301" w:type="dxa"/>
            <w:tcBorders>
              <w:tl2br w:val="nil"/>
              <w:tr2bl w:val="nil"/>
            </w:tcBorders>
            <w:noWrap w:val="0"/>
            <w:vAlign w:val="center"/>
          </w:tcPr>
          <w:p w14:paraId="53249A8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22.85</w:t>
            </w:r>
          </w:p>
        </w:tc>
      </w:tr>
      <w:tr w14:paraId="2F37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13" w:type="dxa"/>
            <w:tcBorders>
              <w:tl2br w:val="nil"/>
              <w:tr2bl w:val="nil"/>
            </w:tcBorders>
            <w:noWrap w:val="0"/>
            <w:vAlign w:val="center"/>
          </w:tcPr>
          <w:p w14:paraId="5EE64C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10</w:t>
            </w:r>
          </w:p>
        </w:tc>
        <w:tc>
          <w:tcPr>
            <w:tcW w:w="3558" w:type="dxa"/>
            <w:tcBorders>
              <w:tl2br w:val="nil"/>
              <w:tr2bl w:val="nil"/>
            </w:tcBorders>
            <w:noWrap w:val="0"/>
            <w:vAlign w:val="center"/>
          </w:tcPr>
          <w:p w14:paraId="4B48DB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河南山海岩土工程有限公司</w:t>
            </w:r>
          </w:p>
        </w:tc>
        <w:tc>
          <w:tcPr>
            <w:tcW w:w="1040" w:type="dxa"/>
            <w:tcBorders>
              <w:tl2br w:val="nil"/>
              <w:tr2bl w:val="nil"/>
            </w:tcBorders>
            <w:noWrap w:val="0"/>
            <w:vAlign w:val="center"/>
          </w:tcPr>
          <w:p w14:paraId="18F4636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23.38</w:t>
            </w:r>
          </w:p>
        </w:tc>
        <w:tc>
          <w:tcPr>
            <w:tcW w:w="1053" w:type="dxa"/>
            <w:tcBorders>
              <w:tl2br w:val="nil"/>
              <w:tr2bl w:val="nil"/>
            </w:tcBorders>
            <w:noWrap w:val="0"/>
            <w:vAlign w:val="center"/>
          </w:tcPr>
          <w:p w14:paraId="2028DFF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23.38</w:t>
            </w:r>
          </w:p>
        </w:tc>
        <w:tc>
          <w:tcPr>
            <w:tcW w:w="1218" w:type="dxa"/>
            <w:tcBorders>
              <w:tl2br w:val="nil"/>
              <w:tr2bl w:val="nil"/>
            </w:tcBorders>
            <w:noWrap w:val="0"/>
            <w:vAlign w:val="center"/>
          </w:tcPr>
          <w:p w14:paraId="3FCC7DD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23.38</w:t>
            </w:r>
          </w:p>
        </w:tc>
        <w:tc>
          <w:tcPr>
            <w:tcW w:w="1134" w:type="dxa"/>
            <w:tcBorders>
              <w:tl2br w:val="nil"/>
              <w:tr2bl w:val="nil"/>
            </w:tcBorders>
            <w:noWrap w:val="0"/>
            <w:vAlign w:val="center"/>
          </w:tcPr>
          <w:p w14:paraId="37EEEAD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23.38</w:t>
            </w:r>
          </w:p>
        </w:tc>
        <w:tc>
          <w:tcPr>
            <w:tcW w:w="1301" w:type="dxa"/>
            <w:tcBorders>
              <w:tl2br w:val="nil"/>
              <w:tr2bl w:val="nil"/>
            </w:tcBorders>
            <w:noWrap w:val="0"/>
            <w:vAlign w:val="center"/>
          </w:tcPr>
          <w:p w14:paraId="7389E4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23.38</w:t>
            </w:r>
          </w:p>
        </w:tc>
      </w:tr>
      <w:tr w14:paraId="0A35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13" w:type="dxa"/>
            <w:tcBorders>
              <w:tl2br w:val="nil"/>
              <w:tr2bl w:val="nil"/>
            </w:tcBorders>
            <w:noWrap w:val="0"/>
            <w:vAlign w:val="center"/>
          </w:tcPr>
          <w:p w14:paraId="73F9E00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11</w:t>
            </w:r>
          </w:p>
        </w:tc>
        <w:tc>
          <w:tcPr>
            <w:tcW w:w="3558" w:type="dxa"/>
            <w:tcBorders>
              <w:tl2br w:val="nil"/>
              <w:tr2bl w:val="nil"/>
            </w:tcBorders>
            <w:noWrap w:val="0"/>
            <w:vAlign w:val="center"/>
          </w:tcPr>
          <w:p w14:paraId="2884E9F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河南地矿集团中昊建设工程有限公司</w:t>
            </w:r>
          </w:p>
        </w:tc>
        <w:tc>
          <w:tcPr>
            <w:tcW w:w="1040" w:type="dxa"/>
            <w:tcBorders>
              <w:tl2br w:val="nil"/>
              <w:tr2bl w:val="nil"/>
            </w:tcBorders>
            <w:noWrap w:val="0"/>
            <w:vAlign w:val="center"/>
          </w:tcPr>
          <w:p w14:paraId="39C0118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15.83</w:t>
            </w:r>
          </w:p>
        </w:tc>
        <w:tc>
          <w:tcPr>
            <w:tcW w:w="1053" w:type="dxa"/>
            <w:tcBorders>
              <w:tl2br w:val="nil"/>
              <w:tr2bl w:val="nil"/>
            </w:tcBorders>
            <w:noWrap w:val="0"/>
            <w:vAlign w:val="center"/>
          </w:tcPr>
          <w:p w14:paraId="3B4555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15.83</w:t>
            </w:r>
          </w:p>
        </w:tc>
        <w:tc>
          <w:tcPr>
            <w:tcW w:w="1218" w:type="dxa"/>
            <w:tcBorders>
              <w:tl2br w:val="nil"/>
              <w:tr2bl w:val="nil"/>
            </w:tcBorders>
            <w:noWrap w:val="0"/>
            <w:vAlign w:val="center"/>
          </w:tcPr>
          <w:p w14:paraId="3F00D00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15.83</w:t>
            </w:r>
          </w:p>
        </w:tc>
        <w:tc>
          <w:tcPr>
            <w:tcW w:w="1134" w:type="dxa"/>
            <w:tcBorders>
              <w:tl2br w:val="nil"/>
              <w:tr2bl w:val="nil"/>
            </w:tcBorders>
            <w:noWrap w:val="0"/>
            <w:vAlign w:val="center"/>
          </w:tcPr>
          <w:p w14:paraId="593CF62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15.83</w:t>
            </w:r>
          </w:p>
        </w:tc>
        <w:tc>
          <w:tcPr>
            <w:tcW w:w="1301" w:type="dxa"/>
            <w:tcBorders>
              <w:tl2br w:val="nil"/>
              <w:tr2bl w:val="nil"/>
            </w:tcBorders>
            <w:noWrap w:val="0"/>
            <w:vAlign w:val="center"/>
          </w:tcPr>
          <w:p w14:paraId="0087A47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15.83</w:t>
            </w:r>
          </w:p>
        </w:tc>
      </w:tr>
      <w:tr w14:paraId="65D0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13" w:type="dxa"/>
            <w:tcBorders>
              <w:tl2br w:val="nil"/>
              <w:tr2bl w:val="nil"/>
            </w:tcBorders>
            <w:noWrap w:val="0"/>
            <w:vAlign w:val="center"/>
          </w:tcPr>
          <w:p w14:paraId="0902D71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12</w:t>
            </w:r>
          </w:p>
        </w:tc>
        <w:tc>
          <w:tcPr>
            <w:tcW w:w="3558" w:type="dxa"/>
            <w:tcBorders>
              <w:tl2br w:val="nil"/>
              <w:tr2bl w:val="nil"/>
            </w:tcBorders>
            <w:noWrap w:val="0"/>
            <w:vAlign w:val="center"/>
          </w:tcPr>
          <w:p w14:paraId="20BA859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河南华兴勘测设计有限公司</w:t>
            </w:r>
          </w:p>
        </w:tc>
        <w:tc>
          <w:tcPr>
            <w:tcW w:w="1040" w:type="dxa"/>
            <w:tcBorders>
              <w:tl2br w:val="nil"/>
              <w:tr2bl w:val="nil"/>
            </w:tcBorders>
            <w:noWrap w:val="0"/>
            <w:vAlign w:val="center"/>
          </w:tcPr>
          <w:p w14:paraId="4239BB3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8.81</w:t>
            </w:r>
          </w:p>
        </w:tc>
        <w:tc>
          <w:tcPr>
            <w:tcW w:w="1053" w:type="dxa"/>
            <w:tcBorders>
              <w:tl2br w:val="nil"/>
              <w:tr2bl w:val="nil"/>
            </w:tcBorders>
            <w:noWrap w:val="0"/>
            <w:vAlign w:val="center"/>
          </w:tcPr>
          <w:p w14:paraId="2D4F66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8.81</w:t>
            </w:r>
          </w:p>
        </w:tc>
        <w:tc>
          <w:tcPr>
            <w:tcW w:w="1218" w:type="dxa"/>
            <w:tcBorders>
              <w:tl2br w:val="nil"/>
              <w:tr2bl w:val="nil"/>
            </w:tcBorders>
            <w:noWrap w:val="0"/>
            <w:vAlign w:val="center"/>
          </w:tcPr>
          <w:p w14:paraId="49B5A81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8.81</w:t>
            </w:r>
          </w:p>
        </w:tc>
        <w:tc>
          <w:tcPr>
            <w:tcW w:w="1134" w:type="dxa"/>
            <w:tcBorders>
              <w:tl2br w:val="nil"/>
              <w:tr2bl w:val="nil"/>
            </w:tcBorders>
            <w:noWrap w:val="0"/>
            <w:vAlign w:val="center"/>
          </w:tcPr>
          <w:p w14:paraId="524063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8.81</w:t>
            </w:r>
          </w:p>
        </w:tc>
        <w:tc>
          <w:tcPr>
            <w:tcW w:w="1301" w:type="dxa"/>
            <w:tcBorders>
              <w:tl2br w:val="nil"/>
              <w:tr2bl w:val="nil"/>
            </w:tcBorders>
            <w:noWrap w:val="0"/>
            <w:vAlign w:val="center"/>
          </w:tcPr>
          <w:p w14:paraId="023DC9B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8.81</w:t>
            </w:r>
          </w:p>
        </w:tc>
      </w:tr>
    </w:tbl>
    <w:p w14:paraId="0BE6027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 xml:space="preserve">    七、所有投标人技术标评分情况 </w:t>
      </w:r>
    </w:p>
    <w:tbl>
      <w:tblPr>
        <w:tblStyle w:val="17"/>
        <w:tblW w:w="99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06"/>
        <w:gridCol w:w="4058"/>
        <w:gridCol w:w="953"/>
        <w:gridCol w:w="868"/>
        <w:gridCol w:w="1300"/>
        <w:gridCol w:w="1266"/>
        <w:gridCol w:w="1025"/>
      </w:tblGrid>
      <w:tr w14:paraId="3949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9" w:hRule="atLeast"/>
        </w:trPr>
        <w:tc>
          <w:tcPr>
            <w:tcW w:w="0" w:type="auto"/>
            <w:tcBorders>
              <w:tl2br w:val="nil"/>
              <w:tr2bl w:val="nil"/>
            </w:tcBorders>
            <w:noWrap w:val="0"/>
            <w:vAlign w:val="center"/>
          </w:tcPr>
          <w:p w14:paraId="4B7F2B5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序号</w:t>
            </w:r>
          </w:p>
        </w:tc>
        <w:tc>
          <w:tcPr>
            <w:tcW w:w="0" w:type="auto"/>
            <w:tcBorders>
              <w:tl2br w:val="nil"/>
              <w:tr2bl w:val="nil"/>
            </w:tcBorders>
            <w:noWrap w:val="0"/>
            <w:vAlign w:val="center"/>
          </w:tcPr>
          <w:p w14:paraId="5096ADF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投标人名称</w:t>
            </w:r>
          </w:p>
        </w:tc>
        <w:tc>
          <w:tcPr>
            <w:tcW w:w="953" w:type="dxa"/>
            <w:tcBorders>
              <w:tl2br w:val="nil"/>
              <w:tr2bl w:val="nil"/>
            </w:tcBorders>
            <w:noWrap w:val="0"/>
            <w:vAlign w:val="center"/>
          </w:tcPr>
          <w:p w14:paraId="4948B31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评委A</w:t>
            </w:r>
          </w:p>
        </w:tc>
        <w:tc>
          <w:tcPr>
            <w:tcW w:w="868" w:type="dxa"/>
            <w:tcBorders>
              <w:tl2br w:val="nil"/>
              <w:tr2bl w:val="nil"/>
            </w:tcBorders>
            <w:noWrap w:val="0"/>
            <w:vAlign w:val="center"/>
          </w:tcPr>
          <w:p w14:paraId="058EE7D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评委B</w:t>
            </w:r>
          </w:p>
        </w:tc>
        <w:tc>
          <w:tcPr>
            <w:tcW w:w="1300" w:type="dxa"/>
            <w:tcBorders>
              <w:tl2br w:val="nil"/>
              <w:tr2bl w:val="nil"/>
            </w:tcBorders>
            <w:noWrap w:val="0"/>
            <w:vAlign w:val="center"/>
          </w:tcPr>
          <w:p w14:paraId="3765E5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评委C</w:t>
            </w:r>
          </w:p>
        </w:tc>
        <w:tc>
          <w:tcPr>
            <w:tcW w:w="1266" w:type="dxa"/>
            <w:tcBorders>
              <w:tl2br w:val="nil"/>
              <w:tr2bl w:val="nil"/>
            </w:tcBorders>
            <w:noWrap w:val="0"/>
            <w:vAlign w:val="center"/>
          </w:tcPr>
          <w:p w14:paraId="1F27CBA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评委D</w:t>
            </w:r>
          </w:p>
        </w:tc>
        <w:tc>
          <w:tcPr>
            <w:tcW w:w="1025" w:type="dxa"/>
            <w:tcBorders>
              <w:tl2br w:val="nil"/>
              <w:tr2bl w:val="nil"/>
            </w:tcBorders>
            <w:noWrap w:val="0"/>
            <w:vAlign w:val="center"/>
          </w:tcPr>
          <w:p w14:paraId="465FCC0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评委E</w:t>
            </w:r>
          </w:p>
        </w:tc>
      </w:tr>
      <w:tr w14:paraId="12E91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9" w:hRule="atLeast"/>
        </w:trPr>
        <w:tc>
          <w:tcPr>
            <w:tcW w:w="0" w:type="auto"/>
            <w:tcBorders>
              <w:tl2br w:val="nil"/>
              <w:tr2bl w:val="nil"/>
            </w:tcBorders>
            <w:noWrap w:val="0"/>
            <w:vAlign w:val="center"/>
          </w:tcPr>
          <w:p w14:paraId="6AA6070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w:t>
            </w:r>
          </w:p>
        </w:tc>
        <w:tc>
          <w:tcPr>
            <w:tcW w:w="0" w:type="auto"/>
            <w:tcBorders>
              <w:tl2br w:val="nil"/>
              <w:tr2bl w:val="nil"/>
            </w:tcBorders>
            <w:noWrap w:val="0"/>
            <w:vAlign w:val="center"/>
          </w:tcPr>
          <w:p w14:paraId="766AEC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郑州岩土工程勘察设计院</w:t>
            </w:r>
          </w:p>
        </w:tc>
        <w:tc>
          <w:tcPr>
            <w:tcW w:w="953" w:type="dxa"/>
            <w:tcBorders>
              <w:tl2br w:val="nil"/>
              <w:tr2bl w:val="nil"/>
            </w:tcBorders>
            <w:noWrap w:val="0"/>
            <w:vAlign w:val="center"/>
          </w:tcPr>
          <w:p w14:paraId="7D104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30.50</w:t>
            </w:r>
          </w:p>
        </w:tc>
        <w:tc>
          <w:tcPr>
            <w:tcW w:w="868" w:type="dxa"/>
            <w:tcBorders>
              <w:tl2br w:val="nil"/>
              <w:tr2bl w:val="nil"/>
            </w:tcBorders>
            <w:noWrap w:val="0"/>
            <w:vAlign w:val="center"/>
          </w:tcPr>
          <w:p w14:paraId="717C01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32.00</w:t>
            </w:r>
          </w:p>
        </w:tc>
        <w:tc>
          <w:tcPr>
            <w:tcW w:w="1300" w:type="dxa"/>
            <w:tcBorders>
              <w:tl2br w:val="nil"/>
              <w:tr2bl w:val="nil"/>
            </w:tcBorders>
            <w:noWrap w:val="0"/>
            <w:vAlign w:val="center"/>
          </w:tcPr>
          <w:p w14:paraId="1002006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32.00</w:t>
            </w:r>
          </w:p>
        </w:tc>
        <w:tc>
          <w:tcPr>
            <w:tcW w:w="1266" w:type="dxa"/>
            <w:tcBorders>
              <w:tl2br w:val="nil"/>
              <w:tr2bl w:val="nil"/>
            </w:tcBorders>
            <w:noWrap w:val="0"/>
            <w:vAlign w:val="center"/>
          </w:tcPr>
          <w:p w14:paraId="4AB0E80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30.70</w:t>
            </w:r>
          </w:p>
        </w:tc>
        <w:tc>
          <w:tcPr>
            <w:tcW w:w="1025" w:type="dxa"/>
            <w:tcBorders>
              <w:tl2br w:val="nil"/>
              <w:tr2bl w:val="nil"/>
            </w:tcBorders>
            <w:noWrap w:val="0"/>
            <w:vAlign w:val="center"/>
          </w:tcPr>
          <w:p w14:paraId="5212D0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33.00</w:t>
            </w:r>
          </w:p>
        </w:tc>
      </w:tr>
      <w:tr w14:paraId="03EA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9" w:hRule="atLeast"/>
        </w:trPr>
        <w:tc>
          <w:tcPr>
            <w:tcW w:w="0" w:type="auto"/>
            <w:tcBorders>
              <w:tl2br w:val="nil"/>
              <w:tr2bl w:val="nil"/>
            </w:tcBorders>
            <w:noWrap w:val="0"/>
            <w:vAlign w:val="center"/>
          </w:tcPr>
          <w:p w14:paraId="6A1E72D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w:t>
            </w:r>
          </w:p>
        </w:tc>
        <w:tc>
          <w:tcPr>
            <w:tcW w:w="0" w:type="auto"/>
            <w:tcBorders>
              <w:tl2br w:val="nil"/>
              <w:tr2bl w:val="nil"/>
            </w:tcBorders>
            <w:noWrap w:val="0"/>
            <w:vAlign w:val="center"/>
          </w:tcPr>
          <w:p w14:paraId="509E560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河南工程水文地质勘察院有限公司</w:t>
            </w:r>
          </w:p>
        </w:tc>
        <w:tc>
          <w:tcPr>
            <w:tcW w:w="953" w:type="dxa"/>
            <w:tcBorders>
              <w:tl2br w:val="nil"/>
              <w:tr2bl w:val="nil"/>
            </w:tcBorders>
            <w:noWrap w:val="0"/>
            <w:vAlign w:val="center"/>
          </w:tcPr>
          <w:p w14:paraId="491609E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29.80</w:t>
            </w:r>
          </w:p>
        </w:tc>
        <w:tc>
          <w:tcPr>
            <w:tcW w:w="868" w:type="dxa"/>
            <w:tcBorders>
              <w:tl2br w:val="nil"/>
              <w:tr2bl w:val="nil"/>
            </w:tcBorders>
            <w:noWrap w:val="0"/>
            <w:vAlign w:val="center"/>
          </w:tcPr>
          <w:p w14:paraId="507E74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31.00</w:t>
            </w:r>
          </w:p>
        </w:tc>
        <w:tc>
          <w:tcPr>
            <w:tcW w:w="1300" w:type="dxa"/>
            <w:tcBorders>
              <w:tl2br w:val="nil"/>
              <w:tr2bl w:val="nil"/>
            </w:tcBorders>
            <w:noWrap w:val="0"/>
            <w:vAlign w:val="center"/>
          </w:tcPr>
          <w:p w14:paraId="4C25B6D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28.60</w:t>
            </w:r>
          </w:p>
        </w:tc>
        <w:tc>
          <w:tcPr>
            <w:tcW w:w="1266" w:type="dxa"/>
            <w:tcBorders>
              <w:tl2br w:val="nil"/>
              <w:tr2bl w:val="nil"/>
            </w:tcBorders>
            <w:noWrap w:val="0"/>
            <w:vAlign w:val="center"/>
          </w:tcPr>
          <w:p w14:paraId="7808AD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26.60</w:t>
            </w:r>
          </w:p>
        </w:tc>
        <w:tc>
          <w:tcPr>
            <w:tcW w:w="1025" w:type="dxa"/>
            <w:tcBorders>
              <w:tl2br w:val="nil"/>
              <w:tr2bl w:val="nil"/>
            </w:tcBorders>
            <w:noWrap w:val="0"/>
            <w:vAlign w:val="center"/>
          </w:tcPr>
          <w:p w14:paraId="3A44B8B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33.00</w:t>
            </w:r>
          </w:p>
        </w:tc>
      </w:tr>
      <w:tr w14:paraId="607D4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9" w:hRule="atLeast"/>
        </w:trPr>
        <w:tc>
          <w:tcPr>
            <w:tcW w:w="0" w:type="auto"/>
            <w:tcBorders>
              <w:tl2br w:val="nil"/>
              <w:tr2bl w:val="nil"/>
            </w:tcBorders>
            <w:noWrap w:val="0"/>
            <w:vAlign w:val="center"/>
          </w:tcPr>
          <w:p w14:paraId="072A090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w:t>
            </w:r>
          </w:p>
        </w:tc>
        <w:tc>
          <w:tcPr>
            <w:tcW w:w="0" w:type="auto"/>
            <w:tcBorders>
              <w:tl2br w:val="nil"/>
              <w:tr2bl w:val="nil"/>
            </w:tcBorders>
            <w:noWrap w:val="0"/>
            <w:vAlign w:val="center"/>
          </w:tcPr>
          <w:p w14:paraId="1807B2C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河南省地矿建设工程（集团）有限公司</w:t>
            </w:r>
          </w:p>
        </w:tc>
        <w:tc>
          <w:tcPr>
            <w:tcW w:w="953" w:type="dxa"/>
            <w:tcBorders>
              <w:tl2br w:val="nil"/>
              <w:tr2bl w:val="nil"/>
            </w:tcBorders>
            <w:noWrap w:val="0"/>
            <w:vAlign w:val="center"/>
          </w:tcPr>
          <w:p w14:paraId="0ADE45A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30.50</w:t>
            </w:r>
          </w:p>
        </w:tc>
        <w:tc>
          <w:tcPr>
            <w:tcW w:w="868" w:type="dxa"/>
            <w:tcBorders>
              <w:tl2br w:val="nil"/>
              <w:tr2bl w:val="nil"/>
            </w:tcBorders>
            <w:noWrap w:val="0"/>
            <w:vAlign w:val="center"/>
          </w:tcPr>
          <w:p w14:paraId="3EBF9A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32.00</w:t>
            </w:r>
          </w:p>
        </w:tc>
        <w:tc>
          <w:tcPr>
            <w:tcW w:w="1300" w:type="dxa"/>
            <w:tcBorders>
              <w:tl2br w:val="nil"/>
              <w:tr2bl w:val="nil"/>
            </w:tcBorders>
            <w:noWrap w:val="0"/>
            <w:vAlign w:val="center"/>
          </w:tcPr>
          <w:p w14:paraId="396A3F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28.80</w:t>
            </w:r>
          </w:p>
        </w:tc>
        <w:tc>
          <w:tcPr>
            <w:tcW w:w="1266" w:type="dxa"/>
            <w:tcBorders>
              <w:tl2br w:val="nil"/>
              <w:tr2bl w:val="nil"/>
            </w:tcBorders>
            <w:noWrap w:val="0"/>
            <w:vAlign w:val="center"/>
          </w:tcPr>
          <w:p w14:paraId="343B5E8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26.50</w:t>
            </w:r>
          </w:p>
        </w:tc>
        <w:tc>
          <w:tcPr>
            <w:tcW w:w="1025" w:type="dxa"/>
            <w:tcBorders>
              <w:tl2br w:val="nil"/>
              <w:tr2bl w:val="nil"/>
            </w:tcBorders>
            <w:noWrap w:val="0"/>
            <w:vAlign w:val="center"/>
          </w:tcPr>
          <w:p w14:paraId="53DAF1A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33.00</w:t>
            </w:r>
          </w:p>
        </w:tc>
      </w:tr>
      <w:tr w14:paraId="2D1C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9" w:hRule="atLeast"/>
        </w:trPr>
        <w:tc>
          <w:tcPr>
            <w:tcW w:w="0" w:type="auto"/>
            <w:tcBorders>
              <w:tl2br w:val="nil"/>
              <w:tr2bl w:val="nil"/>
            </w:tcBorders>
            <w:noWrap w:val="0"/>
            <w:vAlign w:val="center"/>
          </w:tcPr>
          <w:p w14:paraId="4723EA8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4</w:t>
            </w:r>
          </w:p>
        </w:tc>
        <w:tc>
          <w:tcPr>
            <w:tcW w:w="0" w:type="auto"/>
            <w:tcBorders>
              <w:tl2br w:val="nil"/>
              <w:tr2bl w:val="nil"/>
            </w:tcBorders>
            <w:noWrap w:val="0"/>
            <w:vAlign w:val="center"/>
          </w:tcPr>
          <w:p w14:paraId="42F541A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中核勘察设计研究有限公司</w:t>
            </w:r>
          </w:p>
        </w:tc>
        <w:tc>
          <w:tcPr>
            <w:tcW w:w="953" w:type="dxa"/>
            <w:tcBorders>
              <w:tl2br w:val="nil"/>
              <w:tr2bl w:val="nil"/>
            </w:tcBorders>
            <w:noWrap w:val="0"/>
            <w:vAlign w:val="center"/>
          </w:tcPr>
          <w:p w14:paraId="3469C39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30.20</w:t>
            </w:r>
          </w:p>
        </w:tc>
        <w:tc>
          <w:tcPr>
            <w:tcW w:w="868" w:type="dxa"/>
            <w:tcBorders>
              <w:tl2br w:val="nil"/>
              <w:tr2bl w:val="nil"/>
            </w:tcBorders>
            <w:noWrap w:val="0"/>
            <w:vAlign w:val="center"/>
          </w:tcPr>
          <w:p w14:paraId="0B0E445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32.00</w:t>
            </w:r>
          </w:p>
        </w:tc>
        <w:tc>
          <w:tcPr>
            <w:tcW w:w="1300" w:type="dxa"/>
            <w:tcBorders>
              <w:tl2br w:val="nil"/>
              <w:tr2bl w:val="nil"/>
            </w:tcBorders>
            <w:noWrap w:val="0"/>
            <w:vAlign w:val="center"/>
          </w:tcPr>
          <w:p w14:paraId="5772FF3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31.40</w:t>
            </w:r>
          </w:p>
        </w:tc>
        <w:tc>
          <w:tcPr>
            <w:tcW w:w="1266" w:type="dxa"/>
            <w:tcBorders>
              <w:tl2br w:val="nil"/>
              <w:tr2bl w:val="nil"/>
            </w:tcBorders>
            <w:noWrap w:val="0"/>
            <w:vAlign w:val="center"/>
          </w:tcPr>
          <w:p w14:paraId="2EB6787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27.90</w:t>
            </w:r>
          </w:p>
        </w:tc>
        <w:tc>
          <w:tcPr>
            <w:tcW w:w="1025" w:type="dxa"/>
            <w:tcBorders>
              <w:tl2br w:val="nil"/>
              <w:tr2bl w:val="nil"/>
            </w:tcBorders>
            <w:noWrap w:val="0"/>
            <w:vAlign w:val="center"/>
          </w:tcPr>
          <w:p w14:paraId="0901A0B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34.00</w:t>
            </w:r>
          </w:p>
        </w:tc>
      </w:tr>
      <w:tr w14:paraId="6F75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9" w:hRule="atLeast"/>
        </w:trPr>
        <w:tc>
          <w:tcPr>
            <w:tcW w:w="0" w:type="auto"/>
            <w:tcBorders>
              <w:tl2br w:val="nil"/>
              <w:tr2bl w:val="nil"/>
            </w:tcBorders>
            <w:noWrap w:val="0"/>
            <w:vAlign w:val="center"/>
          </w:tcPr>
          <w:p w14:paraId="45519E8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5</w:t>
            </w:r>
          </w:p>
        </w:tc>
        <w:tc>
          <w:tcPr>
            <w:tcW w:w="0" w:type="auto"/>
            <w:tcBorders>
              <w:tl2br w:val="nil"/>
              <w:tr2bl w:val="nil"/>
            </w:tcBorders>
            <w:noWrap w:val="0"/>
            <w:vAlign w:val="center"/>
          </w:tcPr>
          <w:p w14:paraId="489C00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河南德坤勘测设计有限公司</w:t>
            </w:r>
          </w:p>
        </w:tc>
        <w:tc>
          <w:tcPr>
            <w:tcW w:w="953" w:type="dxa"/>
            <w:tcBorders>
              <w:tl2br w:val="nil"/>
              <w:tr2bl w:val="nil"/>
            </w:tcBorders>
            <w:noWrap w:val="0"/>
            <w:vAlign w:val="center"/>
          </w:tcPr>
          <w:p w14:paraId="0AC8EF2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30.40</w:t>
            </w:r>
          </w:p>
        </w:tc>
        <w:tc>
          <w:tcPr>
            <w:tcW w:w="868" w:type="dxa"/>
            <w:tcBorders>
              <w:tl2br w:val="nil"/>
              <w:tr2bl w:val="nil"/>
            </w:tcBorders>
            <w:noWrap w:val="0"/>
            <w:vAlign w:val="center"/>
          </w:tcPr>
          <w:p w14:paraId="1CC68C5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28.00</w:t>
            </w:r>
          </w:p>
        </w:tc>
        <w:tc>
          <w:tcPr>
            <w:tcW w:w="1300" w:type="dxa"/>
            <w:tcBorders>
              <w:tl2br w:val="nil"/>
              <w:tr2bl w:val="nil"/>
            </w:tcBorders>
            <w:noWrap w:val="0"/>
            <w:vAlign w:val="center"/>
          </w:tcPr>
          <w:p w14:paraId="6DD616E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29.60</w:t>
            </w:r>
          </w:p>
        </w:tc>
        <w:tc>
          <w:tcPr>
            <w:tcW w:w="1266" w:type="dxa"/>
            <w:tcBorders>
              <w:tl2br w:val="nil"/>
              <w:tr2bl w:val="nil"/>
            </w:tcBorders>
            <w:noWrap w:val="0"/>
            <w:vAlign w:val="center"/>
          </w:tcPr>
          <w:p w14:paraId="088CF30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27.40</w:t>
            </w:r>
          </w:p>
        </w:tc>
        <w:tc>
          <w:tcPr>
            <w:tcW w:w="1025" w:type="dxa"/>
            <w:tcBorders>
              <w:tl2br w:val="nil"/>
              <w:tr2bl w:val="nil"/>
            </w:tcBorders>
            <w:noWrap w:val="0"/>
            <w:vAlign w:val="center"/>
          </w:tcPr>
          <w:p w14:paraId="18799AA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30.00</w:t>
            </w:r>
          </w:p>
        </w:tc>
      </w:tr>
      <w:tr w14:paraId="1E379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9" w:hRule="atLeast"/>
        </w:trPr>
        <w:tc>
          <w:tcPr>
            <w:tcW w:w="0" w:type="auto"/>
            <w:tcBorders>
              <w:tl2br w:val="nil"/>
              <w:tr2bl w:val="nil"/>
            </w:tcBorders>
            <w:noWrap w:val="0"/>
            <w:vAlign w:val="center"/>
          </w:tcPr>
          <w:p w14:paraId="1E88E02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6</w:t>
            </w:r>
          </w:p>
        </w:tc>
        <w:tc>
          <w:tcPr>
            <w:tcW w:w="0" w:type="auto"/>
            <w:tcBorders>
              <w:tl2br w:val="nil"/>
              <w:tr2bl w:val="nil"/>
            </w:tcBorders>
            <w:noWrap w:val="0"/>
            <w:vAlign w:val="center"/>
          </w:tcPr>
          <w:p w14:paraId="576ED8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河南诚信岩土工程勘察设计有限公司</w:t>
            </w:r>
          </w:p>
        </w:tc>
        <w:tc>
          <w:tcPr>
            <w:tcW w:w="953" w:type="dxa"/>
            <w:tcBorders>
              <w:tl2br w:val="nil"/>
              <w:tr2bl w:val="nil"/>
            </w:tcBorders>
            <w:noWrap w:val="0"/>
            <w:vAlign w:val="center"/>
          </w:tcPr>
          <w:p w14:paraId="72787B3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30.20</w:t>
            </w:r>
          </w:p>
        </w:tc>
        <w:tc>
          <w:tcPr>
            <w:tcW w:w="868" w:type="dxa"/>
            <w:tcBorders>
              <w:tl2br w:val="nil"/>
              <w:tr2bl w:val="nil"/>
            </w:tcBorders>
            <w:noWrap w:val="0"/>
            <w:vAlign w:val="center"/>
          </w:tcPr>
          <w:p w14:paraId="406E9EA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29.00</w:t>
            </w:r>
          </w:p>
        </w:tc>
        <w:tc>
          <w:tcPr>
            <w:tcW w:w="1300" w:type="dxa"/>
            <w:tcBorders>
              <w:tl2br w:val="nil"/>
              <w:tr2bl w:val="nil"/>
            </w:tcBorders>
            <w:noWrap w:val="0"/>
            <w:vAlign w:val="center"/>
          </w:tcPr>
          <w:p w14:paraId="2A3B1A3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29.20</w:t>
            </w:r>
          </w:p>
        </w:tc>
        <w:tc>
          <w:tcPr>
            <w:tcW w:w="1266" w:type="dxa"/>
            <w:tcBorders>
              <w:tl2br w:val="nil"/>
              <w:tr2bl w:val="nil"/>
            </w:tcBorders>
            <w:noWrap w:val="0"/>
            <w:vAlign w:val="center"/>
          </w:tcPr>
          <w:p w14:paraId="072F12A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27.60</w:t>
            </w:r>
          </w:p>
        </w:tc>
        <w:tc>
          <w:tcPr>
            <w:tcW w:w="1025" w:type="dxa"/>
            <w:tcBorders>
              <w:tl2br w:val="nil"/>
              <w:tr2bl w:val="nil"/>
            </w:tcBorders>
            <w:noWrap w:val="0"/>
            <w:vAlign w:val="center"/>
          </w:tcPr>
          <w:p w14:paraId="6B0B21D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31.00</w:t>
            </w:r>
          </w:p>
        </w:tc>
      </w:tr>
      <w:tr w14:paraId="1C690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9" w:hRule="atLeast"/>
        </w:trPr>
        <w:tc>
          <w:tcPr>
            <w:tcW w:w="0" w:type="auto"/>
            <w:tcBorders>
              <w:tl2br w:val="nil"/>
              <w:tr2bl w:val="nil"/>
            </w:tcBorders>
            <w:noWrap w:val="0"/>
            <w:vAlign w:val="center"/>
          </w:tcPr>
          <w:p w14:paraId="6146EE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7</w:t>
            </w:r>
          </w:p>
        </w:tc>
        <w:tc>
          <w:tcPr>
            <w:tcW w:w="0" w:type="auto"/>
            <w:tcBorders>
              <w:tl2br w:val="nil"/>
              <w:tr2bl w:val="nil"/>
            </w:tcBorders>
            <w:noWrap w:val="0"/>
            <w:vAlign w:val="center"/>
          </w:tcPr>
          <w:p w14:paraId="1B71879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河南省建院勘测设计有限公司</w:t>
            </w:r>
          </w:p>
        </w:tc>
        <w:tc>
          <w:tcPr>
            <w:tcW w:w="953" w:type="dxa"/>
            <w:tcBorders>
              <w:tl2br w:val="nil"/>
              <w:tr2bl w:val="nil"/>
            </w:tcBorders>
            <w:noWrap w:val="0"/>
            <w:vAlign w:val="center"/>
          </w:tcPr>
          <w:p w14:paraId="6DE08B1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30.10</w:t>
            </w:r>
          </w:p>
        </w:tc>
        <w:tc>
          <w:tcPr>
            <w:tcW w:w="868" w:type="dxa"/>
            <w:tcBorders>
              <w:tl2br w:val="nil"/>
              <w:tr2bl w:val="nil"/>
            </w:tcBorders>
            <w:noWrap w:val="0"/>
            <w:vAlign w:val="center"/>
          </w:tcPr>
          <w:p w14:paraId="68ADE50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32.00</w:t>
            </w:r>
          </w:p>
        </w:tc>
        <w:tc>
          <w:tcPr>
            <w:tcW w:w="1300" w:type="dxa"/>
            <w:tcBorders>
              <w:tl2br w:val="nil"/>
              <w:tr2bl w:val="nil"/>
            </w:tcBorders>
            <w:noWrap w:val="0"/>
            <w:vAlign w:val="center"/>
          </w:tcPr>
          <w:p w14:paraId="5D0285C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31.60</w:t>
            </w:r>
          </w:p>
        </w:tc>
        <w:tc>
          <w:tcPr>
            <w:tcW w:w="1266" w:type="dxa"/>
            <w:tcBorders>
              <w:tl2br w:val="nil"/>
              <w:tr2bl w:val="nil"/>
            </w:tcBorders>
            <w:noWrap w:val="0"/>
            <w:vAlign w:val="center"/>
          </w:tcPr>
          <w:p w14:paraId="3311C45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28.40</w:t>
            </w:r>
          </w:p>
        </w:tc>
        <w:tc>
          <w:tcPr>
            <w:tcW w:w="1025" w:type="dxa"/>
            <w:tcBorders>
              <w:tl2br w:val="nil"/>
              <w:tr2bl w:val="nil"/>
            </w:tcBorders>
            <w:noWrap w:val="0"/>
            <w:vAlign w:val="center"/>
          </w:tcPr>
          <w:p w14:paraId="3FD6B4C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31.00</w:t>
            </w:r>
          </w:p>
        </w:tc>
      </w:tr>
      <w:tr w14:paraId="7C8A5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9" w:hRule="atLeast"/>
        </w:trPr>
        <w:tc>
          <w:tcPr>
            <w:tcW w:w="0" w:type="auto"/>
            <w:tcBorders>
              <w:tl2br w:val="nil"/>
              <w:tr2bl w:val="nil"/>
            </w:tcBorders>
            <w:noWrap w:val="0"/>
            <w:vAlign w:val="center"/>
          </w:tcPr>
          <w:p w14:paraId="3E860BA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8</w:t>
            </w:r>
          </w:p>
        </w:tc>
        <w:tc>
          <w:tcPr>
            <w:tcW w:w="0" w:type="auto"/>
            <w:tcBorders>
              <w:tl2br w:val="nil"/>
              <w:tr2bl w:val="nil"/>
            </w:tcBorders>
            <w:noWrap w:val="0"/>
            <w:vAlign w:val="center"/>
          </w:tcPr>
          <w:p w14:paraId="045A600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湖北天工建筑勘察设计有限公司</w:t>
            </w:r>
          </w:p>
        </w:tc>
        <w:tc>
          <w:tcPr>
            <w:tcW w:w="953" w:type="dxa"/>
            <w:tcBorders>
              <w:tl2br w:val="nil"/>
              <w:tr2bl w:val="nil"/>
            </w:tcBorders>
            <w:noWrap w:val="0"/>
            <w:vAlign w:val="center"/>
          </w:tcPr>
          <w:p w14:paraId="35701C5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27.80</w:t>
            </w:r>
          </w:p>
        </w:tc>
        <w:tc>
          <w:tcPr>
            <w:tcW w:w="868" w:type="dxa"/>
            <w:tcBorders>
              <w:tl2br w:val="nil"/>
              <w:tr2bl w:val="nil"/>
            </w:tcBorders>
            <w:noWrap w:val="0"/>
            <w:vAlign w:val="center"/>
          </w:tcPr>
          <w:p w14:paraId="5A3D40B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32.00</w:t>
            </w:r>
          </w:p>
        </w:tc>
        <w:tc>
          <w:tcPr>
            <w:tcW w:w="1300" w:type="dxa"/>
            <w:tcBorders>
              <w:tl2br w:val="nil"/>
              <w:tr2bl w:val="nil"/>
            </w:tcBorders>
            <w:noWrap w:val="0"/>
            <w:vAlign w:val="center"/>
          </w:tcPr>
          <w:p w14:paraId="4746B9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27.80</w:t>
            </w:r>
          </w:p>
        </w:tc>
        <w:tc>
          <w:tcPr>
            <w:tcW w:w="1266" w:type="dxa"/>
            <w:tcBorders>
              <w:tl2br w:val="nil"/>
              <w:tr2bl w:val="nil"/>
            </w:tcBorders>
            <w:noWrap w:val="0"/>
            <w:vAlign w:val="center"/>
          </w:tcPr>
          <w:p w14:paraId="27D9C47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27.20</w:t>
            </w:r>
          </w:p>
        </w:tc>
        <w:tc>
          <w:tcPr>
            <w:tcW w:w="1025" w:type="dxa"/>
            <w:tcBorders>
              <w:tl2br w:val="nil"/>
              <w:tr2bl w:val="nil"/>
            </w:tcBorders>
            <w:noWrap w:val="0"/>
            <w:vAlign w:val="center"/>
          </w:tcPr>
          <w:p w14:paraId="1CC3342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26.50</w:t>
            </w:r>
          </w:p>
        </w:tc>
      </w:tr>
      <w:tr w14:paraId="50FE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9" w:hRule="atLeast"/>
        </w:trPr>
        <w:tc>
          <w:tcPr>
            <w:tcW w:w="0" w:type="auto"/>
            <w:tcBorders>
              <w:tl2br w:val="nil"/>
              <w:tr2bl w:val="nil"/>
            </w:tcBorders>
            <w:noWrap w:val="0"/>
            <w:vAlign w:val="center"/>
          </w:tcPr>
          <w:p w14:paraId="658382C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9</w:t>
            </w:r>
          </w:p>
        </w:tc>
        <w:tc>
          <w:tcPr>
            <w:tcW w:w="0" w:type="auto"/>
            <w:tcBorders>
              <w:tl2br w:val="nil"/>
              <w:tr2bl w:val="nil"/>
            </w:tcBorders>
            <w:noWrap w:val="0"/>
            <w:vAlign w:val="center"/>
          </w:tcPr>
          <w:p w14:paraId="6B28256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新乡市创新岩土工程有限公司</w:t>
            </w:r>
          </w:p>
        </w:tc>
        <w:tc>
          <w:tcPr>
            <w:tcW w:w="953" w:type="dxa"/>
            <w:tcBorders>
              <w:tl2br w:val="nil"/>
              <w:tr2bl w:val="nil"/>
            </w:tcBorders>
            <w:noWrap w:val="0"/>
            <w:vAlign w:val="center"/>
          </w:tcPr>
          <w:p w14:paraId="422AED1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30.10</w:t>
            </w:r>
          </w:p>
        </w:tc>
        <w:tc>
          <w:tcPr>
            <w:tcW w:w="868" w:type="dxa"/>
            <w:tcBorders>
              <w:tl2br w:val="nil"/>
              <w:tr2bl w:val="nil"/>
            </w:tcBorders>
            <w:noWrap w:val="0"/>
            <w:vAlign w:val="center"/>
          </w:tcPr>
          <w:p w14:paraId="2C27752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32.00</w:t>
            </w:r>
          </w:p>
        </w:tc>
        <w:tc>
          <w:tcPr>
            <w:tcW w:w="1300" w:type="dxa"/>
            <w:tcBorders>
              <w:tl2br w:val="nil"/>
              <w:tr2bl w:val="nil"/>
            </w:tcBorders>
            <w:noWrap w:val="0"/>
            <w:vAlign w:val="center"/>
          </w:tcPr>
          <w:p w14:paraId="62F8C6C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31.40</w:t>
            </w:r>
          </w:p>
        </w:tc>
        <w:tc>
          <w:tcPr>
            <w:tcW w:w="1266" w:type="dxa"/>
            <w:tcBorders>
              <w:tl2br w:val="nil"/>
              <w:tr2bl w:val="nil"/>
            </w:tcBorders>
            <w:noWrap w:val="0"/>
            <w:vAlign w:val="center"/>
          </w:tcPr>
          <w:p w14:paraId="1DB1520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28.50</w:t>
            </w:r>
          </w:p>
        </w:tc>
        <w:tc>
          <w:tcPr>
            <w:tcW w:w="1025" w:type="dxa"/>
            <w:tcBorders>
              <w:tl2br w:val="nil"/>
              <w:tr2bl w:val="nil"/>
            </w:tcBorders>
            <w:noWrap w:val="0"/>
            <w:vAlign w:val="center"/>
          </w:tcPr>
          <w:p w14:paraId="442FE51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33.00</w:t>
            </w:r>
          </w:p>
        </w:tc>
      </w:tr>
      <w:tr w14:paraId="72530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9" w:hRule="atLeast"/>
        </w:trPr>
        <w:tc>
          <w:tcPr>
            <w:tcW w:w="0" w:type="auto"/>
            <w:tcBorders>
              <w:tl2br w:val="nil"/>
              <w:tr2bl w:val="nil"/>
            </w:tcBorders>
            <w:noWrap w:val="0"/>
            <w:vAlign w:val="center"/>
          </w:tcPr>
          <w:p w14:paraId="37ADA6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10</w:t>
            </w:r>
          </w:p>
        </w:tc>
        <w:tc>
          <w:tcPr>
            <w:tcW w:w="0" w:type="auto"/>
            <w:tcBorders>
              <w:tl2br w:val="nil"/>
              <w:tr2bl w:val="nil"/>
            </w:tcBorders>
            <w:noWrap w:val="0"/>
            <w:vAlign w:val="center"/>
          </w:tcPr>
          <w:p w14:paraId="70EBC0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河南山海岩土工程有限公司</w:t>
            </w:r>
          </w:p>
        </w:tc>
        <w:tc>
          <w:tcPr>
            <w:tcW w:w="953" w:type="dxa"/>
            <w:tcBorders>
              <w:tl2br w:val="nil"/>
              <w:tr2bl w:val="nil"/>
            </w:tcBorders>
            <w:noWrap w:val="0"/>
            <w:vAlign w:val="center"/>
          </w:tcPr>
          <w:p w14:paraId="055CEF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30.00</w:t>
            </w:r>
          </w:p>
        </w:tc>
        <w:tc>
          <w:tcPr>
            <w:tcW w:w="868" w:type="dxa"/>
            <w:tcBorders>
              <w:tl2br w:val="nil"/>
              <w:tr2bl w:val="nil"/>
            </w:tcBorders>
            <w:noWrap w:val="0"/>
            <w:vAlign w:val="center"/>
          </w:tcPr>
          <w:p w14:paraId="7EAA81A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29.00</w:t>
            </w:r>
          </w:p>
        </w:tc>
        <w:tc>
          <w:tcPr>
            <w:tcW w:w="1300" w:type="dxa"/>
            <w:tcBorders>
              <w:tl2br w:val="nil"/>
              <w:tr2bl w:val="nil"/>
            </w:tcBorders>
            <w:noWrap w:val="0"/>
            <w:vAlign w:val="center"/>
          </w:tcPr>
          <w:p w14:paraId="78C5700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28.90</w:t>
            </w:r>
          </w:p>
        </w:tc>
        <w:tc>
          <w:tcPr>
            <w:tcW w:w="1266" w:type="dxa"/>
            <w:tcBorders>
              <w:tl2br w:val="nil"/>
              <w:tr2bl w:val="nil"/>
            </w:tcBorders>
            <w:noWrap w:val="0"/>
            <w:vAlign w:val="center"/>
          </w:tcPr>
          <w:p w14:paraId="213A522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26.90</w:t>
            </w:r>
          </w:p>
        </w:tc>
        <w:tc>
          <w:tcPr>
            <w:tcW w:w="1025" w:type="dxa"/>
            <w:tcBorders>
              <w:tl2br w:val="nil"/>
              <w:tr2bl w:val="nil"/>
            </w:tcBorders>
            <w:noWrap w:val="0"/>
            <w:vAlign w:val="center"/>
          </w:tcPr>
          <w:p w14:paraId="71F1F8D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29.00</w:t>
            </w:r>
          </w:p>
        </w:tc>
      </w:tr>
      <w:tr w14:paraId="4300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9" w:hRule="atLeast"/>
        </w:trPr>
        <w:tc>
          <w:tcPr>
            <w:tcW w:w="0" w:type="auto"/>
            <w:tcBorders>
              <w:tl2br w:val="nil"/>
              <w:tr2bl w:val="nil"/>
            </w:tcBorders>
            <w:noWrap w:val="0"/>
            <w:vAlign w:val="center"/>
          </w:tcPr>
          <w:p w14:paraId="4B58FC9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11</w:t>
            </w:r>
          </w:p>
        </w:tc>
        <w:tc>
          <w:tcPr>
            <w:tcW w:w="0" w:type="auto"/>
            <w:tcBorders>
              <w:tl2br w:val="nil"/>
              <w:tr2bl w:val="nil"/>
            </w:tcBorders>
            <w:noWrap w:val="0"/>
            <w:vAlign w:val="center"/>
          </w:tcPr>
          <w:p w14:paraId="6CAEE4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河南地矿集团中昊建设工程有限公司</w:t>
            </w:r>
          </w:p>
        </w:tc>
        <w:tc>
          <w:tcPr>
            <w:tcW w:w="953" w:type="dxa"/>
            <w:tcBorders>
              <w:tl2br w:val="nil"/>
              <w:tr2bl w:val="nil"/>
            </w:tcBorders>
            <w:noWrap w:val="0"/>
            <w:vAlign w:val="center"/>
          </w:tcPr>
          <w:p w14:paraId="41C114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28.30</w:t>
            </w:r>
          </w:p>
        </w:tc>
        <w:tc>
          <w:tcPr>
            <w:tcW w:w="868" w:type="dxa"/>
            <w:tcBorders>
              <w:tl2br w:val="nil"/>
              <w:tr2bl w:val="nil"/>
            </w:tcBorders>
            <w:noWrap w:val="0"/>
            <w:vAlign w:val="center"/>
          </w:tcPr>
          <w:p w14:paraId="3E0C157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22.00</w:t>
            </w:r>
          </w:p>
        </w:tc>
        <w:tc>
          <w:tcPr>
            <w:tcW w:w="1300" w:type="dxa"/>
            <w:tcBorders>
              <w:tl2br w:val="nil"/>
              <w:tr2bl w:val="nil"/>
            </w:tcBorders>
            <w:noWrap w:val="0"/>
            <w:vAlign w:val="center"/>
          </w:tcPr>
          <w:p w14:paraId="76938CE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23.80</w:t>
            </w:r>
          </w:p>
        </w:tc>
        <w:tc>
          <w:tcPr>
            <w:tcW w:w="1266" w:type="dxa"/>
            <w:tcBorders>
              <w:tl2br w:val="nil"/>
              <w:tr2bl w:val="nil"/>
            </w:tcBorders>
            <w:noWrap w:val="0"/>
            <w:vAlign w:val="center"/>
          </w:tcPr>
          <w:p w14:paraId="1A2C5A2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16.60</w:t>
            </w:r>
          </w:p>
        </w:tc>
        <w:tc>
          <w:tcPr>
            <w:tcW w:w="1025" w:type="dxa"/>
            <w:tcBorders>
              <w:tl2br w:val="nil"/>
              <w:tr2bl w:val="nil"/>
            </w:tcBorders>
            <w:noWrap w:val="0"/>
            <w:vAlign w:val="center"/>
          </w:tcPr>
          <w:p w14:paraId="5A6952A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20.00</w:t>
            </w:r>
          </w:p>
        </w:tc>
      </w:tr>
      <w:tr w14:paraId="36AB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8" w:hRule="atLeast"/>
        </w:trPr>
        <w:tc>
          <w:tcPr>
            <w:tcW w:w="0" w:type="auto"/>
            <w:tcBorders>
              <w:tl2br w:val="nil"/>
              <w:tr2bl w:val="nil"/>
            </w:tcBorders>
            <w:noWrap w:val="0"/>
            <w:vAlign w:val="center"/>
          </w:tcPr>
          <w:p w14:paraId="6529478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12</w:t>
            </w:r>
          </w:p>
        </w:tc>
        <w:tc>
          <w:tcPr>
            <w:tcW w:w="0" w:type="auto"/>
            <w:tcBorders>
              <w:tl2br w:val="nil"/>
              <w:tr2bl w:val="nil"/>
            </w:tcBorders>
            <w:noWrap w:val="0"/>
            <w:vAlign w:val="center"/>
          </w:tcPr>
          <w:p w14:paraId="71D5793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河南华兴勘测设计有限公司</w:t>
            </w:r>
          </w:p>
        </w:tc>
        <w:tc>
          <w:tcPr>
            <w:tcW w:w="953" w:type="dxa"/>
            <w:tcBorders>
              <w:tl2br w:val="nil"/>
              <w:tr2bl w:val="nil"/>
            </w:tcBorders>
            <w:noWrap w:val="0"/>
            <w:vAlign w:val="center"/>
          </w:tcPr>
          <w:p w14:paraId="40F6A5C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26.50</w:t>
            </w:r>
          </w:p>
        </w:tc>
        <w:tc>
          <w:tcPr>
            <w:tcW w:w="868" w:type="dxa"/>
            <w:tcBorders>
              <w:tl2br w:val="nil"/>
              <w:tr2bl w:val="nil"/>
            </w:tcBorders>
            <w:noWrap w:val="0"/>
            <w:vAlign w:val="center"/>
          </w:tcPr>
          <w:p w14:paraId="69206C7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20.00</w:t>
            </w:r>
          </w:p>
        </w:tc>
        <w:tc>
          <w:tcPr>
            <w:tcW w:w="1300" w:type="dxa"/>
            <w:tcBorders>
              <w:tl2br w:val="nil"/>
              <w:tr2bl w:val="nil"/>
            </w:tcBorders>
            <w:noWrap w:val="0"/>
            <w:vAlign w:val="center"/>
          </w:tcPr>
          <w:p w14:paraId="082985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23.50</w:t>
            </w:r>
          </w:p>
        </w:tc>
        <w:tc>
          <w:tcPr>
            <w:tcW w:w="1266" w:type="dxa"/>
            <w:tcBorders>
              <w:tl2br w:val="nil"/>
              <w:tr2bl w:val="nil"/>
            </w:tcBorders>
            <w:noWrap w:val="0"/>
            <w:vAlign w:val="center"/>
          </w:tcPr>
          <w:p w14:paraId="0803B9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13.30</w:t>
            </w:r>
          </w:p>
        </w:tc>
        <w:tc>
          <w:tcPr>
            <w:tcW w:w="1025" w:type="dxa"/>
            <w:tcBorders>
              <w:tl2br w:val="nil"/>
              <w:tr2bl w:val="nil"/>
            </w:tcBorders>
            <w:noWrap w:val="0"/>
            <w:vAlign w:val="center"/>
          </w:tcPr>
          <w:p w14:paraId="476A08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18.00</w:t>
            </w:r>
          </w:p>
        </w:tc>
      </w:tr>
    </w:tbl>
    <w:p w14:paraId="7220226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 xml:space="preserve">    八、所有投标人总得分情况 </w:t>
      </w:r>
    </w:p>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20"/>
        <w:gridCol w:w="3920"/>
        <w:gridCol w:w="1312"/>
        <w:gridCol w:w="1321"/>
        <w:gridCol w:w="1304"/>
        <w:gridCol w:w="1110"/>
      </w:tblGrid>
      <w:tr w14:paraId="55A5C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0"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8AE07B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序号</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F1D29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投标人名称</w:t>
            </w:r>
          </w:p>
        </w:tc>
        <w:tc>
          <w:tcPr>
            <w:tcW w:w="1312"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04EBC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报价得分</w:t>
            </w:r>
          </w:p>
        </w:tc>
        <w:tc>
          <w:tcPr>
            <w:tcW w:w="1321"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4AA7B5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技术标得分</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02A871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综合标得分</w:t>
            </w:r>
          </w:p>
        </w:tc>
        <w:tc>
          <w:tcPr>
            <w:tcW w:w="1110"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12FF31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总得分</w:t>
            </w:r>
          </w:p>
        </w:tc>
      </w:tr>
      <w:tr w14:paraId="754BB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0"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AA59E0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2F5078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郑州岩土工程勘察设计院</w:t>
            </w:r>
          </w:p>
        </w:tc>
        <w:tc>
          <w:tcPr>
            <w:tcW w:w="1312"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274FD0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27.55</w:t>
            </w:r>
          </w:p>
        </w:tc>
        <w:tc>
          <w:tcPr>
            <w:tcW w:w="1321"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AD574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31.64</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C67A06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29.88</w:t>
            </w:r>
          </w:p>
        </w:tc>
        <w:tc>
          <w:tcPr>
            <w:tcW w:w="1110"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2A629D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89.07</w:t>
            </w:r>
          </w:p>
        </w:tc>
      </w:tr>
      <w:tr w14:paraId="6D99E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0"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C4152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300530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河南工程水文地质勘察院有限公司</w:t>
            </w:r>
          </w:p>
        </w:tc>
        <w:tc>
          <w:tcPr>
            <w:tcW w:w="1312"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198513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27.49</w:t>
            </w:r>
          </w:p>
        </w:tc>
        <w:tc>
          <w:tcPr>
            <w:tcW w:w="1321"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04B7B7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29.8</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CBB0A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28.5</w:t>
            </w:r>
          </w:p>
        </w:tc>
        <w:tc>
          <w:tcPr>
            <w:tcW w:w="1110"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2986A6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85.79</w:t>
            </w:r>
          </w:p>
        </w:tc>
      </w:tr>
      <w:tr w14:paraId="4CE6A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0"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AE886D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2C7B93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新乡市创新岩土工程有限公司</w:t>
            </w:r>
          </w:p>
        </w:tc>
        <w:tc>
          <w:tcPr>
            <w:tcW w:w="1312"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42EB35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26.97</w:t>
            </w:r>
          </w:p>
        </w:tc>
        <w:tc>
          <w:tcPr>
            <w:tcW w:w="1321"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519012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31.0</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5DD9C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22.85</w:t>
            </w:r>
          </w:p>
        </w:tc>
        <w:tc>
          <w:tcPr>
            <w:tcW w:w="1110"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F11F14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80.82</w:t>
            </w:r>
          </w:p>
        </w:tc>
      </w:tr>
      <w:tr w14:paraId="7069D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0"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D61A1E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5D4CB6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中核勘察设计研究有限公司</w:t>
            </w:r>
          </w:p>
        </w:tc>
        <w:tc>
          <w:tcPr>
            <w:tcW w:w="1312"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94AD96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23.85</w:t>
            </w:r>
          </w:p>
        </w:tc>
        <w:tc>
          <w:tcPr>
            <w:tcW w:w="1321"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40D326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31.1</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7BBC46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28.5</w:t>
            </w:r>
          </w:p>
        </w:tc>
        <w:tc>
          <w:tcPr>
            <w:tcW w:w="1110"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FB91C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83.45</w:t>
            </w:r>
          </w:p>
        </w:tc>
      </w:tr>
      <w:tr w14:paraId="7FC36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0"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A44778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6656B9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河南德坤勘测设计有限公司</w:t>
            </w:r>
          </w:p>
        </w:tc>
        <w:tc>
          <w:tcPr>
            <w:tcW w:w="1312"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EC668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29.5</w:t>
            </w:r>
          </w:p>
        </w:tc>
        <w:tc>
          <w:tcPr>
            <w:tcW w:w="1321"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539361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29.08</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46F5CC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22.98</w:t>
            </w:r>
          </w:p>
        </w:tc>
        <w:tc>
          <w:tcPr>
            <w:tcW w:w="1110"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9EB13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81.56</w:t>
            </w:r>
          </w:p>
        </w:tc>
      </w:tr>
      <w:tr w14:paraId="4FE2D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0"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474919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28ABA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河南华兴勘测设计有限公司</w:t>
            </w:r>
          </w:p>
        </w:tc>
        <w:tc>
          <w:tcPr>
            <w:tcW w:w="1312"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3DBD72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26.17</w:t>
            </w:r>
          </w:p>
        </w:tc>
        <w:tc>
          <w:tcPr>
            <w:tcW w:w="1321"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1EA1BD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20.26</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463F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8.81</w:t>
            </w:r>
          </w:p>
        </w:tc>
        <w:tc>
          <w:tcPr>
            <w:tcW w:w="1110"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8E903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55.24</w:t>
            </w:r>
          </w:p>
        </w:tc>
      </w:tr>
      <w:tr w14:paraId="1D9EB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0"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D2027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A88681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湖北天工建筑勘察设计有限公司</w:t>
            </w:r>
          </w:p>
        </w:tc>
        <w:tc>
          <w:tcPr>
            <w:tcW w:w="1312"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794AB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29.12</w:t>
            </w:r>
          </w:p>
        </w:tc>
        <w:tc>
          <w:tcPr>
            <w:tcW w:w="1321"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77BF11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28.26</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22CE9F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23.46</w:t>
            </w:r>
          </w:p>
        </w:tc>
        <w:tc>
          <w:tcPr>
            <w:tcW w:w="1110"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87997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80.84</w:t>
            </w:r>
          </w:p>
        </w:tc>
      </w:tr>
      <w:tr w14:paraId="5F79A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0"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B24B15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14F5C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河南省建院勘测设计有限公司</w:t>
            </w:r>
          </w:p>
        </w:tc>
        <w:tc>
          <w:tcPr>
            <w:tcW w:w="1312"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308258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27.54</w:t>
            </w:r>
          </w:p>
        </w:tc>
        <w:tc>
          <w:tcPr>
            <w:tcW w:w="1321"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5A0A47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30.62</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0D26A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22.88</w:t>
            </w:r>
          </w:p>
        </w:tc>
        <w:tc>
          <w:tcPr>
            <w:tcW w:w="1110"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4936E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81.04</w:t>
            </w:r>
          </w:p>
        </w:tc>
      </w:tr>
      <w:tr w14:paraId="0DC5E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0"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5AC28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270CF8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河南山海岩土工程有限公司</w:t>
            </w:r>
          </w:p>
        </w:tc>
        <w:tc>
          <w:tcPr>
            <w:tcW w:w="1312"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ADD82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27.54</w:t>
            </w:r>
          </w:p>
        </w:tc>
        <w:tc>
          <w:tcPr>
            <w:tcW w:w="1321"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7DAAF3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28.76</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3A7424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23.38</w:t>
            </w:r>
          </w:p>
        </w:tc>
        <w:tc>
          <w:tcPr>
            <w:tcW w:w="1110"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0E6085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79.68</w:t>
            </w:r>
          </w:p>
        </w:tc>
      </w:tr>
      <w:tr w14:paraId="357F5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0"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01E9F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D88F63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河南省地矿建设工程（集团）有限公司</w:t>
            </w:r>
          </w:p>
        </w:tc>
        <w:tc>
          <w:tcPr>
            <w:tcW w:w="1312"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3E6190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27.12</w:t>
            </w:r>
          </w:p>
        </w:tc>
        <w:tc>
          <w:tcPr>
            <w:tcW w:w="1321"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241AB2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30.16</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45291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28.5</w:t>
            </w:r>
          </w:p>
        </w:tc>
        <w:tc>
          <w:tcPr>
            <w:tcW w:w="1110"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78CC0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85.78</w:t>
            </w:r>
          </w:p>
        </w:tc>
      </w:tr>
      <w:tr w14:paraId="7B960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0"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F5FB19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1E75C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河南诚信岩土工程勘察设计有限公司</w:t>
            </w:r>
          </w:p>
        </w:tc>
        <w:tc>
          <w:tcPr>
            <w:tcW w:w="1312"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BD249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25.79</w:t>
            </w:r>
          </w:p>
        </w:tc>
        <w:tc>
          <w:tcPr>
            <w:tcW w:w="1321"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2F18ED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29.4</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BABAC1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26.29</w:t>
            </w:r>
          </w:p>
        </w:tc>
        <w:tc>
          <w:tcPr>
            <w:tcW w:w="1110"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9A3D92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81.48</w:t>
            </w:r>
          </w:p>
        </w:tc>
      </w:tr>
      <w:tr w14:paraId="64021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0"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5FC247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A48B28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河南地矿集团中昊建设工程有限公司</w:t>
            </w:r>
          </w:p>
        </w:tc>
        <w:tc>
          <w:tcPr>
            <w:tcW w:w="1312"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918DAB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26.54</w:t>
            </w:r>
          </w:p>
        </w:tc>
        <w:tc>
          <w:tcPr>
            <w:tcW w:w="1321"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2CD903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22.14</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FEF8F7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15.83</w:t>
            </w:r>
          </w:p>
        </w:tc>
        <w:tc>
          <w:tcPr>
            <w:tcW w:w="1110" w:type="dxa"/>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C5F932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64.51</w:t>
            </w:r>
          </w:p>
        </w:tc>
      </w:tr>
    </w:tbl>
    <w:p w14:paraId="033A075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 xml:space="preserve">    九、招标代理服务费：4000</w:t>
      </w:r>
      <w:r>
        <w:rPr>
          <w:rFonts w:hint="eastAsia" w:ascii="微软雅黑" w:hAnsi="微软雅黑" w:eastAsia="微软雅黑" w:cs="微软雅黑"/>
          <w:color w:val="000000" w:themeColor="text1"/>
          <w:sz w:val="22"/>
          <w:szCs w:val="22"/>
          <w:lang w:eastAsia="zh-CN"/>
          <w14:textFill>
            <w14:solidFill>
              <w14:schemeClr w14:val="tx1"/>
            </w14:solidFill>
          </w14:textFill>
        </w:rPr>
        <w:t>元。</w:t>
      </w:r>
    </w:p>
    <w:p w14:paraId="22762009">
      <w:pPr>
        <w:keepNext w:val="0"/>
        <w:keepLines w:val="0"/>
        <w:pageBreakBefore w:val="0"/>
        <w:widowControl w:val="0"/>
        <w:kinsoku/>
        <w:wordWrap/>
        <w:overflowPunct/>
        <w:topLinePunct w:val="0"/>
        <w:autoSpaceDE/>
        <w:autoSpaceDN/>
        <w:bidi w:val="0"/>
        <w:adjustRightInd/>
        <w:snapToGrid/>
        <w:spacing w:line="440" w:lineRule="exact"/>
        <w:ind w:firstLine="440" w:firstLineChars="200"/>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十、定标时间及地点</w:t>
      </w:r>
    </w:p>
    <w:p w14:paraId="63410A3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 xml:space="preserve">    </w:t>
      </w:r>
      <w:bookmarkStart w:id="0" w:name="_GoBack"/>
      <w:r>
        <w:rPr>
          <w:rFonts w:hint="eastAsia" w:ascii="微软雅黑" w:hAnsi="微软雅黑" w:eastAsia="微软雅黑" w:cs="微软雅黑"/>
          <w:color w:val="000000" w:themeColor="text1"/>
          <w:sz w:val="22"/>
          <w:szCs w:val="22"/>
          <w:lang w:val="en-US" w:eastAsia="zh-CN"/>
          <w14:textFill>
            <w14:solidFill>
              <w14:schemeClr w14:val="tx1"/>
            </w14:solidFill>
          </w14:textFill>
        </w:rPr>
        <w:t>定标会议时间：2026年09月21日15时30分</w:t>
      </w:r>
    </w:p>
    <w:bookmarkEnd w:id="0"/>
    <w:p w14:paraId="573AD9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定标会议地点：新乡市公共资源交易中心四楼定标室（鼓励中标候选人的法定代表人或其授权委托代理人现场参加定标会议）。</w:t>
      </w:r>
    </w:p>
    <w:p w14:paraId="19D1A7C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 xml:space="preserve">    十一、中标候选人公示发布媒介</w:t>
      </w:r>
    </w:p>
    <w:p w14:paraId="224777F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14:textFill>
            <w14:solidFill>
              <w14:schemeClr w14:val="tx1"/>
            </w14:solidFill>
          </w14:textFill>
        </w:rPr>
        <w:t>本次中标候选人公示在《中国招标投标公共服务平台》、《河南省政府采购网》、《新乡市政府采购网》和《新乡市公共资源交易中心网》网站上发布。</w:t>
      </w:r>
    </w:p>
    <w:p w14:paraId="6BEE908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 xml:space="preserve">    十二、公示期及异议和投诉流程</w:t>
      </w:r>
    </w:p>
    <w:p w14:paraId="4764769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本项目中标候选人公示期2026年09月15日至2026年09月17日。投标人或其他利害关系人对本次评标结果如有异议，请在公示期内以书面形式向招标人提出，招标人自收到异议之日起3日内作出答复。异议人对招标人答复不满意的，可向有关行政监督部门书面投诉。</w:t>
      </w:r>
    </w:p>
    <w:p w14:paraId="5AFA9A9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 xml:space="preserve">    十三、异议（投诉）受理部门及渠道</w:t>
      </w:r>
    </w:p>
    <w:tbl>
      <w:tblPr>
        <w:tblStyle w:val="17"/>
        <w:tblpPr w:leftFromText="180" w:rightFromText="180" w:vertAnchor="text" w:horzAnchor="margin" w:tblpY="2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8005"/>
      </w:tblGrid>
      <w:tr w14:paraId="48DD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2BCE165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招标人</w:t>
            </w:r>
          </w:p>
        </w:tc>
        <w:tc>
          <w:tcPr>
            <w:tcW w:w="8005" w:type="dxa"/>
            <w:noWrap w:val="0"/>
            <w:vAlign w:val="center"/>
          </w:tcPr>
          <w:p w14:paraId="59D755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新乡学院</w:t>
            </w:r>
          </w:p>
        </w:tc>
      </w:tr>
      <w:tr w14:paraId="0CCF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721683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联系人</w:t>
            </w:r>
          </w:p>
        </w:tc>
        <w:tc>
          <w:tcPr>
            <w:tcW w:w="8005" w:type="dxa"/>
            <w:noWrap w:val="0"/>
            <w:vAlign w:val="center"/>
          </w:tcPr>
          <w:p w14:paraId="10B39FF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李利杰</w:t>
            </w:r>
          </w:p>
        </w:tc>
      </w:tr>
      <w:tr w14:paraId="52B8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38BB86B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电  话</w:t>
            </w:r>
          </w:p>
        </w:tc>
        <w:tc>
          <w:tcPr>
            <w:tcW w:w="8005" w:type="dxa"/>
            <w:noWrap w:val="0"/>
            <w:vAlign w:val="center"/>
          </w:tcPr>
          <w:p w14:paraId="5D48C17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19903731122</w:t>
            </w:r>
          </w:p>
        </w:tc>
      </w:tr>
      <w:tr w14:paraId="15BB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48C2FA1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联系地址</w:t>
            </w:r>
          </w:p>
        </w:tc>
        <w:tc>
          <w:tcPr>
            <w:tcW w:w="8005" w:type="dxa"/>
            <w:noWrap w:val="0"/>
            <w:vAlign w:val="center"/>
          </w:tcPr>
          <w:p w14:paraId="315A03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新乡市金穗大道东段191号</w:t>
            </w:r>
          </w:p>
        </w:tc>
      </w:tr>
    </w:tbl>
    <w:p w14:paraId="3C40F2A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p>
    <w:tbl>
      <w:tblPr>
        <w:tblStyle w:val="17"/>
        <w:tblpPr w:leftFromText="180" w:rightFromText="180" w:vertAnchor="text" w:horzAnchor="margin" w:tblpY="2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8005"/>
      </w:tblGrid>
      <w:tr w14:paraId="10D3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13B4C2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代理公司</w:t>
            </w:r>
          </w:p>
        </w:tc>
        <w:tc>
          <w:tcPr>
            <w:tcW w:w="8005" w:type="dxa"/>
            <w:noWrap w:val="0"/>
            <w:vAlign w:val="center"/>
          </w:tcPr>
          <w:p w14:paraId="29AAABD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智远工程管理有限公司</w:t>
            </w:r>
          </w:p>
        </w:tc>
      </w:tr>
      <w:tr w14:paraId="6CDF9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36094C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项目负责人</w:t>
            </w:r>
          </w:p>
        </w:tc>
        <w:tc>
          <w:tcPr>
            <w:tcW w:w="8005" w:type="dxa"/>
            <w:noWrap w:val="0"/>
            <w:vAlign w:val="center"/>
          </w:tcPr>
          <w:p w14:paraId="3C01316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苟燕涛</w:t>
            </w:r>
          </w:p>
        </w:tc>
      </w:tr>
      <w:tr w14:paraId="75B9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47D3D10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电  话</w:t>
            </w:r>
          </w:p>
        </w:tc>
        <w:tc>
          <w:tcPr>
            <w:tcW w:w="8005" w:type="dxa"/>
            <w:noWrap w:val="0"/>
            <w:vAlign w:val="center"/>
          </w:tcPr>
          <w:p w14:paraId="0CA4F44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13938766302</w:t>
            </w:r>
          </w:p>
        </w:tc>
      </w:tr>
      <w:tr w14:paraId="7E2C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1E22E1F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联系地址</w:t>
            </w:r>
          </w:p>
        </w:tc>
        <w:tc>
          <w:tcPr>
            <w:tcW w:w="8005" w:type="dxa"/>
            <w:noWrap w:val="0"/>
            <w:vAlign w:val="center"/>
          </w:tcPr>
          <w:p w14:paraId="1E10B9C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郑州高新区莲花街11号1幢5层</w:t>
            </w:r>
          </w:p>
        </w:tc>
      </w:tr>
    </w:tbl>
    <w:p w14:paraId="71EF9D5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p>
    <w:tbl>
      <w:tblPr>
        <w:tblStyle w:val="17"/>
        <w:tblpPr w:leftFromText="180" w:rightFromText="180" w:vertAnchor="text" w:horzAnchor="margin" w:tblpY="2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8005"/>
      </w:tblGrid>
      <w:tr w14:paraId="7CC5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7637657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监督部门</w:t>
            </w:r>
          </w:p>
        </w:tc>
        <w:tc>
          <w:tcPr>
            <w:tcW w:w="8005" w:type="dxa"/>
            <w:noWrap w:val="0"/>
            <w:vAlign w:val="center"/>
          </w:tcPr>
          <w:p w14:paraId="190DC31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新乡市住房和城乡建设局</w:t>
            </w:r>
          </w:p>
        </w:tc>
      </w:tr>
      <w:tr w14:paraId="2542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5F9ED6A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联系人</w:t>
            </w:r>
          </w:p>
        </w:tc>
        <w:tc>
          <w:tcPr>
            <w:tcW w:w="8005" w:type="dxa"/>
            <w:noWrap w:val="0"/>
            <w:vAlign w:val="center"/>
          </w:tcPr>
          <w:p w14:paraId="03784D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刘志刚</w:t>
            </w:r>
          </w:p>
        </w:tc>
      </w:tr>
      <w:tr w14:paraId="0E69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27D5A6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电  话</w:t>
            </w:r>
          </w:p>
        </w:tc>
        <w:tc>
          <w:tcPr>
            <w:tcW w:w="8005" w:type="dxa"/>
            <w:noWrap w:val="0"/>
            <w:vAlign w:val="center"/>
          </w:tcPr>
          <w:p w14:paraId="1F65BE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0373-3696562</w:t>
            </w:r>
          </w:p>
        </w:tc>
      </w:tr>
      <w:tr w14:paraId="598A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1424C11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联系地址</w:t>
            </w:r>
          </w:p>
        </w:tc>
        <w:tc>
          <w:tcPr>
            <w:tcW w:w="8005" w:type="dxa"/>
            <w:noWrap w:val="0"/>
            <w:vAlign w:val="center"/>
          </w:tcPr>
          <w:p w14:paraId="6932B1D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新乡市和平路134号</w:t>
            </w:r>
          </w:p>
        </w:tc>
      </w:tr>
    </w:tbl>
    <w:p w14:paraId="31D8991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themeColor="text1"/>
          <w:sz w:val="22"/>
          <w:szCs w:val="22"/>
          <w:lang w:val="en-US" w:eastAsia="zh-CN"/>
          <w14:textFill>
            <w14:solidFill>
              <w14:schemeClr w14:val="tx1"/>
            </w14:solidFill>
          </w14:textFill>
        </w:rPr>
      </w:pPr>
      <w:r>
        <w:rPr>
          <w:rFonts w:hint="eastAsia" w:ascii="微软雅黑" w:hAnsi="微软雅黑" w:eastAsia="微软雅黑" w:cs="微软雅黑"/>
          <w:color w:val="000000" w:themeColor="text1"/>
          <w:sz w:val="22"/>
          <w:szCs w:val="22"/>
          <w:lang w:val="en-US" w:eastAsia="zh-CN"/>
          <w14:textFill>
            <w14:solidFill>
              <w14:schemeClr w14:val="tx1"/>
            </w14:solidFill>
          </w14:textFill>
        </w:rPr>
        <w:t xml:space="preserve">    </w:t>
      </w:r>
    </w:p>
    <w:sectPr>
      <w:pgSz w:w="11906" w:h="16838"/>
      <w:pgMar w:top="1134" w:right="1134" w:bottom="1134" w:left="113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B5D2F"/>
    <w:rsid w:val="00C36B5B"/>
    <w:rsid w:val="01277C69"/>
    <w:rsid w:val="01D134FA"/>
    <w:rsid w:val="024873C8"/>
    <w:rsid w:val="027A07A6"/>
    <w:rsid w:val="02932582"/>
    <w:rsid w:val="029702A0"/>
    <w:rsid w:val="02FC0B34"/>
    <w:rsid w:val="03C926DB"/>
    <w:rsid w:val="03EC63C9"/>
    <w:rsid w:val="053C3F59"/>
    <w:rsid w:val="05517485"/>
    <w:rsid w:val="06F21F49"/>
    <w:rsid w:val="093A7BD7"/>
    <w:rsid w:val="094654D0"/>
    <w:rsid w:val="0B293ED8"/>
    <w:rsid w:val="0B941820"/>
    <w:rsid w:val="0CEF49EC"/>
    <w:rsid w:val="0D156991"/>
    <w:rsid w:val="0D417E74"/>
    <w:rsid w:val="0D7D4536"/>
    <w:rsid w:val="0ED91C40"/>
    <w:rsid w:val="0F187259"/>
    <w:rsid w:val="0F31382A"/>
    <w:rsid w:val="118C748E"/>
    <w:rsid w:val="12510C99"/>
    <w:rsid w:val="134566BC"/>
    <w:rsid w:val="156F29B6"/>
    <w:rsid w:val="15FB36E6"/>
    <w:rsid w:val="16177048"/>
    <w:rsid w:val="16F73AFD"/>
    <w:rsid w:val="17162C2F"/>
    <w:rsid w:val="17487963"/>
    <w:rsid w:val="17E30E71"/>
    <w:rsid w:val="17E61073"/>
    <w:rsid w:val="18E67433"/>
    <w:rsid w:val="192A30ED"/>
    <w:rsid w:val="1A5F02A5"/>
    <w:rsid w:val="1AFB4B99"/>
    <w:rsid w:val="1BA55384"/>
    <w:rsid w:val="1BAC6712"/>
    <w:rsid w:val="1C9176B6"/>
    <w:rsid w:val="1DE590A9"/>
    <w:rsid w:val="1FFD33A2"/>
    <w:rsid w:val="209057F5"/>
    <w:rsid w:val="224B692C"/>
    <w:rsid w:val="22733339"/>
    <w:rsid w:val="227C63ED"/>
    <w:rsid w:val="22F10EAE"/>
    <w:rsid w:val="239569E6"/>
    <w:rsid w:val="240C6DC7"/>
    <w:rsid w:val="243F68FB"/>
    <w:rsid w:val="245A4344"/>
    <w:rsid w:val="25114DE2"/>
    <w:rsid w:val="258204E4"/>
    <w:rsid w:val="26390AC5"/>
    <w:rsid w:val="269F4B61"/>
    <w:rsid w:val="270C6471"/>
    <w:rsid w:val="272C4BAB"/>
    <w:rsid w:val="2A05146C"/>
    <w:rsid w:val="2A151926"/>
    <w:rsid w:val="2BFBB15E"/>
    <w:rsid w:val="2C520C10"/>
    <w:rsid w:val="2C746A9E"/>
    <w:rsid w:val="2C8E59C0"/>
    <w:rsid w:val="2F076282"/>
    <w:rsid w:val="306F1960"/>
    <w:rsid w:val="322C1F03"/>
    <w:rsid w:val="33042538"/>
    <w:rsid w:val="33657A2A"/>
    <w:rsid w:val="37FB6BED"/>
    <w:rsid w:val="388074EF"/>
    <w:rsid w:val="38C82ED6"/>
    <w:rsid w:val="392E73EA"/>
    <w:rsid w:val="39420AEC"/>
    <w:rsid w:val="39DD34F0"/>
    <w:rsid w:val="3BC04B6E"/>
    <w:rsid w:val="3BDAA434"/>
    <w:rsid w:val="3CAE5253"/>
    <w:rsid w:val="3E353EED"/>
    <w:rsid w:val="3FAA5699"/>
    <w:rsid w:val="3FF7EEB7"/>
    <w:rsid w:val="400022D9"/>
    <w:rsid w:val="42172BAB"/>
    <w:rsid w:val="42AE7254"/>
    <w:rsid w:val="4432077B"/>
    <w:rsid w:val="44586B88"/>
    <w:rsid w:val="446403A0"/>
    <w:rsid w:val="44D51F86"/>
    <w:rsid w:val="44FD59C0"/>
    <w:rsid w:val="458F1D63"/>
    <w:rsid w:val="45E00BE3"/>
    <w:rsid w:val="45E9289F"/>
    <w:rsid w:val="46052EAF"/>
    <w:rsid w:val="466C06C8"/>
    <w:rsid w:val="473F5DDD"/>
    <w:rsid w:val="47880A01"/>
    <w:rsid w:val="492359B6"/>
    <w:rsid w:val="4A9B4433"/>
    <w:rsid w:val="4AFE2EAF"/>
    <w:rsid w:val="4B7EC315"/>
    <w:rsid w:val="4BAD1567"/>
    <w:rsid w:val="4BBBEF19"/>
    <w:rsid w:val="4BC8165D"/>
    <w:rsid w:val="4BEA1ED2"/>
    <w:rsid w:val="4C8101DC"/>
    <w:rsid w:val="4E964534"/>
    <w:rsid w:val="4ED54D0A"/>
    <w:rsid w:val="4EEED6B8"/>
    <w:rsid w:val="4F8E7901"/>
    <w:rsid w:val="4FB83AA6"/>
    <w:rsid w:val="507B1024"/>
    <w:rsid w:val="517B2107"/>
    <w:rsid w:val="51F87B5F"/>
    <w:rsid w:val="539002A8"/>
    <w:rsid w:val="53E43F94"/>
    <w:rsid w:val="562534CC"/>
    <w:rsid w:val="56B85264"/>
    <w:rsid w:val="57895922"/>
    <w:rsid w:val="585B234B"/>
    <w:rsid w:val="58656B24"/>
    <w:rsid w:val="58D7079C"/>
    <w:rsid w:val="58F018D7"/>
    <w:rsid w:val="5A2E2F5F"/>
    <w:rsid w:val="5C693288"/>
    <w:rsid w:val="5D1F65E2"/>
    <w:rsid w:val="5D565AFD"/>
    <w:rsid w:val="5D57866A"/>
    <w:rsid w:val="5DFE5081"/>
    <w:rsid w:val="5E1B7CEC"/>
    <w:rsid w:val="5E7B54F5"/>
    <w:rsid w:val="5EEB74B9"/>
    <w:rsid w:val="5EED7469"/>
    <w:rsid w:val="5FCFC024"/>
    <w:rsid w:val="5FED2DC8"/>
    <w:rsid w:val="60892723"/>
    <w:rsid w:val="60D22B72"/>
    <w:rsid w:val="60DC595C"/>
    <w:rsid w:val="621A3C2F"/>
    <w:rsid w:val="623856A8"/>
    <w:rsid w:val="62BB487B"/>
    <w:rsid w:val="62E25B42"/>
    <w:rsid w:val="636A6995"/>
    <w:rsid w:val="637F176F"/>
    <w:rsid w:val="640E3EAC"/>
    <w:rsid w:val="642F3009"/>
    <w:rsid w:val="645D28BE"/>
    <w:rsid w:val="663C6D92"/>
    <w:rsid w:val="6735625B"/>
    <w:rsid w:val="67CB421F"/>
    <w:rsid w:val="68572B2F"/>
    <w:rsid w:val="69EB1CBE"/>
    <w:rsid w:val="6B232928"/>
    <w:rsid w:val="6D7B72BF"/>
    <w:rsid w:val="6D9E2BB3"/>
    <w:rsid w:val="6DA02620"/>
    <w:rsid w:val="6DCF958C"/>
    <w:rsid w:val="6DFD5021"/>
    <w:rsid w:val="6E054DDB"/>
    <w:rsid w:val="6FC21A6D"/>
    <w:rsid w:val="6FDE1758"/>
    <w:rsid w:val="6FFEB520"/>
    <w:rsid w:val="7040659E"/>
    <w:rsid w:val="711F4406"/>
    <w:rsid w:val="714C3485"/>
    <w:rsid w:val="71995F66"/>
    <w:rsid w:val="720F014A"/>
    <w:rsid w:val="7269C08E"/>
    <w:rsid w:val="73422CFE"/>
    <w:rsid w:val="75842A89"/>
    <w:rsid w:val="75D27A87"/>
    <w:rsid w:val="75F71329"/>
    <w:rsid w:val="76BE3074"/>
    <w:rsid w:val="775067CF"/>
    <w:rsid w:val="782019FA"/>
    <w:rsid w:val="78AC454E"/>
    <w:rsid w:val="79A91CCC"/>
    <w:rsid w:val="7A9B4AFD"/>
    <w:rsid w:val="7B8B1FE1"/>
    <w:rsid w:val="7BAF60E3"/>
    <w:rsid w:val="7BDE796F"/>
    <w:rsid w:val="7C943EFA"/>
    <w:rsid w:val="7DB41CD8"/>
    <w:rsid w:val="7E3174E4"/>
    <w:rsid w:val="7E6B6EDC"/>
    <w:rsid w:val="7EE215CD"/>
    <w:rsid w:val="7EE8CA45"/>
    <w:rsid w:val="7EEAE65E"/>
    <w:rsid w:val="7EEC1DCB"/>
    <w:rsid w:val="7EEC7AD4"/>
    <w:rsid w:val="7EEE0ED9"/>
    <w:rsid w:val="7F6A1FCC"/>
    <w:rsid w:val="7F8D3CC4"/>
    <w:rsid w:val="7FAA7A91"/>
    <w:rsid w:val="7FD14ACB"/>
    <w:rsid w:val="7FE2068F"/>
    <w:rsid w:val="7FEF2C44"/>
    <w:rsid w:val="7FFA933F"/>
    <w:rsid w:val="97FACD43"/>
    <w:rsid w:val="AEFB3367"/>
    <w:rsid w:val="AF8634CF"/>
    <w:rsid w:val="B3F5415A"/>
    <w:rsid w:val="B8DD9829"/>
    <w:rsid w:val="BBEF9417"/>
    <w:rsid w:val="BF19F185"/>
    <w:rsid w:val="BF4F8D38"/>
    <w:rsid w:val="BFB76EDE"/>
    <w:rsid w:val="CDDB20A8"/>
    <w:rsid w:val="D7B6EE56"/>
    <w:rsid w:val="DF13E0F9"/>
    <w:rsid w:val="DF72813B"/>
    <w:rsid w:val="DFEF5BD4"/>
    <w:rsid w:val="E5E7CC82"/>
    <w:rsid w:val="E6FB3EB4"/>
    <w:rsid w:val="E73B2D13"/>
    <w:rsid w:val="E77F64D4"/>
    <w:rsid w:val="E7FF64A5"/>
    <w:rsid w:val="EABBB62D"/>
    <w:rsid w:val="ED3FA446"/>
    <w:rsid w:val="EDBDAC38"/>
    <w:rsid w:val="EEBA85FB"/>
    <w:rsid w:val="EEFE24BE"/>
    <w:rsid w:val="EF774986"/>
    <w:rsid w:val="F5B37367"/>
    <w:rsid w:val="F7869F80"/>
    <w:rsid w:val="F7F8B952"/>
    <w:rsid w:val="FAAFDD43"/>
    <w:rsid w:val="FAFF2D51"/>
    <w:rsid w:val="FE59BFEF"/>
    <w:rsid w:val="FE7B471C"/>
    <w:rsid w:val="FEDE728F"/>
    <w:rsid w:val="FFBD7D62"/>
    <w:rsid w:val="FFDD9608"/>
    <w:rsid w:val="FFDF9001"/>
    <w:rsid w:val="FFF7A694"/>
    <w:rsid w:val="FFF7B5E2"/>
    <w:rsid w:val="FFF7D5BE"/>
    <w:rsid w:val="FFFDCD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黑体"/>
      <w:kern w:val="2"/>
      <w:sz w:val="21"/>
      <w:szCs w:val="22"/>
      <w:lang w:val="en-US" w:eastAsia="zh-CN" w:bidi="ar-SA"/>
    </w:rPr>
  </w:style>
  <w:style w:type="paragraph" w:styleId="2">
    <w:name w:val="heading 1"/>
    <w:basedOn w:val="1"/>
    <w:next w:val="1"/>
    <w:link w:val="31"/>
    <w:qFormat/>
    <w:uiPriority w:val="9"/>
    <w:pPr>
      <w:keepNext/>
      <w:keepLines/>
      <w:spacing w:before="480" w:beforeLines="0" w:after="80" w:afterLines="0"/>
      <w:outlineLvl w:val="0"/>
    </w:pPr>
    <w:rPr>
      <w:rFonts w:ascii="等线 Light" w:hAnsi="等线 Light" w:eastAsia="等线 Light" w:cs="黑体"/>
      <w:color w:val="2E5394"/>
      <w:sz w:val="48"/>
      <w:szCs w:val="48"/>
    </w:rPr>
  </w:style>
  <w:style w:type="paragraph" w:styleId="3">
    <w:name w:val="heading 2"/>
    <w:basedOn w:val="1"/>
    <w:next w:val="1"/>
    <w:link w:val="32"/>
    <w:unhideWhenUsed/>
    <w:qFormat/>
    <w:uiPriority w:val="9"/>
    <w:pPr>
      <w:keepNext/>
      <w:keepLines/>
      <w:spacing w:before="160" w:beforeLines="0" w:after="80" w:afterLines="0"/>
      <w:outlineLvl w:val="1"/>
    </w:pPr>
    <w:rPr>
      <w:rFonts w:ascii="等线 Light" w:hAnsi="等线 Light" w:eastAsia="等线 Light" w:cs="黑体"/>
      <w:color w:val="2E5394"/>
      <w:sz w:val="40"/>
      <w:szCs w:val="40"/>
    </w:rPr>
  </w:style>
  <w:style w:type="paragraph" w:styleId="4">
    <w:name w:val="heading 3"/>
    <w:basedOn w:val="1"/>
    <w:next w:val="1"/>
    <w:link w:val="33"/>
    <w:unhideWhenUsed/>
    <w:qFormat/>
    <w:uiPriority w:val="9"/>
    <w:pPr>
      <w:keepNext/>
      <w:keepLines/>
      <w:spacing w:before="160" w:beforeLines="0" w:after="80" w:afterLines="0"/>
      <w:outlineLvl w:val="2"/>
    </w:pPr>
    <w:rPr>
      <w:rFonts w:ascii="等线 Light" w:hAnsi="等线 Light" w:eastAsia="等线 Light" w:cs="黑体"/>
      <w:color w:val="2E5394"/>
      <w:sz w:val="32"/>
      <w:szCs w:val="32"/>
    </w:rPr>
  </w:style>
  <w:style w:type="paragraph" w:styleId="5">
    <w:name w:val="heading 4"/>
    <w:basedOn w:val="1"/>
    <w:next w:val="1"/>
    <w:link w:val="34"/>
    <w:unhideWhenUsed/>
    <w:qFormat/>
    <w:uiPriority w:val="9"/>
    <w:pPr>
      <w:keepNext/>
      <w:keepLines/>
      <w:spacing w:before="80" w:beforeLines="0" w:after="40" w:afterLines="0"/>
      <w:outlineLvl w:val="3"/>
    </w:pPr>
    <w:rPr>
      <w:rFonts w:cs="黑体"/>
      <w:color w:val="2E5394"/>
      <w:sz w:val="28"/>
      <w:szCs w:val="28"/>
    </w:rPr>
  </w:style>
  <w:style w:type="paragraph" w:styleId="6">
    <w:name w:val="heading 5"/>
    <w:basedOn w:val="1"/>
    <w:next w:val="1"/>
    <w:link w:val="35"/>
    <w:unhideWhenUsed/>
    <w:qFormat/>
    <w:uiPriority w:val="9"/>
    <w:pPr>
      <w:keepNext/>
      <w:keepLines/>
      <w:spacing w:before="80" w:beforeLines="0" w:after="40" w:afterLines="0"/>
      <w:outlineLvl w:val="4"/>
    </w:pPr>
    <w:rPr>
      <w:rFonts w:cs="黑体"/>
      <w:color w:val="2E5394"/>
      <w:sz w:val="24"/>
      <w:szCs w:val="24"/>
    </w:rPr>
  </w:style>
  <w:style w:type="paragraph" w:styleId="7">
    <w:name w:val="heading 6"/>
    <w:basedOn w:val="1"/>
    <w:next w:val="1"/>
    <w:link w:val="36"/>
    <w:unhideWhenUsed/>
    <w:qFormat/>
    <w:uiPriority w:val="9"/>
    <w:pPr>
      <w:keepNext/>
      <w:keepLines/>
      <w:spacing w:before="40" w:beforeLines="0"/>
      <w:outlineLvl w:val="5"/>
    </w:pPr>
    <w:rPr>
      <w:rFonts w:cs="黑体"/>
      <w:b/>
      <w:bCs/>
      <w:color w:val="2E5394"/>
    </w:rPr>
  </w:style>
  <w:style w:type="paragraph" w:styleId="8">
    <w:name w:val="heading 7"/>
    <w:basedOn w:val="1"/>
    <w:next w:val="1"/>
    <w:link w:val="37"/>
    <w:unhideWhenUsed/>
    <w:qFormat/>
    <w:uiPriority w:val="9"/>
    <w:pPr>
      <w:keepNext/>
      <w:keepLines/>
      <w:spacing w:before="40" w:beforeLines="0"/>
      <w:outlineLvl w:val="6"/>
    </w:pPr>
    <w:rPr>
      <w:rFonts w:cs="黑体"/>
      <w:b/>
      <w:bCs/>
      <w:color w:val="565656"/>
    </w:rPr>
  </w:style>
  <w:style w:type="paragraph" w:styleId="9">
    <w:name w:val="heading 8"/>
    <w:basedOn w:val="1"/>
    <w:next w:val="1"/>
    <w:link w:val="38"/>
    <w:unhideWhenUsed/>
    <w:qFormat/>
    <w:uiPriority w:val="9"/>
    <w:pPr>
      <w:keepNext/>
      <w:keepLines/>
      <w:outlineLvl w:val="7"/>
    </w:pPr>
    <w:rPr>
      <w:rFonts w:cs="黑体"/>
      <w:color w:val="565656"/>
    </w:rPr>
  </w:style>
  <w:style w:type="paragraph" w:styleId="10">
    <w:name w:val="heading 9"/>
    <w:basedOn w:val="1"/>
    <w:next w:val="1"/>
    <w:link w:val="39"/>
    <w:unhideWhenUsed/>
    <w:qFormat/>
    <w:uiPriority w:val="9"/>
    <w:pPr>
      <w:keepNext/>
      <w:keepLines/>
      <w:outlineLvl w:val="8"/>
    </w:pPr>
    <w:rPr>
      <w:rFonts w:eastAsia="等线 Light" w:cs="黑体"/>
      <w:color w:val="565656"/>
    </w:rPr>
  </w:style>
  <w:style w:type="character" w:default="1" w:styleId="19">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11">
    <w:name w:val="caption"/>
    <w:basedOn w:val="1"/>
    <w:next w:val="1"/>
    <w:qFormat/>
    <w:uiPriority w:val="0"/>
    <w:pPr>
      <w:widowControl w:val="0"/>
      <w:spacing w:line="360" w:lineRule="auto"/>
      <w:ind w:firstLine="420" w:firstLineChars="200"/>
      <w:jc w:val="both"/>
    </w:pPr>
    <w:rPr>
      <w:rFonts w:ascii="Cambria" w:hAnsi="Cambria" w:eastAsia="黑体"/>
      <w:kern w:val="2"/>
      <w:lang w:val="en-US" w:eastAsia="zh-CN" w:bidi="ar-SA"/>
    </w:rPr>
  </w:style>
  <w:style w:type="paragraph" w:styleId="12">
    <w:name w:val="footer"/>
    <w:basedOn w:val="1"/>
    <w:link w:val="40"/>
    <w:unhideWhenUsed/>
    <w:qFormat/>
    <w:uiPriority w:val="99"/>
    <w:pPr>
      <w:tabs>
        <w:tab w:val="center" w:pos="4153"/>
        <w:tab w:val="right" w:pos="8306"/>
      </w:tabs>
      <w:snapToGrid w:val="0"/>
      <w:jc w:val="left"/>
    </w:pPr>
    <w:rPr>
      <w:sz w:val="18"/>
      <w:szCs w:val="18"/>
    </w:rPr>
  </w:style>
  <w:style w:type="paragraph" w:styleId="13">
    <w:name w:val="header"/>
    <w:basedOn w:val="1"/>
    <w:link w:val="4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42"/>
    <w:qFormat/>
    <w:uiPriority w:val="11"/>
    <w:pPr>
      <w:spacing w:after="160" w:afterLines="0"/>
      <w:jc w:val="center"/>
    </w:pPr>
    <w:rPr>
      <w:rFonts w:ascii="等线 Light" w:hAnsi="等线 Light" w:eastAsia="等线 Light" w:cs="黑体"/>
      <w:color w:val="565656"/>
      <w:spacing w:val="15"/>
      <w:sz w:val="28"/>
      <w:szCs w:val="28"/>
    </w:rPr>
  </w:style>
  <w:style w:type="paragraph" w:styleId="15">
    <w:name w:val="Normal (Web)"/>
    <w:basedOn w:val="1"/>
    <w:unhideWhenUsed/>
    <w:qFormat/>
    <w:uiPriority w:val="99"/>
    <w:pPr>
      <w:spacing w:beforeAutospacing="1" w:afterAutospacing="1"/>
      <w:jc w:val="left"/>
    </w:pPr>
    <w:rPr>
      <w:rFonts w:cs="Times New Roman"/>
      <w:kern w:val="0"/>
      <w:sz w:val="24"/>
    </w:rPr>
  </w:style>
  <w:style w:type="paragraph" w:styleId="16">
    <w:name w:val="Title"/>
    <w:basedOn w:val="1"/>
    <w:next w:val="1"/>
    <w:link w:val="43"/>
    <w:qFormat/>
    <w:uiPriority w:val="10"/>
    <w:pPr>
      <w:spacing w:after="80" w:afterLines="0"/>
      <w:contextualSpacing/>
      <w:jc w:val="center"/>
    </w:pPr>
    <w:rPr>
      <w:rFonts w:ascii="等线 Light" w:hAnsi="等线 Light" w:eastAsia="等线 Light" w:cs="黑体"/>
      <w:spacing w:val="-10"/>
      <w:kern w:val="28"/>
      <w:sz w:val="56"/>
      <w:szCs w:val="56"/>
    </w:rPr>
  </w:style>
  <w:style w:type="table" w:styleId="18">
    <w:name w:val="Table Grid"/>
    <w:basedOn w:val="1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bCs/>
    </w:rPr>
  </w:style>
  <w:style w:type="character" w:styleId="21">
    <w:name w:val="FollowedHyperlink"/>
    <w:basedOn w:val="19"/>
    <w:semiHidden/>
    <w:unhideWhenUsed/>
    <w:qFormat/>
    <w:uiPriority w:val="99"/>
    <w:rPr>
      <w:color w:val="800080"/>
      <w:u w:val="none"/>
    </w:rPr>
  </w:style>
  <w:style w:type="character" w:styleId="22">
    <w:name w:val="HTML Definition"/>
    <w:basedOn w:val="19"/>
    <w:semiHidden/>
    <w:unhideWhenUsed/>
    <w:qFormat/>
    <w:uiPriority w:val="99"/>
  </w:style>
  <w:style w:type="character" w:styleId="23">
    <w:name w:val="HTML Typewriter"/>
    <w:basedOn w:val="19"/>
    <w:semiHidden/>
    <w:unhideWhenUsed/>
    <w:qFormat/>
    <w:uiPriority w:val="99"/>
    <w:rPr>
      <w:rFonts w:hint="default" w:ascii="monospace" w:hAnsi="monospace" w:eastAsia="monospace" w:cs="monospace"/>
      <w:sz w:val="20"/>
    </w:rPr>
  </w:style>
  <w:style w:type="character" w:styleId="24">
    <w:name w:val="HTML Acronym"/>
    <w:basedOn w:val="19"/>
    <w:semiHidden/>
    <w:unhideWhenUsed/>
    <w:qFormat/>
    <w:uiPriority w:val="99"/>
  </w:style>
  <w:style w:type="character" w:styleId="25">
    <w:name w:val="HTML Variable"/>
    <w:basedOn w:val="19"/>
    <w:semiHidden/>
    <w:unhideWhenUsed/>
    <w:qFormat/>
    <w:uiPriority w:val="99"/>
  </w:style>
  <w:style w:type="character" w:styleId="26">
    <w:name w:val="Hyperlink"/>
    <w:basedOn w:val="19"/>
    <w:unhideWhenUsed/>
    <w:qFormat/>
    <w:uiPriority w:val="99"/>
    <w:rPr>
      <w:color w:val="0563C1"/>
      <w:u w:val="single"/>
    </w:rPr>
  </w:style>
  <w:style w:type="character" w:styleId="27">
    <w:name w:val="HTML Code"/>
    <w:basedOn w:val="19"/>
    <w:semiHidden/>
    <w:unhideWhenUsed/>
    <w:qFormat/>
    <w:uiPriority w:val="99"/>
    <w:rPr>
      <w:rFonts w:hint="default" w:ascii="monospace" w:hAnsi="monospace" w:eastAsia="monospace" w:cs="monospace"/>
      <w:sz w:val="20"/>
    </w:rPr>
  </w:style>
  <w:style w:type="character" w:styleId="28">
    <w:name w:val="HTML Cite"/>
    <w:basedOn w:val="19"/>
    <w:semiHidden/>
    <w:unhideWhenUsed/>
    <w:qFormat/>
    <w:uiPriority w:val="99"/>
  </w:style>
  <w:style w:type="character" w:styleId="29">
    <w:name w:val="HTML Keyboard"/>
    <w:basedOn w:val="19"/>
    <w:semiHidden/>
    <w:unhideWhenUsed/>
    <w:qFormat/>
    <w:uiPriority w:val="99"/>
    <w:rPr>
      <w:rFonts w:hint="default" w:ascii="monospace" w:hAnsi="monospace" w:eastAsia="monospace" w:cs="monospace"/>
      <w:sz w:val="20"/>
    </w:rPr>
  </w:style>
  <w:style w:type="character" w:styleId="30">
    <w:name w:val="HTML Sample"/>
    <w:basedOn w:val="19"/>
    <w:semiHidden/>
    <w:unhideWhenUsed/>
    <w:qFormat/>
    <w:uiPriority w:val="99"/>
    <w:rPr>
      <w:rFonts w:ascii="monospace" w:hAnsi="monospace" w:eastAsia="monospace" w:cs="monospace"/>
    </w:rPr>
  </w:style>
  <w:style w:type="character" w:customStyle="1" w:styleId="31">
    <w:name w:val="标题 1 字符"/>
    <w:basedOn w:val="19"/>
    <w:link w:val="2"/>
    <w:qFormat/>
    <w:uiPriority w:val="9"/>
    <w:rPr>
      <w:rFonts w:ascii="等线 Light" w:hAnsi="等线 Light" w:eastAsia="等线 Light" w:cs="黑体"/>
      <w:color w:val="2E5394"/>
      <w:sz w:val="48"/>
      <w:szCs w:val="48"/>
    </w:rPr>
  </w:style>
  <w:style w:type="character" w:customStyle="1" w:styleId="32">
    <w:name w:val="标题 2 字符"/>
    <w:basedOn w:val="19"/>
    <w:link w:val="3"/>
    <w:qFormat/>
    <w:uiPriority w:val="9"/>
    <w:rPr>
      <w:rFonts w:ascii="等线 Light" w:hAnsi="等线 Light" w:eastAsia="等线 Light" w:cs="黑体"/>
      <w:color w:val="2E5394"/>
      <w:sz w:val="40"/>
      <w:szCs w:val="40"/>
    </w:rPr>
  </w:style>
  <w:style w:type="character" w:customStyle="1" w:styleId="33">
    <w:name w:val="标题 3 字符"/>
    <w:basedOn w:val="19"/>
    <w:link w:val="4"/>
    <w:qFormat/>
    <w:uiPriority w:val="9"/>
    <w:rPr>
      <w:rFonts w:ascii="等线 Light" w:hAnsi="等线 Light" w:eastAsia="等线 Light" w:cs="黑体"/>
      <w:color w:val="2E5394"/>
      <w:sz w:val="32"/>
      <w:szCs w:val="32"/>
    </w:rPr>
  </w:style>
  <w:style w:type="character" w:customStyle="1" w:styleId="34">
    <w:name w:val="标题 4 字符"/>
    <w:basedOn w:val="19"/>
    <w:link w:val="5"/>
    <w:qFormat/>
    <w:uiPriority w:val="9"/>
    <w:rPr>
      <w:rFonts w:cs="黑体"/>
      <w:color w:val="2E5394"/>
      <w:sz w:val="28"/>
      <w:szCs w:val="28"/>
    </w:rPr>
  </w:style>
  <w:style w:type="character" w:customStyle="1" w:styleId="35">
    <w:name w:val="标题 5 字符"/>
    <w:basedOn w:val="19"/>
    <w:link w:val="6"/>
    <w:qFormat/>
    <w:uiPriority w:val="9"/>
    <w:rPr>
      <w:rFonts w:cs="黑体"/>
      <w:color w:val="2E5394"/>
      <w:sz w:val="24"/>
      <w:szCs w:val="24"/>
    </w:rPr>
  </w:style>
  <w:style w:type="character" w:customStyle="1" w:styleId="36">
    <w:name w:val="标题 6 字符"/>
    <w:basedOn w:val="19"/>
    <w:link w:val="7"/>
    <w:qFormat/>
    <w:uiPriority w:val="9"/>
    <w:rPr>
      <w:rFonts w:cs="黑体"/>
      <w:b/>
      <w:bCs/>
      <w:color w:val="2E5394"/>
    </w:rPr>
  </w:style>
  <w:style w:type="character" w:customStyle="1" w:styleId="37">
    <w:name w:val="标题 7 字符"/>
    <w:basedOn w:val="19"/>
    <w:link w:val="8"/>
    <w:qFormat/>
    <w:uiPriority w:val="9"/>
    <w:rPr>
      <w:rFonts w:cs="黑体"/>
      <w:b/>
      <w:bCs/>
      <w:color w:val="565656"/>
    </w:rPr>
  </w:style>
  <w:style w:type="character" w:customStyle="1" w:styleId="38">
    <w:name w:val="标题 8 字符"/>
    <w:basedOn w:val="19"/>
    <w:link w:val="9"/>
    <w:qFormat/>
    <w:uiPriority w:val="9"/>
    <w:rPr>
      <w:rFonts w:cs="黑体"/>
      <w:color w:val="565656"/>
    </w:rPr>
  </w:style>
  <w:style w:type="character" w:customStyle="1" w:styleId="39">
    <w:name w:val="标题 9 字符"/>
    <w:basedOn w:val="19"/>
    <w:link w:val="10"/>
    <w:qFormat/>
    <w:uiPriority w:val="9"/>
    <w:rPr>
      <w:rFonts w:eastAsia="等线 Light" w:cs="黑体"/>
      <w:color w:val="565656"/>
    </w:rPr>
  </w:style>
  <w:style w:type="character" w:customStyle="1" w:styleId="40">
    <w:name w:val="页脚 字符"/>
    <w:basedOn w:val="19"/>
    <w:link w:val="12"/>
    <w:qFormat/>
    <w:uiPriority w:val="99"/>
    <w:rPr>
      <w:rFonts w:ascii="等线" w:hAnsi="等线" w:eastAsia="等线" w:cs="黑体"/>
      <w:kern w:val="2"/>
      <w:sz w:val="18"/>
      <w:szCs w:val="18"/>
    </w:rPr>
  </w:style>
  <w:style w:type="character" w:customStyle="1" w:styleId="41">
    <w:name w:val="页眉 字符"/>
    <w:basedOn w:val="19"/>
    <w:link w:val="13"/>
    <w:qFormat/>
    <w:uiPriority w:val="99"/>
    <w:rPr>
      <w:rFonts w:ascii="等线" w:hAnsi="等线" w:eastAsia="等线" w:cs="黑体"/>
      <w:kern w:val="2"/>
      <w:sz w:val="18"/>
      <w:szCs w:val="18"/>
    </w:rPr>
  </w:style>
  <w:style w:type="character" w:customStyle="1" w:styleId="42">
    <w:name w:val="副标题 字符"/>
    <w:basedOn w:val="19"/>
    <w:link w:val="14"/>
    <w:qFormat/>
    <w:uiPriority w:val="11"/>
    <w:rPr>
      <w:rFonts w:ascii="等线 Light" w:hAnsi="等线 Light" w:eastAsia="等线 Light" w:cs="黑体"/>
      <w:color w:val="565656"/>
      <w:spacing w:val="15"/>
      <w:sz w:val="28"/>
      <w:szCs w:val="28"/>
    </w:rPr>
  </w:style>
  <w:style w:type="character" w:customStyle="1" w:styleId="43">
    <w:name w:val="标题 字符"/>
    <w:basedOn w:val="19"/>
    <w:link w:val="16"/>
    <w:qFormat/>
    <w:uiPriority w:val="10"/>
    <w:rPr>
      <w:rFonts w:ascii="等线 Light" w:hAnsi="等线 Light" w:eastAsia="等线 Light" w:cs="黑体"/>
      <w:spacing w:val="-10"/>
      <w:kern w:val="28"/>
      <w:sz w:val="56"/>
      <w:szCs w:val="56"/>
    </w:rPr>
  </w:style>
  <w:style w:type="character" w:customStyle="1" w:styleId="44">
    <w:name w:val="明显引用 字符"/>
    <w:basedOn w:val="19"/>
    <w:link w:val="45"/>
    <w:qFormat/>
    <w:uiPriority w:val="30"/>
    <w:rPr>
      <w:i/>
      <w:iCs/>
      <w:color w:val="2E5394"/>
    </w:rPr>
  </w:style>
  <w:style w:type="paragraph" w:customStyle="1" w:styleId="45">
    <w:name w:val="Intense Quote"/>
    <w:basedOn w:val="1"/>
    <w:next w:val="1"/>
    <w:link w:val="44"/>
    <w:qFormat/>
    <w:uiPriority w:val="30"/>
    <w:pPr>
      <w:pBdr>
        <w:top w:val="single" w:color="2F5496" w:sz="4" w:space="10"/>
        <w:bottom w:val="single" w:color="2F5496" w:sz="4" w:space="10"/>
      </w:pBdr>
      <w:spacing w:before="360" w:beforeLines="0" w:after="360" w:afterLines="0"/>
      <w:ind w:left="864" w:right="864"/>
      <w:jc w:val="center"/>
    </w:pPr>
    <w:rPr>
      <w:i/>
      <w:iCs/>
      <w:color w:val="2E5394"/>
    </w:rPr>
  </w:style>
  <w:style w:type="character" w:customStyle="1" w:styleId="46">
    <w:name w:val="明显强调1"/>
    <w:basedOn w:val="19"/>
    <w:qFormat/>
    <w:uiPriority w:val="21"/>
    <w:rPr>
      <w:i/>
      <w:iCs/>
      <w:color w:val="2E5394"/>
    </w:rPr>
  </w:style>
  <w:style w:type="character" w:customStyle="1" w:styleId="47">
    <w:name w:val="Unresolved Mention"/>
    <w:basedOn w:val="19"/>
    <w:unhideWhenUsed/>
    <w:qFormat/>
    <w:uiPriority w:val="99"/>
    <w:rPr>
      <w:color w:val="605E5C"/>
      <w:shd w:val="clear" w:color="auto" w:fill="E1DFDD"/>
    </w:rPr>
  </w:style>
  <w:style w:type="character" w:customStyle="1" w:styleId="48">
    <w:name w:val="引用 字符"/>
    <w:basedOn w:val="19"/>
    <w:link w:val="49"/>
    <w:qFormat/>
    <w:uiPriority w:val="29"/>
    <w:rPr>
      <w:i/>
      <w:iCs/>
      <w:color w:val="3F3F3F"/>
    </w:rPr>
  </w:style>
  <w:style w:type="paragraph" w:customStyle="1" w:styleId="49">
    <w:name w:val="Quote"/>
    <w:basedOn w:val="1"/>
    <w:next w:val="1"/>
    <w:link w:val="48"/>
    <w:qFormat/>
    <w:uiPriority w:val="29"/>
    <w:pPr>
      <w:spacing w:before="160" w:beforeLines="0" w:after="160" w:afterLines="0"/>
      <w:jc w:val="center"/>
    </w:pPr>
    <w:rPr>
      <w:i/>
      <w:iCs/>
      <w:color w:val="3F3F3F"/>
    </w:rPr>
  </w:style>
  <w:style w:type="character" w:customStyle="1" w:styleId="50">
    <w:name w:val="明显参考1"/>
    <w:basedOn w:val="19"/>
    <w:qFormat/>
    <w:uiPriority w:val="32"/>
    <w:rPr>
      <w:b/>
      <w:bCs/>
      <w:smallCaps/>
      <w:color w:val="2E5394"/>
      <w:spacing w:val="5"/>
    </w:rPr>
  </w:style>
  <w:style w:type="paragraph" w:customStyle="1" w:styleId="51">
    <w:name w:val="List Paragraph"/>
    <w:basedOn w:val="1"/>
    <w:qFormat/>
    <w:uiPriority w:val="34"/>
    <w:pPr>
      <w:ind w:left="720"/>
      <w:contextualSpacing/>
    </w:pPr>
  </w:style>
  <w:style w:type="paragraph" w:customStyle="1" w:styleId="52">
    <w:name w:val="Table Text"/>
    <w:basedOn w:val="1"/>
    <w:semiHidden/>
    <w:qFormat/>
    <w:uiPriority w:val="0"/>
    <w:rPr>
      <w:rFonts w:ascii="宋体" w:hAnsi="宋体" w:eastAsia="宋体" w:cs="宋体"/>
      <w:sz w:val="25"/>
      <w:szCs w:val="25"/>
      <w:lang w:val="en-US" w:eastAsia="en-US" w:bidi="ar-SA"/>
    </w:rPr>
  </w:style>
  <w:style w:type="table" w:customStyle="1" w:styleId="53">
    <w:name w:val="Table Normal"/>
    <w:semiHidden/>
    <w:unhideWhenUsed/>
    <w:qFormat/>
    <w:uiPriority w:val="0"/>
    <w:tblPr>
      <w:tblCellMar>
        <w:top w:w="0" w:type="dxa"/>
        <w:left w:w="0" w:type="dxa"/>
        <w:bottom w:w="0" w:type="dxa"/>
        <w:right w:w="0" w:type="dxa"/>
      </w:tblCellMar>
    </w:tblPr>
  </w:style>
  <w:style w:type="character" w:customStyle="1" w:styleId="54">
    <w:name w:val="hover5"/>
    <w:basedOn w:val="19"/>
    <w:qFormat/>
    <w:uiPriority w:val="0"/>
    <w:rPr>
      <w:color w:val="3066E3"/>
    </w:rPr>
  </w:style>
  <w:style w:type="character" w:customStyle="1" w:styleId="55">
    <w:name w:val="first-child"/>
    <w:basedOn w:val="19"/>
    <w:qFormat/>
    <w:uiPriority w:val="0"/>
  </w:style>
  <w:style w:type="character" w:customStyle="1" w:styleId="56">
    <w:name w:val="layui-this"/>
    <w:basedOn w:val="19"/>
    <w:qFormat/>
    <w:uiPriority w:val="0"/>
    <w:rPr>
      <w:bdr w:val="single" w:color="EEEEEE" w:sz="6" w:space="0"/>
      <w:shd w:val="clear" w:fill="FFFFFF"/>
    </w:rPr>
  </w:style>
  <w:style w:type="paragraph" w:customStyle="1" w:styleId="57">
    <w:name w:val="无间隔1"/>
    <w:basedOn w:val="58"/>
    <w:next w:val="11"/>
    <w:qFormat/>
    <w:uiPriority w:val="1"/>
    <w:pPr>
      <w:widowControl w:val="0"/>
      <w:spacing w:line="400" w:lineRule="exact"/>
      <w:ind w:firstLine="420" w:firstLineChars="200"/>
      <w:jc w:val="both"/>
    </w:pPr>
    <w:rPr>
      <w:rFonts w:ascii="Calibri" w:hAnsi="Calibri"/>
      <w:kern w:val="2"/>
      <w:sz w:val="24"/>
      <w:szCs w:val="24"/>
      <w:lang w:val="en-US" w:eastAsia="zh-CN" w:bidi="ar-SA"/>
    </w:rPr>
  </w:style>
  <w:style w:type="paragraph" w:customStyle="1" w:styleId="58">
    <w:name w:val="正文_1"/>
    <w:next w:val="1"/>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3247</Words>
  <Characters>3826</Characters>
  <Lines>11</Lines>
  <Paragraphs>3</Paragraphs>
  <TotalTime>0</TotalTime>
  <ScaleCrop>false</ScaleCrop>
  <LinksUpToDate>false</LinksUpToDate>
  <CharactersWithSpaces>3929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2025-06-01T23:42:00Z</dcterms:created>
  <dc:creator>Yezi Lin</dc:creator>
  <cp:lastModifiedBy>Administrator</cp:lastModifiedBy>
  <cp:lastPrinted>2026-09-13T07:24:00Z</cp:lastPrinted>
  <dcterms:modified xsi:type="dcterms:W3CDTF">2026-09-14T07:40:56Z</dcterms:modified>
  <dc:title>XX项目（XX标段）中标候选人公示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TemplateTypoMode">
    <vt:lpwstr>web</vt:lpwstr>
  </property>
  <property fmtid="{D5CDD505-2E9C-101B-9397-08002B2CF9AE}" pid="3" name="woTemplate">
    <vt:r8>1</vt:r8>
  </property>
  <property fmtid="{D5CDD505-2E9C-101B-9397-08002B2CF9AE}" pid="4" name="KSOProductBuildVer">
    <vt:lpwstr>2052-12.1.0.28505</vt:lpwstr>
  </property>
  <property fmtid="{D5CDD505-2E9C-101B-9397-08002B2CF9AE}" pid="5" name="KSOTemplateDocerSaveRecord">
    <vt:lpwstr>eyJoZGlkIjoiNjlmMTE4ZjU0MmUxN2YzMzFjZDA5OWM2NzE1MzA1NWIiLCJ1c2VySWQiOiIxNTY3NTg1NjA2In0=</vt:lpwstr>
  </property>
  <property fmtid="{D5CDD505-2E9C-101B-9397-08002B2CF9AE}" pid="6" name="ICV">
    <vt:lpwstr>C8F98C99CED54EEF9F7135B86E1952D3_13</vt:lpwstr>
  </property>
</Properties>
</file>