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BF4D">
      <w:pPr>
        <w:bidi w:val="0"/>
        <w:rPr>
          <w:rFonts w:hint="default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附：中标主要设备及报价</w:t>
      </w:r>
    </w:p>
    <w:tbl>
      <w:tblPr>
        <w:tblStyle w:val="4"/>
        <w:tblW w:w="485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500"/>
        <w:gridCol w:w="3311"/>
        <w:gridCol w:w="915"/>
        <w:gridCol w:w="858"/>
        <w:gridCol w:w="1162"/>
        <w:gridCol w:w="1329"/>
        <w:gridCol w:w="1247"/>
        <w:gridCol w:w="887"/>
      </w:tblGrid>
      <w:tr w14:paraId="1F5A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3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D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9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7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B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CD5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0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98寸纳米智慧黑板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7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HIKVISION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DS-D5198TS/T</w:t>
            </w:r>
          </w:p>
          <w:p w14:paraId="5DCE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C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D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6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6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1195200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0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1EAE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3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教学扩声主机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A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海普迪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HAP-A1520</w:t>
            </w:r>
          </w:p>
          <w:p w14:paraId="5B53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0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0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8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07D3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C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海普迪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6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HD-M39-A/B</w:t>
            </w:r>
          </w:p>
          <w:p w14:paraId="04B2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4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B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E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7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C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6D51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C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电容有线话筒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海普迪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HD-M18</w:t>
            </w:r>
          </w:p>
          <w:p w14:paraId="4B63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6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2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6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5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B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191D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音箱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B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海普迪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B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S-9V</w:t>
            </w:r>
          </w:p>
          <w:p w14:paraId="608E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E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E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F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B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6FF2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智慧物联管理系统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B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WISE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I0P物联网智慧教学管理融合平台V4.0</w:t>
            </w:r>
          </w:p>
          <w:p w14:paraId="397B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6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5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5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5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75E0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3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计算机主机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A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ASUS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D901MDR-D901MDR00227</w:t>
            </w:r>
          </w:p>
          <w:p w14:paraId="6566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C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E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D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E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5F4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B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电脑运维管理系统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E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os-easy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3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噢易分布式桌面云系统V7.0+噢易计算机实验室智慧服务系统V6</w:t>
            </w:r>
          </w:p>
          <w:p w14:paraId="71015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A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7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C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B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727E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9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F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超云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E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R5210</w:t>
            </w:r>
          </w:p>
          <w:p w14:paraId="12FE9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A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1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D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931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0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杀毒软件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3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火绒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2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终端安全管理系统V2.0</w:t>
            </w:r>
          </w:p>
          <w:p w14:paraId="3751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2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F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E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F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5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4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7D1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D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智能应用网关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5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Panabit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0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PB26000MIPI</w:t>
            </w:r>
          </w:p>
          <w:p w14:paraId="2831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C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D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2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6E9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0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教学监控摄像头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C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HIKVISION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9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DS-2CD274ZZHIK-WTW</w:t>
            </w:r>
          </w:p>
          <w:p w14:paraId="3A959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6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D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1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0AEB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8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教学监控磁盘阵列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B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HIKVISION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DS-A71124R</w:t>
            </w:r>
          </w:p>
          <w:p w14:paraId="1F8E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2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C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D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D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1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A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4DC8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B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智慧课堂录播主机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4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PowerCreator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T43Mini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2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B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8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249600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C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540E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教师摄像机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PowerCreator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Q3616T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8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7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F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F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B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4088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D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学生摄像机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PowerCreator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Q3616S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8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8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5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6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E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EFD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课程资源门户平台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B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PowerCreator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F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V3.0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A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7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2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F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E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4A25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教学督导考评系统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F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PowerCreator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2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V3.0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9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E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6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79F2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AI学情分析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F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PowerCreator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AI5115X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1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2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C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E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A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6B56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2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自助借还机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D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RLS-ASBR-E-V</w:t>
            </w:r>
          </w:p>
          <w:p w14:paraId="7741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E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E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2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9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0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0644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0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管理系统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4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A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  <w:p w14:paraId="3AE9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8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6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5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4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F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F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185D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5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标签（含资料加工、上架、排架）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1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C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RLS-RTL</w:t>
            </w:r>
          </w:p>
          <w:p w14:paraId="6CDD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E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万枚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D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5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9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F35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7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升降式资料箱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9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2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RLS-BD</w:t>
            </w:r>
          </w:p>
          <w:p w14:paraId="630A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4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E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9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6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8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57BD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1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双通道RFID安全门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A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5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RLS-ADD</w:t>
            </w:r>
          </w:p>
          <w:p w14:paraId="28D7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6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1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A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A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4F24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检索查询一体机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5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RLS-OPAC215</w:t>
            </w:r>
          </w:p>
          <w:p w14:paraId="5D72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2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3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15720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0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4836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A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门禁闸机（双通道）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9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阿法迪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8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RLS-GL</w:t>
            </w:r>
          </w:p>
          <w:p w14:paraId="0913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8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B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B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A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64500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3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129000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3D61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7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条码标签打印设备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4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6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DL-820T</w:t>
            </w:r>
          </w:p>
          <w:p w14:paraId="5F7D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C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D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E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A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1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 w14:paraId="7BF2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F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资料打印机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7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A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LaserJet MFP M233sdn</w:t>
            </w:r>
          </w:p>
          <w:p w14:paraId="127C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规格详见技术规格偏离表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9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B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7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1520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8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4560</w:t>
            </w:r>
          </w:p>
        </w:tc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D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</w:tbl>
    <w:p w14:paraId="5B3F4CC8"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A0D7B"/>
    <w:rsid w:val="05964D82"/>
    <w:rsid w:val="12364080"/>
    <w:rsid w:val="2D2A0D7B"/>
    <w:rsid w:val="35950B9A"/>
    <w:rsid w:val="42AA5660"/>
    <w:rsid w:val="484D0D88"/>
    <w:rsid w:val="54D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uto"/>
      <w:jc w:val="left"/>
    </w:pPr>
    <w:rPr>
      <w:rFonts w:hint="eastAsia" w:ascii="仿宋" w:hAnsi="仿宋" w:eastAsia="仿宋" w:cs="仿宋"/>
      <w:color w:val="000000"/>
      <w:kern w:val="2"/>
      <w:sz w:val="28"/>
      <w:szCs w:val="28"/>
      <w:lang w:val="zh-TW" w:eastAsia="zh-TW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after="100"/>
      <w:jc w:val="center"/>
      <w:outlineLvl w:val="1"/>
    </w:pPr>
    <w:rPr>
      <w:rFonts w:hint="default" w:eastAsia="宋体" w:asciiTheme="majorAscii" w:hAnsiTheme="majorAscii" w:cstheme="majorBidi"/>
      <w:b/>
      <w:color w:val="2E54A1" w:themeColor="accent1" w:themeShade="BF"/>
      <w:sz w:val="32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500" w:leftChars="500" w:hanging="1080" w:hangingChars="50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1394</Characters>
  <Lines>0</Lines>
  <Paragraphs>0</Paragraphs>
  <TotalTime>3</TotalTime>
  <ScaleCrop>false</ScaleCrop>
  <LinksUpToDate>false</LinksUpToDate>
  <CharactersWithSpaces>1396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2025-12-08T03:27:00Z</dcterms:created>
  <dc:creator>37506</dc:creator>
  <cp:lastModifiedBy>采桑</cp:lastModifiedBy>
  <dcterms:modified xsi:type="dcterms:W3CDTF">2025-12-08T09:32:43Z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68A9409CAAF64393B4CF7BD928968F23_11</vt:lpwstr>
  </property>
  <property fmtid="{D5CDD505-2E9C-101B-9397-08002B2CF9AE}" pid="4" name="KSOTemplateDocerSaveRecord">
    <vt:lpwstr>eyJoZGlkIjoiODU1MzFhYzhmZjhiNDYxODI2ODA4MjU5OTdjNTI2NGIiLCJ1c2VySWQiOiIzNDk0NzYxNTcifQ==</vt:lpwstr>
  </property>
</Properties>
</file>