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5446" w14:textId="138934B7" w:rsidR="0026186B" w:rsidRDefault="004700AC" w:rsidP="0026186B">
      <w:pPr>
        <w:spacing w:line="600" w:lineRule="exact"/>
        <w:jc w:val="center"/>
        <w:rPr>
          <w:rFonts w:ascii="黑体" w:eastAsia="黑体" w:hAnsi="黑体" w:cs="Times New Roman" w:hint="eastAsia"/>
          <w:b/>
          <w:bCs/>
          <w:sz w:val="44"/>
          <w:szCs w:val="44"/>
        </w:rPr>
      </w:pPr>
      <w:r>
        <w:rPr>
          <w:rFonts w:ascii="黑体" w:eastAsia="黑体" w:hAnsi="黑体" w:cs="黑体" w:hint="eastAsia"/>
          <w:b/>
          <w:bCs/>
          <w:sz w:val="44"/>
          <w:szCs w:val="44"/>
        </w:rPr>
        <w:t>禹州市公路事业发展中心2024年度重点路段大气污染防治费项目</w:t>
      </w:r>
      <w:r w:rsidR="0026186B">
        <w:rPr>
          <w:rFonts w:ascii="黑体" w:eastAsia="黑体" w:hAnsi="黑体" w:cs="黑体" w:hint="eastAsia"/>
          <w:b/>
          <w:bCs/>
          <w:sz w:val="44"/>
          <w:szCs w:val="44"/>
        </w:rPr>
        <w:t>（不见面开标）</w:t>
      </w:r>
    </w:p>
    <w:p w14:paraId="1650C8FD" w14:textId="77777777" w:rsidR="0026186B" w:rsidRDefault="0026186B" w:rsidP="0026186B">
      <w:pPr>
        <w:ind w:left="5742" w:hangingChars="1100" w:hanging="5742"/>
        <w:rPr>
          <w:rFonts w:ascii="宋体" w:cs="Times New Roman"/>
          <w:b/>
          <w:bCs/>
          <w:sz w:val="52"/>
          <w:szCs w:val="52"/>
        </w:rPr>
      </w:pPr>
    </w:p>
    <w:p w14:paraId="343B574B" w14:textId="77777777" w:rsidR="0026186B" w:rsidRDefault="0026186B" w:rsidP="0026186B">
      <w:pPr>
        <w:rPr>
          <w:rFonts w:ascii="黑体" w:eastAsia="黑体" w:hAnsi="黑体" w:cs="Times New Roman" w:hint="eastAsia"/>
          <w:sz w:val="44"/>
          <w:szCs w:val="44"/>
        </w:rPr>
      </w:pPr>
    </w:p>
    <w:p w14:paraId="6390B9BA" w14:textId="77777777" w:rsidR="0026186B" w:rsidRDefault="0026186B" w:rsidP="0026186B">
      <w:pPr>
        <w:rPr>
          <w:rFonts w:ascii="微软简隶书" w:eastAsia="微软简隶书" w:cs="Times New Roman"/>
        </w:rPr>
      </w:pPr>
    </w:p>
    <w:p w14:paraId="4231FA79" w14:textId="77777777" w:rsidR="0026186B" w:rsidRDefault="0026186B" w:rsidP="0026186B">
      <w:pPr>
        <w:rPr>
          <w:rFonts w:ascii="华文隶书" w:eastAsia="华文隶书" w:cs="Times New Roman"/>
          <w:w w:val="90"/>
          <w:sz w:val="96"/>
          <w:szCs w:val="96"/>
        </w:rPr>
      </w:pPr>
    </w:p>
    <w:p w14:paraId="1262CEFF" w14:textId="77777777" w:rsidR="0026186B" w:rsidRPr="00F57371" w:rsidRDefault="0026186B" w:rsidP="0026186B">
      <w:pPr>
        <w:pStyle w:val="a0"/>
        <w:rPr>
          <w:rFonts w:cs="Times New Roman"/>
        </w:rPr>
      </w:pPr>
    </w:p>
    <w:p w14:paraId="73ABDAB6" w14:textId="77777777" w:rsidR="0026186B" w:rsidRDefault="0026186B" w:rsidP="0026186B">
      <w:pPr>
        <w:jc w:val="center"/>
        <w:rPr>
          <w:rFonts w:ascii="黑体" w:eastAsia="黑体" w:hAnsi="黑体" w:cs="Times New Roman" w:hint="eastAsia"/>
          <w:w w:val="90"/>
          <w:sz w:val="72"/>
          <w:szCs w:val="72"/>
        </w:rPr>
      </w:pPr>
      <w:r>
        <w:rPr>
          <w:rFonts w:ascii="黑体" w:eastAsia="黑体" w:hAnsi="黑体" w:cs="黑体" w:hint="eastAsia"/>
          <w:w w:val="90"/>
          <w:sz w:val="72"/>
          <w:szCs w:val="72"/>
        </w:rPr>
        <w:t>竞争性谈判文件</w:t>
      </w:r>
    </w:p>
    <w:p w14:paraId="22F25C4C" w14:textId="77777777" w:rsidR="0026186B" w:rsidRDefault="0026186B" w:rsidP="0026186B">
      <w:pPr>
        <w:rPr>
          <w:rFonts w:ascii="微软简隶书" w:eastAsia="微软简隶书" w:cs="Times New Roman"/>
        </w:rPr>
      </w:pPr>
    </w:p>
    <w:p w14:paraId="46CBA3E7" w14:textId="77777777" w:rsidR="0026186B" w:rsidRDefault="0026186B" w:rsidP="0026186B">
      <w:pPr>
        <w:rPr>
          <w:rFonts w:ascii="微软简隶书" w:eastAsia="微软简隶书" w:cs="Times New Roman"/>
        </w:rPr>
      </w:pPr>
    </w:p>
    <w:p w14:paraId="0D5BBC06" w14:textId="77777777" w:rsidR="0026186B" w:rsidRDefault="0026186B" w:rsidP="0026186B">
      <w:pPr>
        <w:pStyle w:val="a0"/>
        <w:rPr>
          <w:rFonts w:cs="Times New Roman"/>
        </w:rPr>
      </w:pPr>
    </w:p>
    <w:p w14:paraId="1348E343" w14:textId="77777777" w:rsidR="0026186B" w:rsidRDefault="0026186B" w:rsidP="0026186B">
      <w:pPr>
        <w:pStyle w:val="Default"/>
        <w:rPr>
          <w:rFonts w:cs="Times New Roman"/>
          <w:color w:val="auto"/>
        </w:rPr>
      </w:pPr>
    </w:p>
    <w:p w14:paraId="6E4333D7" w14:textId="77777777" w:rsidR="0026186B" w:rsidRDefault="0026186B" w:rsidP="0026186B">
      <w:pPr>
        <w:pStyle w:val="Default"/>
        <w:rPr>
          <w:rFonts w:cs="Times New Roman"/>
          <w:color w:val="auto"/>
        </w:rPr>
      </w:pPr>
    </w:p>
    <w:p w14:paraId="2328A948" w14:textId="77777777" w:rsidR="0026186B" w:rsidRDefault="0026186B" w:rsidP="0026186B">
      <w:pPr>
        <w:pStyle w:val="Default"/>
        <w:rPr>
          <w:rFonts w:cs="Times New Roman"/>
          <w:color w:val="auto"/>
        </w:rPr>
      </w:pPr>
    </w:p>
    <w:p w14:paraId="69F2F177" w14:textId="77777777" w:rsidR="0026186B" w:rsidRDefault="0026186B" w:rsidP="0026186B">
      <w:pPr>
        <w:pStyle w:val="Default"/>
        <w:rPr>
          <w:rFonts w:cs="Times New Roman"/>
          <w:color w:val="auto"/>
        </w:rPr>
      </w:pPr>
    </w:p>
    <w:p w14:paraId="282658EB" w14:textId="77777777" w:rsidR="0026186B" w:rsidRDefault="0026186B" w:rsidP="0026186B">
      <w:pPr>
        <w:rPr>
          <w:rFonts w:ascii="微软简隶书" w:eastAsia="微软简隶书" w:cs="Times New Roman"/>
        </w:rPr>
      </w:pPr>
    </w:p>
    <w:p w14:paraId="622DFE6B" w14:textId="77777777" w:rsidR="0026186B" w:rsidRDefault="0026186B" w:rsidP="0026186B">
      <w:pPr>
        <w:pStyle w:val="af2"/>
        <w:ind w:firstLine="340"/>
        <w:rPr>
          <w:rFonts w:ascii="微软简隶书" w:eastAsia="微软简隶书" w:cs="Times New Roman"/>
        </w:rPr>
      </w:pPr>
    </w:p>
    <w:p w14:paraId="198640EA" w14:textId="77777777" w:rsidR="0026186B" w:rsidRDefault="0026186B" w:rsidP="0026186B">
      <w:pPr>
        <w:pStyle w:val="21"/>
        <w:rPr>
          <w:rFonts w:cs="Times New Roman"/>
        </w:rPr>
      </w:pPr>
    </w:p>
    <w:p w14:paraId="4E751604" w14:textId="77777777" w:rsidR="0026186B" w:rsidRDefault="0026186B" w:rsidP="0026186B">
      <w:pPr>
        <w:rPr>
          <w:rFonts w:ascii="微软简隶书" w:eastAsia="微软简隶书" w:cs="Times New Roman"/>
        </w:rPr>
      </w:pPr>
    </w:p>
    <w:p w14:paraId="7CDA7C74" w14:textId="77777777" w:rsidR="0026186B" w:rsidRDefault="0026186B" w:rsidP="0026186B">
      <w:pPr>
        <w:rPr>
          <w:rFonts w:ascii="微软简隶书" w:eastAsia="微软简隶书" w:cs="Times New Roman"/>
        </w:rPr>
      </w:pPr>
    </w:p>
    <w:p w14:paraId="64E568A5" w14:textId="1AB0E6D4" w:rsidR="0026186B" w:rsidRDefault="0026186B" w:rsidP="0026186B">
      <w:pPr>
        <w:ind w:firstLineChars="295" w:firstLine="1066"/>
        <w:rPr>
          <w:rFonts w:ascii="宋体" w:cs="Times New Roman" w:hint="eastAsia"/>
          <w:b/>
          <w:bCs/>
          <w:sz w:val="36"/>
          <w:szCs w:val="36"/>
        </w:rPr>
      </w:pPr>
      <w:r>
        <w:rPr>
          <w:rFonts w:ascii="宋体" w:hAnsi="宋体" w:cs="宋体" w:hint="eastAsia"/>
          <w:b/>
          <w:bCs/>
          <w:sz w:val="36"/>
          <w:szCs w:val="36"/>
        </w:rPr>
        <w:t>采购编号：</w:t>
      </w:r>
      <w:r>
        <w:rPr>
          <w:rFonts w:ascii="宋体" w:hAnsi="宋体" w:cs="宋体"/>
          <w:b/>
          <w:bCs/>
          <w:sz w:val="36"/>
          <w:szCs w:val="36"/>
        </w:rPr>
        <w:t>YZCG-DLT202</w:t>
      </w:r>
      <w:r>
        <w:rPr>
          <w:rFonts w:ascii="宋体" w:hAnsi="宋体" w:cs="宋体" w:hint="eastAsia"/>
          <w:b/>
          <w:bCs/>
          <w:sz w:val="36"/>
          <w:szCs w:val="36"/>
        </w:rPr>
        <w:t>4</w:t>
      </w:r>
      <w:r w:rsidR="00AB0521">
        <w:rPr>
          <w:rFonts w:ascii="宋体" w:hAnsi="宋体" w:cs="宋体" w:hint="eastAsia"/>
          <w:b/>
          <w:bCs/>
          <w:sz w:val="36"/>
          <w:szCs w:val="36"/>
        </w:rPr>
        <w:t>109</w:t>
      </w:r>
    </w:p>
    <w:p w14:paraId="4FEC818B" w14:textId="3F9E36CD" w:rsidR="0026186B" w:rsidRDefault="0026186B" w:rsidP="0026186B">
      <w:pPr>
        <w:ind w:firstLineChars="300" w:firstLine="1084"/>
        <w:rPr>
          <w:rFonts w:ascii="宋体" w:cs="Times New Roman"/>
          <w:b/>
          <w:bCs/>
          <w:sz w:val="36"/>
          <w:szCs w:val="36"/>
        </w:rPr>
      </w:pPr>
      <w:r>
        <w:rPr>
          <w:rFonts w:ascii="宋体" w:hAnsi="宋体" w:cs="宋体" w:hint="eastAsia"/>
          <w:b/>
          <w:bCs/>
          <w:sz w:val="36"/>
          <w:szCs w:val="36"/>
        </w:rPr>
        <w:t>采购单位：</w:t>
      </w:r>
      <w:r w:rsidR="004700AC">
        <w:rPr>
          <w:rFonts w:ascii="宋体" w:hAnsi="宋体" w:cs="宋体" w:hint="eastAsia"/>
          <w:b/>
          <w:bCs/>
          <w:sz w:val="36"/>
          <w:szCs w:val="36"/>
        </w:rPr>
        <w:t>禹州市公路事业发展中心</w:t>
      </w:r>
    </w:p>
    <w:p w14:paraId="3F329826" w14:textId="77777777" w:rsidR="0026186B" w:rsidRDefault="0026186B" w:rsidP="0026186B">
      <w:pPr>
        <w:ind w:firstLineChars="300" w:firstLine="1084"/>
        <w:rPr>
          <w:rFonts w:ascii="宋体" w:cs="Times New Roman"/>
          <w:b/>
          <w:bCs/>
          <w:sz w:val="36"/>
          <w:szCs w:val="36"/>
        </w:rPr>
      </w:pPr>
      <w:r>
        <w:rPr>
          <w:rFonts w:ascii="宋体" w:hAnsi="宋体" w:cs="宋体" w:hint="eastAsia"/>
          <w:b/>
          <w:bCs/>
          <w:sz w:val="36"/>
          <w:szCs w:val="36"/>
        </w:rPr>
        <w:t>代理机构：</w:t>
      </w:r>
      <w:r>
        <w:rPr>
          <w:rFonts w:ascii="宋体" w:hAnsi="宋体" w:cs="宋体" w:hint="eastAsia"/>
          <w:b/>
          <w:bCs/>
          <w:sz w:val="36"/>
          <w:szCs w:val="36"/>
          <w:lang w:val="zh-CN"/>
        </w:rPr>
        <w:t>许昌德源招标有限公司</w:t>
      </w:r>
    </w:p>
    <w:p w14:paraId="1303BDCD" w14:textId="2FC8F9A2" w:rsidR="0026186B" w:rsidRDefault="0026186B" w:rsidP="0026186B">
      <w:pPr>
        <w:jc w:val="center"/>
        <w:rPr>
          <w:rFonts w:ascii="宋体" w:cs="Times New Roman"/>
          <w:b/>
          <w:bCs/>
          <w:sz w:val="36"/>
          <w:szCs w:val="36"/>
        </w:rPr>
      </w:pPr>
      <w:r>
        <w:rPr>
          <w:rFonts w:ascii="宋体" w:hAnsi="宋体" w:cs="宋体" w:hint="eastAsia"/>
          <w:b/>
          <w:bCs/>
          <w:sz w:val="36"/>
          <w:szCs w:val="36"/>
        </w:rPr>
        <w:t>二〇二四年</w:t>
      </w:r>
      <w:r w:rsidR="008B581A">
        <w:rPr>
          <w:rFonts w:ascii="宋体" w:hAnsi="宋体" w:cs="宋体" w:hint="eastAsia"/>
          <w:b/>
          <w:bCs/>
          <w:sz w:val="36"/>
          <w:szCs w:val="36"/>
        </w:rPr>
        <w:t>十</w:t>
      </w:r>
      <w:r w:rsidR="005029FE">
        <w:rPr>
          <w:rFonts w:ascii="宋体" w:hAnsi="宋体" w:cs="宋体" w:hint="eastAsia"/>
          <w:b/>
          <w:bCs/>
          <w:sz w:val="36"/>
          <w:szCs w:val="36"/>
        </w:rPr>
        <w:t>一</w:t>
      </w:r>
      <w:r>
        <w:rPr>
          <w:rFonts w:ascii="宋体" w:hAnsi="宋体" w:cs="宋体" w:hint="eastAsia"/>
          <w:b/>
          <w:bCs/>
          <w:sz w:val="36"/>
          <w:szCs w:val="36"/>
        </w:rPr>
        <w:t>月</w:t>
      </w:r>
    </w:p>
    <w:p w14:paraId="11952CB4" w14:textId="77777777" w:rsidR="0026186B" w:rsidRDefault="0026186B" w:rsidP="0026186B">
      <w:pPr>
        <w:pStyle w:val="af2"/>
        <w:ind w:firstLine="340"/>
        <w:rPr>
          <w:rFonts w:cs="Times New Roman"/>
          <w:lang w:val="zh-CN"/>
        </w:rPr>
      </w:pPr>
    </w:p>
    <w:p w14:paraId="22E0B6F4" w14:textId="77777777" w:rsidR="0026186B" w:rsidRDefault="0026186B" w:rsidP="0026186B">
      <w:pPr>
        <w:pStyle w:val="af2"/>
        <w:ind w:firstLine="340"/>
        <w:rPr>
          <w:rFonts w:cs="Times New Roman"/>
          <w:lang w:val="zh-CN"/>
        </w:rPr>
        <w:sectPr w:rsidR="0026186B" w:rsidSect="0026186B">
          <w:pgSz w:w="11906" w:h="16838"/>
          <w:pgMar w:top="1418" w:right="1841" w:bottom="1418" w:left="1588" w:header="851" w:footer="992" w:gutter="0"/>
          <w:cols w:space="720"/>
          <w:docGrid w:type="lines" w:linePitch="312"/>
        </w:sectPr>
      </w:pPr>
    </w:p>
    <w:p w14:paraId="21D78602" w14:textId="62044DB1" w:rsidR="0026186B" w:rsidRDefault="0026186B" w:rsidP="0026186B">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643CCC9F"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p>
    <w:p w14:paraId="0B82DE0F"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14:paraId="368DA750"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14:paraId="735874F0" w14:textId="77777777" w:rsidR="0026186B" w:rsidRDefault="0026186B" w:rsidP="0026186B">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14:paraId="238B02F7"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14:paraId="26FD873D"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14:paraId="6739E9E7"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14:paraId="33CF2C58"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14:paraId="2DE4F540"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14:paraId="43A16474"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14:paraId="21978591" w14:textId="77777777" w:rsidR="0026186B" w:rsidRDefault="0026186B" w:rsidP="0026186B">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14:paraId="4CEBD3D5"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14:paraId="0E2A6926"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14:paraId="0C109752"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bCs/>
          <w:sz w:val="32"/>
          <w:szCs w:val="32"/>
          <w:lang w:val="zh-CN"/>
        </w:rPr>
        <w:t>拟签订的合同文本</w:t>
      </w:r>
    </w:p>
    <w:p w14:paraId="7389E753"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14:paraId="0C7C4062" w14:textId="77777777" w:rsidR="0026186B" w:rsidRDefault="0026186B" w:rsidP="0026186B">
      <w:pPr>
        <w:numPr>
          <w:ilvl w:val="0"/>
          <w:numId w:val="2"/>
        </w:num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14:paraId="15BEB25E" w14:textId="6B4319D9" w:rsidR="0026186B" w:rsidRPr="00B47C9A" w:rsidRDefault="0026186B" w:rsidP="004700AC">
      <w:pPr>
        <w:pStyle w:val="af1"/>
        <w:widowControl/>
        <w:ind w:firstLine="281"/>
        <w:jc w:val="center"/>
        <w:rPr>
          <w:rFonts w:ascii="宋体" w:hAnsi="宋体" w:cs="微软雅黑" w:hint="eastAsia"/>
          <w:b/>
          <w:color w:val="000000"/>
          <w:sz w:val="28"/>
          <w:szCs w:val="28"/>
        </w:rPr>
      </w:pPr>
      <w:bookmarkStart w:id="0" w:name="_Hlk180661797"/>
      <w:r w:rsidRPr="00B47C9A">
        <w:rPr>
          <w:rFonts w:ascii="宋体" w:hAnsi="宋体" w:cs="微软雅黑" w:hint="eastAsia"/>
          <w:b/>
          <w:sz w:val="28"/>
          <w:szCs w:val="28"/>
        </w:rPr>
        <w:t>YZC</w:t>
      </w:r>
      <w:r w:rsidRPr="00B47C9A">
        <w:rPr>
          <w:rFonts w:ascii="宋体" w:hAnsi="宋体" w:cs="微软雅黑" w:hint="eastAsia"/>
          <w:b/>
          <w:color w:val="000000"/>
          <w:sz w:val="28"/>
          <w:szCs w:val="28"/>
        </w:rPr>
        <w:t>G-DLT2024</w:t>
      </w:r>
      <w:r w:rsidR="00AB0521">
        <w:rPr>
          <w:rFonts w:ascii="宋体" w:hAnsi="宋体" w:cs="微软雅黑" w:hint="eastAsia"/>
          <w:b/>
          <w:color w:val="000000"/>
          <w:sz w:val="28"/>
          <w:szCs w:val="28"/>
        </w:rPr>
        <w:t>109</w:t>
      </w:r>
      <w:r w:rsidR="005029FE">
        <w:rPr>
          <w:rFonts w:ascii="宋体" w:hAnsi="宋体" w:cs="微软雅黑" w:hint="eastAsia"/>
          <w:b/>
          <w:color w:val="000000"/>
          <w:sz w:val="28"/>
          <w:szCs w:val="28"/>
        </w:rPr>
        <w:t xml:space="preserve">  </w:t>
      </w:r>
      <w:r w:rsidR="004700AC">
        <w:rPr>
          <w:rFonts w:ascii="宋体" w:hAnsi="宋体" w:cs="微软雅黑" w:hint="eastAsia"/>
          <w:b/>
          <w:color w:val="000000"/>
          <w:sz w:val="28"/>
          <w:szCs w:val="28"/>
        </w:rPr>
        <w:t>禹州市公路事业发展中心2024年度重点路段大气污染防治费项目</w:t>
      </w:r>
      <w:r w:rsidRPr="00B47C9A">
        <w:rPr>
          <w:rFonts w:ascii="宋体" w:hAnsi="宋体" w:cs="微软雅黑" w:hint="eastAsia"/>
          <w:b/>
          <w:color w:val="000000"/>
          <w:sz w:val="28"/>
          <w:szCs w:val="28"/>
        </w:rPr>
        <w:t>（不见面开标）竞争性谈判公告</w:t>
      </w:r>
    </w:p>
    <w:p w14:paraId="4FCD6D8E" w14:textId="77777777" w:rsidR="0026186B" w:rsidRPr="00B47C9A" w:rsidRDefault="0026186B" w:rsidP="0026186B">
      <w:pPr>
        <w:spacing w:line="440" w:lineRule="exact"/>
        <w:ind w:firstLineChars="200" w:firstLine="420"/>
        <w:jc w:val="left"/>
        <w:rPr>
          <w:rFonts w:ascii="宋体" w:hAnsi="宋体" w:cs="宋体" w:hint="eastAsia"/>
          <w:color w:val="000000"/>
        </w:rPr>
      </w:pPr>
      <w:r w:rsidRPr="00B47C9A">
        <w:rPr>
          <w:rFonts w:ascii="宋体" w:hAnsi="宋体" w:cs="宋体"/>
          <w:color w:val="000000"/>
        </w:rPr>
        <w:t>项目概况</w:t>
      </w:r>
    </w:p>
    <w:p w14:paraId="16F0BD46" w14:textId="7C75C151" w:rsidR="0026186B" w:rsidRPr="00B47C9A" w:rsidRDefault="0026186B" w:rsidP="0026186B">
      <w:pPr>
        <w:wordWrap w:val="0"/>
        <w:spacing w:line="360" w:lineRule="auto"/>
        <w:ind w:firstLineChars="200" w:firstLine="420"/>
        <w:rPr>
          <w:rFonts w:ascii="宋体" w:hAnsi="宋体" w:cs="宋体" w:hint="eastAsia"/>
          <w:color w:val="000000"/>
        </w:rPr>
      </w:pPr>
      <w:r w:rsidRPr="00B47C9A">
        <w:rPr>
          <w:rFonts w:ascii="宋体" w:hAnsi="宋体" w:cs="宋体" w:hint="eastAsia"/>
          <w:color w:val="000000"/>
        </w:rPr>
        <w:t>许昌德源招标有限公司受</w:t>
      </w:r>
      <w:r w:rsidR="004700AC">
        <w:rPr>
          <w:rFonts w:hAnsi="宋体" w:cs="宋体" w:hint="eastAsia"/>
        </w:rPr>
        <w:t>禹州市公路事业发展中心</w:t>
      </w:r>
      <w:r w:rsidRPr="00B47C9A">
        <w:rPr>
          <w:rFonts w:ascii="宋体" w:hAnsi="宋体" w:cs="宋体" w:hint="eastAsia"/>
          <w:color w:val="000000"/>
        </w:rPr>
        <w:t>的委托，就“</w:t>
      </w:r>
      <w:bookmarkStart w:id="1" w:name="_Hlk168386475"/>
      <w:r w:rsidR="004700AC">
        <w:rPr>
          <w:rFonts w:ascii="宋体" w:hAnsi="宋体" w:cs="宋体" w:hint="eastAsia"/>
          <w:color w:val="000000"/>
        </w:rPr>
        <w:t>禹州市公路事业发展中心2024年度重点路段大气污染防治费项目</w:t>
      </w:r>
      <w:r w:rsidRPr="00B47C9A">
        <w:rPr>
          <w:rFonts w:ascii="宋体" w:hAnsi="宋体" w:cs="宋体" w:hint="eastAsia"/>
          <w:color w:val="000000"/>
        </w:rPr>
        <w:t>（不见面开标）</w:t>
      </w:r>
      <w:bookmarkEnd w:id="1"/>
      <w:r w:rsidRPr="00B47C9A">
        <w:rPr>
          <w:rFonts w:ascii="宋体" w:hAnsi="宋体" w:cs="宋体" w:hint="eastAsia"/>
          <w:color w:val="000000"/>
        </w:rPr>
        <w:t>”进行竞争性谈判，现邀请符合本谈判文件规定条件的供应商前来参加。</w:t>
      </w:r>
    </w:p>
    <w:p w14:paraId="2C99F45B" w14:textId="77777777"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一、项目基本情况</w:t>
      </w:r>
    </w:p>
    <w:p w14:paraId="29401D4E" w14:textId="5633692E"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1、采 购 人：</w:t>
      </w:r>
      <w:r w:rsidR="004700AC">
        <w:rPr>
          <w:rFonts w:hAnsi="宋体" w:cs="宋体" w:hint="eastAsia"/>
        </w:rPr>
        <w:t>禹州市公路事业发展中心</w:t>
      </w:r>
      <w:r w:rsidRPr="00B47C9A">
        <w:rPr>
          <w:rFonts w:ascii="宋体" w:hAnsi="宋体" w:cs="仿宋_GB2312" w:hint="eastAsia"/>
          <w:color w:val="000000"/>
          <w:lang w:val="zh-CN"/>
        </w:rPr>
        <w:t xml:space="preserve">  </w:t>
      </w:r>
    </w:p>
    <w:p w14:paraId="1BB0EF70" w14:textId="6ED9A393"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2、项目名称：</w:t>
      </w:r>
      <w:r w:rsidR="004700AC">
        <w:rPr>
          <w:rFonts w:ascii="宋体" w:hAnsi="宋体" w:cs="仿宋_GB2312" w:hint="eastAsia"/>
          <w:color w:val="000000"/>
          <w:lang w:val="zh-CN"/>
        </w:rPr>
        <w:t>禹州市公路事业发展中心2024年度重点路段大气污染防治费项目</w:t>
      </w:r>
      <w:r w:rsidRPr="00B47C9A">
        <w:rPr>
          <w:rFonts w:ascii="宋体" w:hAnsi="宋体" w:cs="仿宋_GB2312" w:hint="eastAsia"/>
          <w:color w:val="000000"/>
          <w:lang w:val="zh-CN"/>
        </w:rPr>
        <w:t>（不见面开标）</w:t>
      </w:r>
    </w:p>
    <w:p w14:paraId="6DDE54B5" w14:textId="6F89F4EC" w:rsidR="0026186B" w:rsidRPr="00B47C9A" w:rsidRDefault="0026186B" w:rsidP="0026186B">
      <w:pPr>
        <w:wordWrap w:val="0"/>
        <w:spacing w:line="360" w:lineRule="auto"/>
        <w:ind w:firstLineChars="200" w:firstLine="420"/>
        <w:rPr>
          <w:rFonts w:ascii="宋体" w:hAnsi="宋体" w:cs="仿宋_GB2312" w:hint="eastAsia"/>
          <w:color w:val="000000"/>
        </w:rPr>
      </w:pPr>
      <w:r w:rsidRPr="007F0239">
        <w:rPr>
          <w:rFonts w:ascii="宋体" w:hAnsi="宋体" w:cs="仿宋_GB2312" w:hint="eastAsia"/>
          <w:color w:val="000000"/>
          <w:lang w:val="zh-CN"/>
        </w:rPr>
        <w:t>3、采购编号：YZCG-DLT2024</w:t>
      </w:r>
      <w:r w:rsidR="00AB0521">
        <w:rPr>
          <w:rFonts w:ascii="宋体" w:hAnsi="宋体" w:cs="仿宋_GB2312" w:hint="eastAsia"/>
          <w:color w:val="000000"/>
          <w:lang w:val="zh-CN"/>
        </w:rPr>
        <w:t>109</w:t>
      </w:r>
    </w:p>
    <w:p w14:paraId="0564865D" w14:textId="7956DDB6"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4、项目需求：</w:t>
      </w:r>
      <w:r w:rsidR="004700AC">
        <w:rPr>
          <w:rFonts w:ascii="宋体" w:hAnsi="宋体" w:cs="仿宋_GB2312" w:hint="eastAsia"/>
          <w:color w:val="000000"/>
          <w:lang w:val="zh-CN"/>
        </w:rPr>
        <w:t>禹州市公路事业发展中心2024年度重点路段大气污染防治费项目</w:t>
      </w:r>
      <w:r w:rsidRPr="00B47C9A">
        <w:rPr>
          <w:rFonts w:ascii="宋体" w:hAnsi="宋体" w:cs="仿宋_GB2312" w:hint="eastAsia"/>
          <w:color w:val="000000"/>
        </w:rPr>
        <w:t>（详见谈判文件第二章项目需求）；</w:t>
      </w:r>
    </w:p>
    <w:p w14:paraId="7C8352C2" w14:textId="2D98BA39" w:rsidR="0026186B" w:rsidRPr="00B47C9A" w:rsidRDefault="0026186B" w:rsidP="0026186B">
      <w:pPr>
        <w:wordWrap w:val="0"/>
        <w:spacing w:line="360" w:lineRule="auto"/>
        <w:ind w:firstLineChars="200" w:firstLine="420"/>
        <w:rPr>
          <w:rFonts w:ascii="宋体" w:hAnsi="宋体" w:cs="仿宋_GB2312" w:hint="eastAsia"/>
          <w:color w:val="000000"/>
        </w:rPr>
      </w:pPr>
      <w:r w:rsidRPr="00B47C9A">
        <w:rPr>
          <w:rFonts w:ascii="宋体" w:hAnsi="宋体" w:cs="仿宋_GB2312"/>
          <w:color w:val="000000"/>
          <w:lang w:val="zh-CN"/>
        </w:rPr>
        <w:t>5</w:t>
      </w:r>
      <w:r w:rsidRPr="00B47C9A">
        <w:rPr>
          <w:rFonts w:ascii="宋体" w:hAnsi="宋体" w:cs="仿宋_GB2312" w:hint="eastAsia"/>
          <w:color w:val="000000"/>
          <w:lang w:val="zh-CN"/>
        </w:rPr>
        <w:t>、采购预算：</w:t>
      </w:r>
      <w:r w:rsidR="000A1A65">
        <w:rPr>
          <w:rFonts w:ascii="宋体" w:hAnsi="宋体" w:cs="仿宋_GB2312" w:hint="eastAsia"/>
          <w:color w:val="000000"/>
        </w:rPr>
        <w:t>489811.20</w:t>
      </w:r>
      <w:r w:rsidRPr="00B47C9A">
        <w:rPr>
          <w:rFonts w:ascii="宋体" w:hAnsi="宋体" w:cs="仿宋_GB2312" w:hint="eastAsia"/>
          <w:color w:val="000000"/>
          <w:lang w:val="zh-CN"/>
        </w:rPr>
        <w:t>元</w:t>
      </w:r>
      <w:r w:rsidRPr="00B47C9A">
        <w:rPr>
          <w:rFonts w:ascii="宋体" w:hAnsi="宋体" w:cs="仿宋_GB2312" w:hint="eastAsia"/>
          <w:color w:val="000000"/>
        </w:rPr>
        <w:t>；</w:t>
      </w:r>
      <w:r w:rsidRPr="00B47C9A">
        <w:rPr>
          <w:rFonts w:ascii="宋体" w:hAnsi="宋体" w:cs="仿宋_GB2312"/>
          <w:color w:val="000000"/>
        </w:rPr>
        <w:t xml:space="preserve"> </w:t>
      </w:r>
    </w:p>
    <w:p w14:paraId="550AC66D" w14:textId="06FE9FDF"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6</w:t>
      </w:r>
      <w:r w:rsidRPr="00B47C9A">
        <w:rPr>
          <w:rFonts w:ascii="宋体" w:hAnsi="宋体" w:cs="仿宋_GB2312" w:hint="eastAsia"/>
          <w:color w:val="000000"/>
          <w:lang w:val="zh-CN"/>
        </w:rPr>
        <w:t>、合同履行期限：</w:t>
      </w:r>
      <w:bookmarkStart w:id="2" w:name="_Hlk180651293"/>
      <w:r w:rsidRPr="00B47C9A">
        <w:rPr>
          <w:rFonts w:ascii="宋体" w:hAnsi="宋体" w:cs="仿宋_GB2312" w:hint="eastAsia"/>
          <w:color w:val="000000"/>
          <w:lang w:val="zh-CN"/>
        </w:rPr>
        <w:t>合同签订后</w:t>
      </w:r>
      <w:r w:rsidR="000A1A65">
        <w:rPr>
          <w:rFonts w:ascii="宋体" w:hAnsi="宋体" w:cs="仿宋_GB2312" w:hint="eastAsia"/>
          <w:color w:val="000000"/>
        </w:rPr>
        <w:t>30</w:t>
      </w:r>
      <w:r w:rsidRPr="00B47C9A">
        <w:rPr>
          <w:rFonts w:ascii="宋体" w:hAnsi="宋体" w:cs="仿宋_GB2312" w:hint="eastAsia"/>
          <w:color w:val="000000"/>
          <w:lang w:val="zh-CN"/>
        </w:rPr>
        <w:t>日历天</w:t>
      </w:r>
      <w:r w:rsidR="006E4C05">
        <w:rPr>
          <w:rFonts w:ascii="宋体" w:hAnsi="宋体" w:cs="仿宋_GB2312" w:hint="eastAsia"/>
          <w:color w:val="000000"/>
          <w:lang w:val="zh-CN"/>
        </w:rPr>
        <w:t>内完成</w:t>
      </w:r>
      <w:bookmarkEnd w:id="2"/>
      <w:r w:rsidRPr="00B47C9A">
        <w:rPr>
          <w:rFonts w:ascii="宋体" w:hAnsi="宋体" w:cs="仿宋_GB2312" w:hint="eastAsia"/>
          <w:color w:val="000000"/>
          <w:lang w:val="zh-CN"/>
        </w:rPr>
        <w:t>。</w:t>
      </w:r>
      <w:r w:rsidRPr="00B47C9A">
        <w:rPr>
          <w:rFonts w:ascii="宋体" w:hAnsi="宋体" w:cs="仿宋_GB2312"/>
          <w:color w:val="000000"/>
          <w:lang w:val="zh-CN"/>
        </w:rPr>
        <w:tab/>
      </w:r>
    </w:p>
    <w:p w14:paraId="196B1772" w14:textId="77777777"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7、本项目是否接受联合体投标：否</w:t>
      </w:r>
    </w:p>
    <w:p w14:paraId="3C6F2DB5" w14:textId="77777777"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8、是否接受进口产品：否</w:t>
      </w:r>
    </w:p>
    <w:p w14:paraId="10394290" w14:textId="77777777" w:rsidR="0026186B" w:rsidRPr="00B47C9A" w:rsidRDefault="0026186B" w:rsidP="0026186B">
      <w:pPr>
        <w:wordWrap w:val="0"/>
        <w:spacing w:line="360" w:lineRule="auto"/>
        <w:ind w:firstLineChars="200" w:firstLine="420"/>
        <w:rPr>
          <w:color w:val="000000"/>
        </w:rPr>
      </w:pPr>
      <w:r w:rsidRPr="00B47C9A">
        <w:rPr>
          <w:rFonts w:ascii="宋体" w:hAnsi="宋体" w:cs="仿宋_GB2312" w:hint="eastAsia"/>
          <w:color w:val="000000"/>
        </w:rPr>
        <w:t>9、是否专门面向中小企业：是</w:t>
      </w:r>
    </w:p>
    <w:p w14:paraId="7FBB3E90" w14:textId="77777777" w:rsidR="0026186B" w:rsidRDefault="0026186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二、需要落实的政府采购政策</w:t>
      </w:r>
    </w:p>
    <w:p w14:paraId="4D5C199D" w14:textId="77777777" w:rsidR="0026186B" w:rsidRPr="00DC5D1C" w:rsidRDefault="0026186B" w:rsidP="0026186B">
      <w:pPr>
        <w:wordWrap w:val="0"/>
        <w:spacing w:line="360" w:lineRule="auto"/>
        <w:ind w:firstLineChars="200" w:firstLine="420"/>
        <w:rPr>
          <w:rFonts w:ascii="宋体" w:hAnsi="宋体" w:cs="仿宋_GB2312" w:hint="eastAsia"/>
        </w:rPr>
      </w:pPr>
      <w:r w:rsidRPr="00DC5D1C">
        <w:rPr>
          <w:rFonts w:ascii="宋体" w:hAnsi="宋体" w:cs="仿宋_GB2312" w:hint="eastAsia"/>
        </w:rPr>
        <w:t>本项目落实节约能源、保护环境、扶持不发达地区和少数民族地区、促进中小企业、监狱企业发展等政府采购政策（根据财政部、工业和信息化部《政府采购促进中小企业发展管理办法》（财库</w:t>
      </w:r>
      <w:r w:rsidRPr="00DC5D1C">
        <w:rPr>
          <w:rFonts w:ascii="宋体" w:hAnsi="宋体" w:cs="仿宋_GB2312"/>
        </w:rPr>
        <w:t>[2020]46</w:t>
      </w:r>
      <w:r w:rsidRPr="00DC5D1C">
        <w:rPr>
          <w:rFonts w:ascii="宋体" w:hAnsi="宋体" w:cs="仿宋_GB2312" w:hint="eastAsia"/>
        </w:rPr>
        <w:t>号），本项目专门面向中小企业采购）。</w:t>
      </w:r>
    </w:p>
    <w:p w14:paraId="614F8D40" w14:textId="77777777" w:rsidR="0026186B" w:rsidRDefault="0026186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三、供应商资格要求</w:t>
      </w:r>
    </w:p>
    <w:p w14:paraId="7A8995B5" w14:textId="77777777" w:rsidR="0018513B" w:rsidRPr="0018513B" w:rsidRDefault="0018513B" w:rsidP="0018513B">
      <w:pPr>
        <w:wordWrap w:val="0"/>
        <w:spacing w:line="360" w:lineRule="auto"/>
        <w:ind w:firstLineChars="200" w:firstLine="420"/>
        <w:rPr>
          <w:rFonts w:ascii="宋体" w:hAnsi="宋体" w:cs="仿宋_GB2312" w:hint="eastAsia"/>
        </w:rPr>
      </w:pPr>
      <w:r w:rsidRPr="0018513B">
        <w:rPr>
          <w:rFonts w:ascii="宋体" w:hAnsi="宋体" w:cs="仿宋_GB2312"/>
        </w:rPr>
        <w:t>1</w:t>
      </w:r>
      <w:r w:rsidRPr="0018513B">
        <w:rPr>
          <w:rFonts w:ascii="宋体" w:hAnsi="宋体" w:cs="仿宋_GB2312" w:hint="eastAsia"/>
        </w:rPr>
        <w:t>、满足《中华人民共和国政府采购法》第二十二条规定；</w:t>
      </w:r>
      <w:r w:rsidRPr="0018513B">
        <w:rPr>
          <w:rFonts w:ascii="宋体" w:hAnsi="宋体" w:cs="仿宋_GB2312"/>
        </w:rPr>
        <w:t xml:space="preserve"> </w:t>
      </w:r>
    </w:p>
    <w:p w14:paraId="61DE8351" w14:textId="58CA61D7" w:rsidR="0018513B" w:rsidRPr="0018513B" w:rsidRDefault="00E80791" w:rsidP="0018513B">
      <w:pPr>
        <w:wordWrap w:val="0"/>
        <w:spacing w:line="360" w:lineRule="auto"/>
        <w:ind w:firstLineChars="200" w:firstLine="420"/>
        <w:rPr>
          <w:rFonts w:ascii="宋体" w:hAnsi="宋体" w:cs="仿宋_GB2312" w:hint="eastAsia"/>
        </w:rPr>
      </w:pPr>
      <w:r>
        <w:rPr>
          <w:rFonts w:ascii="宋体" w:hAnsi="宋体" w:cs="仿宋_GB2312" w:hint="eastAsia"/>
        </w:rPr>
        <w:t>2</w:t>
      </w:r>
      <w:r w:rsidR="0018513B" w:rsidRPr="0018513B">
        <w:rPr>
          <w:rFonts w:ascii="宋体" w:hAnsi="宋体" w:cs="仿宋_GB2312" w:hint="eastAsia"/>
        </w:rPr>
        <w:t>、本次招标不接受联合体投标。</w:t>
      </w:r>
    </w:p>
    <w:p w14:paraId="4AA725B3" w14:textId="77777777" w:rsidR="0026186B" w:rsidRDefault="0026186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四、获取谈判文件的方式</w:t>
      </w:r>
    </w:p>
    <w:p w14:paraId="095E2045" w14:textId="77777777" w:rsidR="0026186B" w:rsidRPr="00196B5A" w:rsidRDefault="0026186B" w:rsidP="00CC35C0">
      <w:pPr>
        <w:pStyle w:val="af1"/>
        <w:widowControl/>
        <w:spacing w:line="440" w:lineRule="exact"/>
        <w:ind w:leftChars="202" w:left="424" w:firstLineChars="200" w:firstLine="420"/>
        <w:jc w:val="left"/>
        <w:rPr>
          <w:rFonts w:ascii="宋体" w:hAnsi="宋体" w:cs="宋体" w:hint="eastAsia"/>
          <w:sz w:val="21"/>
          <w:szCs w:val="21"/>
        </w:rPr>
      </w:pPr>
      <w:r w:rsidRPr="00196B5A">
        <w:rPr>
          <w:rFonts w:ascii="宋体" w:hAnsi="宋体" w:cs="宋体" w:hint="eastAsia"/>
          <w:sz w:val="21"/>
          <w:szCs w:val="21"/>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7B089B2E" w14:textId="77777777" w:rsidR="0026186B" w:rsidRPr="00B47C9A" w:rsidRDefault="0026186B" w:rsidP="0026186B">
      <w:pPr>
        <w:pStyle w:val="af1"/>
        <w:widowControl/>
        <w:spacing w:line="440" w:lineRule="exact"/>
        <w:ind w:left="420" w:firstLine="211"/>
        <w:jc w:val="left"/>
        <w:outlineLvl w:val="1"/>
        <w:rPr>
          <w:rFonts w:ascii="宋体" w:hAnsi="宋体" w:cs="宋体" w:hint="eastAsia"/>
          <w:b/>
          <w:bCs/>
          <w:sz w:val="21"/>
          <w:szCs w:val="21"/>
        </w:rPr>
      </w:pPr>
      <w:r w:rsidRPr="00B47C9A">
        <w:rPr>
          <w:rFonts w:ascii="宋体" w:hAnsi="宋体" w:cs="宋体" w:hint="eastAsia"/>
          <w:b/>
          <w:bCs/>
          <w:sz w:val="21"/>
          <w:szCs w:val="21"/>
        </w:rPr>
        <w:lastRenderedPageBreak/>
        <w:t>五、响应文件的提交方式及注意事项：</w:t>
      </w:r>
    </w:p>
    <w:p w14:paraId="143622AF" w14:textId="77777777" w:rsidR="0026186B" w:rsidRPr="00196B5A" w:rsidRDefault="0026186B" w:rsidP="00CC35C0">
      <w:pPr>
        <w:pStyle w:val="af1"/>
        <w:widowControl/>
        <w:spacing w:line="440" w:lineRule="exact"/>
        <w:ind w:leftChars="202" w:left="424" w:firstLineChars="200" w:firstLine="420"/>
        <w:jc w:val="left"/>
        <w:rPr>
          <w:rFonts w:ascii="宋体" w:hAnsi="宋体" w:cs="宋体" w:hint="eastAsia"/>
          <w:sz w:val="21"/>
          <w:szCs w:val="21"/>
        </w:rPr>
      </w:pPr>
      <w:r w:rsidRPr="00196B5A">
        <w:rPr>
          <w:rFonts w:ascii="宋体" w:hAnsi="宋体" w:cs="宋体" w:hint="eastAsia"/>
          <w:sz w:val="21"/>
          <w:szCs w:val="21"/>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BDD477F" w14:textId="7B1E8621" w:rsidR="0026186B" w:rsidRPr="00B47C9A" w:rsidRDefault="0026186B" w:rsidP="008F708E">
      <w:pPr>
        <w:pStyle w:val="af1"/>
        <w:widowControl/>
        <w:numPr>
          <w:ilvl w:val="0"/>
          <w:numId w:val="46"/>
        </w:numPr>
        <w:spacing w:line="440" w:lineRule="exact"/>
        <w:jc w:val="left"/>
        <w:outlineLvl w:val="1"/>
        <w:rPr>
          <w:rFonts w:ascii="宋体" w:hAnsi="宋体" w:cs="宋体" w:hint="eastAsia"/>
          <w:b/>
          <w:bCs/>
          <w:sz w:val="21"/>
          <w:szCs w:val="21"/>
        </w:rPr>
      </w:pPr>
      <w:r w:rsidRPr="00B47C9A">
        <w:rPr>
          <w:rFonts w:ascii="宋体" w:hAnsi="宋体" w:cs="宋体" w:hint="eastAsia"/>
          <w:b/>
          <w:bCs/>
          <w:sz w:val="21"/>
          <w:szCs w:val="21"/>
        </w:rPr>
        <w:t>谈判截止时间、谈判时间及地点：</w:t>
      </w:r>
    </w:p>
    <w:p w14:paraId="730CCE9E" w14:textId="6F228F52" w:rsidR="0026186B" w:rsidRPr="00B47C9A" w:rsidRDefault="0026186B" w:rsidP="008F708E">
      <w:pPr>
        <w:pStyle w:val="af1"/>
        <w:widowControl/>
        <w:numPr>
          <w:ilvl w:val="1"/>
          <w:numId w:val="46"/>
        </w:numPr>
        <w:spacing w:line="440" w:lineRule="exact"/>
        <w:jc w:val="left"/>
        <w:rPr>
          <w:rFonts w:ascii="宋体" w:hAnsi="宋体" w:cs="宋体" w:hint="eastAsia"/>
          <w:sz w:val="21"/>
          <w:szCs w:val="21"/>
        </w:rPr>
      </w:pPr>
      <w:r w:rsidRPr="00B47C9A">
        <w:rPr>
          <w:rFonts w:ascii="宋体" w:hAnsi="宋体" w:cs="宋体" w:hint="eastAsia"/>
          <w:sz w:val="21"/>
          <w:szCs w:val="21"/>
        </w:rPr>
        <w:t>谈判截止及谈判时间： 2024年</w:t>
      </w:r>
      <w:r w:rsidR="00AB0521">
        <w:rPr>
          <w:rFonts w:ascii="宋体" w:hAnsi="宋体" w:cs="宋体" w:hint="eastAsia"/>
          <w:sz w:val="21"/>
          <w:szCs w:val="21"/>
        </w:rPr>
        <w:t>12</w:t>
      </w:r>
      <w:r w:rsidRPr="00B47C9A">
        <w:rPr>
          <w:rFonts w:ascii="宋体" w:hAnsi="宋体" w:cs="宋体" w:hint="eastAsia"/>
          <w:sz w:val="21"/>
          <w:szCs w:val="21"/>
        </w:rPr>
        <w:t>月</w:t>
      </w:r>
      <w:r w:rsidR="00AB0521">
        <w:rPr>
          <w:rFonts w:ascii="宋体" w:hAnsi="宋体" w:cs="宋体" w:hint="eastAsia"/>
          <w:sz w:val="21"/>
          <w:szCs w:val="21"/>
        </w:rPr>
        <w:t>06</w:t>
      </w:r>
      <w:r w:rsidRPr="00B47C9A">
        <w:rPr>
          <w:rFonts w:ascii="宋体" w:hAnsi="宋体" w:cs="宋体" w:hint="eastAsia"/>
          <w:sz w:val="21"/>
          <w:szCs w:val="21"/>
        </w:rPr>
        <w:t>日08时30分（北京时间），逾期提交或不符合规定的响应文件不予接受。</w:t>
      </w:r>
    </w:p>
    <w:p w14:paraId="4D5F6A6D" w14:textId="77777777" w:rsidR="0026186B" w:rsidRDefault="0026186B" w:rsidP="0026186B">
      <w:pPr>
        <w:pStyle w:val="af1"/>
        <w:widowControl/>
        <w:spacing w:line="440" w:lineRule="exact"/>
        <w:ind w:left="420" w:firstLine="210"/>
        <w:jc w:val="left"/>
        <w:rPr>
          <w:rFonts w:ascii="宋体" w:hAnsi="宋体" w:cs="仿宋_GB2312" w:hint="eastAsia"/>
          <w:szCs w:val="21"/>
          <w:lang w:val="zh-CN"/>
        </w:rPr>
      </w:pPr>
      <w:r w:rsidRPr="00B47C9A">
        <w:rPr>
          <w:rFonts w:ascii="宋体" w:hAnsi="宋体" w:cs="宋体" w:hint="eastAsia"/>
          <w:sz w:val="21"/>
          <w:szCs w:val="21"/>
        </w:rPr>
        <w:t xml:space="preserve"> 2、谈判文件开启地点：禹州市公共资源交易中心九楼第二开标室。（本项目采用远程不见面开标方式，投标人无须到现场）。</w:t>
      </w:r>
      <w:r>
        <w:rPr>
          <w:rFonts w:ascii="宋体" w:hAnsi="宋体" w:cs="仿宋_GB2312"/>
          <w:szCs w:val="21"/>
          <w:lang w:val="zh-CN"/>
        </w:rPr>
        <w:tab/>
      </w:r>
    </w:p>
    <w:p w14:paraId="6082A825" w14:textId="77777777" w:rsidR="0026186B" w:rsidRPr="00B47C9A" w:rsidRDefault="0026186B" w:rsidP="0026186B">
      <w:pPr>
        <w:pStyle w:val="af1"/>
        <w:widowControl/>
        <w:spacing w:line="440" w:lineRule="exact"/>
        <w:ind w:firstLine="340"/>
        <w:jc w:val="left"/>
        <w:outlineLvl w:val="1"/>
        <w:rPr>
          <w:rFonts w:ascii="宋体" w:hAnsi="宋体" w:cs="宋体" w:hint="eastAsia"/>
          <w:b/>
          <w:bCs/>
          <w:sz w:val="21"/>
          <w:szCs w:val="21"/>
        </w:rPr>
      </w:pPr>
      <w:r>
        <w:rPr>
          <w:rFonts w:ascii="宋体" w:hAnsi="宋体" w:cs="仿宋_GB2312" w:hint="eastAsia"/>
          <w:szCs w:val="21"/>
        </w:rPr>
        <w:t>七</w:t>
      </w:r>
      <w:r>
        <w:rPr>
          <w:rFonts w:ascii="宋体" w:hAnsi="宋体" w:cs="仿宋_GB2312" w:hint="eastAsia"/>
          <w:szCs w:val="21"/>
          <w:lang w:val="zh-CN"/>
        </w:rPr>
        <w:t>、</w:t>
      </w:r>
      <w:r w:rsidRPr="00B47C9A">
        <w:rPr>
          <w:rFonts w:ascii="宋体" w:hAnsi="宋体" w:cs="宋体" w:hint="eastAsia"/>
          <w:b/>
          <w:bCs/>
          <w:sz w:val="21"/>
          <w:szCs w:val="21"/>
        </w:rPr>
        <w:t>开标注意事项：</w:t>
      </w:r>
    </w:p>
    <w:p w14:paraId="0F797766" w14:textId="77777777" w:rsidR="0026186B" w:rsidRPr="00196B5A" w:rsidRDefault="0026186B" w:rsidP="00D3494B">
      <w:pPr>
        <w:pStyle w:val="af1"/>
        <w:widowControl/>
        <w:spacing w:line="440" w:lineRule="exact"/>
        <w:ind w:leftChars="202" w:left="424" w:firstLineChars="200" w:firstLine="420"/>
        <w:jc w:val="left"/>
        <w:rPr>
          <w:rFonts w:ascii="宋体" w:hAnsi="宋体" w:cs="仿宋_GB2312" w:hint="eastAsia"/>
          <w:szCs w:val="21"/>
          <w:lang w:val="zh-CN"/>
        </w:rPr>
      </w:pPr>
      <w:r w:rsidRPr="00196B5A">
        <w:rPr>
          <w:rFonts w:ascii="宋体" w:hAnsi="宋体" w:cs="宋体" w:hint="eastAsia"/>
          <w:sz w:val="21"/>
          <w:szCs w:val="21"/>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41E6435F" w14:textId="3F712BB0" w:rsidR="0026186B" w:rsidRDefault="008F708E"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八</w:t>
      </w:r>
      <w:r w:rsidR="0026186B">
        <w:rPr>
          <w:rFonts w:ascii="宋体" w:hAnsi="宋体" w:cs="仿宋_GB2312" w:hint="eastAsia"/>
          <w:lang w:val="zh-CN"/>
        </w:rPr>
        <w:t>、本次谈判公告同时在《河南省政府采购网》《许昌市政府采购网》《全国公共资源交易平台（河南省•许昌市）》发布。</w:t>
      </w:r>
    </w:p>
    <w:p w14:paraId="39B359A5" w14:textId="5F9A86A2" w:rsidR="0026186B" w:rsidRDefault="00D3494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九</w:t>
      </w:r>
      <w:r w:rsidR="0026186B">
        <w:rPr>
          <w:rFonts w:ascii="宋体" w:hAnsi="宋体" w:cs="仿宋_GB2312" w:hint="eastAsia"/>
          <w:lang w:val="zh-CN"/>
        </w:rPr>
        <w:t>、代理机构及采购单位地址、联系人、联系电话</w:t>
      </w:r>
    </w:p>
    <w:p w14:paraId="5D29E679" w14:textId="77777777" w:rsidR="004700AC" w:rsidRPr="00DC5D1C" w:rsidRDefault="004700AC" w:rsidP="004700AC">
      <w:pPr>
        <w:spacing w:line="440" w:lineRule="exact"/>
        <w:ind w:firstLineChars="200" w:firstLine="420"/>
        <w:rPr>
          <w:rFonts w:ascii="宋体" w:cs="Times New Roman"/>
        </w:rPr>
      </w:pPr>
      <w:r w:rsidRPr="00DC5D1C">
        <w:rPr>
          <w:rFonts w:ascii="宋体" w:hAnsi="宋体" w:cs="宋体" w:hint="eastAsia"/>
        </w:rPr>
        <w:t>招标人：禹州市公路事业发展中心</w:t>
      </w:r>
    </w:p>
    <w:p w14:paraId="2B7BA6DF" w14:textId="77777777" w:rsidR="004700AC" w:rsidRPr="00DC5D1C" w:rsidRDefault="004700AC" w:rsidP="004700AC">
      <w:pPr>
        <w:spacing w:line="440" w:lineRule="exact"/>
        <w:ind w:firstLineChars="200" w:firstLine="420"/>
        <w:rPr>
          <w:rFonts w:ascii="宋体" w:cs="Times New Roman"/>
        </w:rPr>
      </w:pPr>
      <w:r w:rsidRPr="00DC5D1C">
        <w:rPr>
          <w:rFonts w:ascii="宋体" w:hAnsi="宋体" w:cs="宋体" w:hint="eastAsia"/>
        </w:rPr>
        <w:t>地址：禹王大道东段</w:t>
      </w:r>
      <w:r w:rsidRPr="00DC5D1C">
        <w:rPr>
          <w:rFonts w:ascii="宋体" w:hAnsi="宋体" w:cs="宋体"/>
        </w:rPr>
        <w:t>15</w:t>
      </w:r>
      <w:r w:rsidRPr="00DC5D1C">
        <w:rPr>
          <w:rFonts w:ascii="宋体" w:hAnsi="宋体" w:cs="宋体" w:hint="eastAsia"/>
        </w:rPr>
        <w:t>号</w:t>
      </w:r>
    </w:p>
    <w:p w14:paraId="41BD769A" w14:textId="77777777" w:rsidR="004700AC" w:rsidRPr="00DC5D1C" w:rsidRDefault="004700AC" w:rsidP="004700AC">
      <w:pPr>
        <w:spacing w:line="440" w:lineRule="exact"/>
        <w:ind w:firstLineChars="200" w:firstLine="420"/>
        <w:rPr>
          <w:rFonts w:ascii="宋体" w:cs="Times New Roman"/>
        </w:rPr>
      </w:pPr>
      <w:r w:rsidRPr="00DC5D1C">
        <w:rPr>
          <w:rFonts w:ascii="宋体" w:hAnsi="宋体" w:cs="宋体" w:hint="eastAsia"/>
        </w:rPr>
        <w:t>联系人：马先生</w:t>
      </w:r>
    </w:p>
    <w:p w14:paraId="1C7BD7A0" w14:textId="77777777" w:rsidR="004700AC" w:rsidRPr="00DC5D1C" w:rsidRDefault="004700AC" w:rsidP="004700AC">
      <w:pPr>
        <w:spacing w:line="440" w:lineRule="exact"/>
        <w:ind w:firstLineChars="200" w:firstLine="420"/>
        <w:rPr>
          <w:rFonts w:ascii="宋体" w:hAnsi="宋体" w:cs="宋体" w:hint="eastAsia"/>
        </w:rPr>
      </w:pPr>
      <w:r w:rsidRPr="00DC5D1C">
        <w:rPr>
          <w:rFonts w:ascii="宋体" w:hAnsi="宋体" w:cs="宋体" w:hint="eastAsia"/>
        </w:rPr>
        <w:t>联系方式：</w:t>
      </w:r>
      <w:r w:rsidRPr="00DC5D1C">
        <w:rPr>
          <w:rFonts w:ascii="宋体" w:hAnsi="宋体" w:cs="宋体"/>
        </w:rPr>
        <w:t>0374-8288617</w:t>
      </w:r>
    </w:p>
    <w:p w14:paraId="560BDB42" w14:textId="77777777" w:rsidR="004700AC" w:rsidRPr="00DC5D1C" w:rsidRDefault="004700AC" w:rsidP="004700AC">
      <w:pPr>
        <w:spacing w:line="440" w:lineRule="exact"/>
        <w:ind w:firstLineChars="200" w:firstLine="420"/>
        <w:rPr>
          <w:rFonts w:ascii="宋体" w:cs="Times New Roman"/>
        </w:rPr>
      </w:pPr>
      <w:r w:rsidRPr="00DC5D1C">
        <w:rPr>
          <w:rFonts w:ascii="宋体" w:hAnsi="宋体" w:cs="宋体" w:hint="eastAsia"/>
        </w:rPr>
        <w:t>招标代理机构：许昌德源招标有限公司</w:t>
      </w:r>
    </w:p>
    <w:p w14:paraId="1FE74D6B" w14:textId="77777777" w:rsidR="004700AC" w:rsidRPr="00DC5D1C" w:rsidRDefault="004700AC" w:rsidP="004700AC">
      <w:pPr>
        <w:spacing w:line="440" w:lineRule="exact"/>
        <w:ind w:firstLineChars="200" w:firstLine="420"/>
        <w:rPr>
          <w:rFonts w:ascii="宋体" w:cs="Times New Roman"/>
        </w:rPr>
      </w:pPr>
      <w:r w:rsidRPr="00DC5D1C">
        <w:rPr>
          <w:rFonts w:ascii="宋体" w:hAnsi="宋体" w:cs="宋体" w:hint="eastAsia"/>
        </w:rPr>
        <w:t>联系人：杨先生</w:t>
      </w:r>
    </w:p>
    <w:p w14:paraId="0791BE91" w14:textId="77777777" w:rsidR="004700AC" w:rsidRPr="00DC5D1C" w:rsidRDefault="004700AC" w:rsidP="004700AC">
      <w:pPr>
        <w:spacing w:line="440" w:lineRule="exact"/>
        <w:ind w:firstLineChars="200" w:firstLine="420"/>
        <w:rPr>
          <w:rFonts w:ascii="宋体" w:hAnsi="宋体" w:cs="宋体" w:hint="eastAsia"/>
        </w:rPr>
      </w:pPr>
      <w:r w:rsidRPr="00DC5D1C">
        <w:rPr>
          <w:rFonts w:ascii="宋体" w:hAnsi="宋体" w:cs="宋体" w:hint="eastAsia"/>
        </w:rPr>
        <w:t>联系电话：</w:t>
      </w:r>
      <w:r w:rsidRPr="00DC5D1C">
        <w:rPr>
          <w:rFonts w:ascii="宋体" w:hAnsi="宋体" w:cs="宋体"/>
        </w:rPr>
        <w:t>0374-8</w:t>
      </w:r>
      <w:r w:rsidRPr="00DC5D1C">
        <w:rPr>
          <w:rFonts w:ascii="宋体" w:hAnsi="宋体" w:cs="宋体" w:hint="eastAsia"/>
        </w:rPr>
        <w:t>636669</w:t>
      </w:r>
    </w:p>
    <w:p w14:paraId="7D487918" w14:textId="77777777" w:rsidR="004700AC" w:rsidRPr="00DC5D1C" w:rsidRDefault="004700AC" w:rsidP="004700AC">
      <w:pPr>
        <w:spacing w:line="440" w:lineRule="exact"/>
        <w:ind w:firstLineChars="200" w:firstLine="420"/>
        <w:rPr>
          <w:rFonts w:ascii="宋体" w:cs="Times New Roman"/>
          <w:b/>
          <w:bCs/>
        </w:rPr>
      </w:pPr>
      <w:r w:rsidRPr="00DC5D1C">
        <w:rPr>
          <w:rFonts w:ascii="宋体" w:hAnsi="宋体" w:cs="宋体" w:hint="eastAsia"/>
          <w:lang w:val="zh-CN"/>
        </w:rPr>
        <w:t>监督单位：禹州市政府采购监督管理办公室</w:t>
      </w:r>
    </w:p>
    <w:p w14:paraId="4D371896" w14:textId="77777777" w:rsidR="0026186B" w:rsidRPr="004700AC" w:rsidRDefault="0026186B" w:rsidP="0026186B">
      <w:pPr>
        <w:widowControl/>
        <w:jc w:val="left"/>
        <w:rPr>
          <w:rFonts w:ascii="宋体" w:hAnsi="宋体" w:cs="宋体" w:hint="eastAsia"/>
          <w:b/>
        </w:rPr>
      </w:pPr>
    </w:p>
    <w:p w14:paraId="55B72236" w14:textId="77777777" w:rsidR="0026186B" w:rsidRDefault="0026186B" w:rsidP="0026186B">
      <w:pPr>
        <w:widowControl/>
        <w:jc w:val="left"/>
        <w:rPr>
          <w:rFonts w:ascii="宋体" w:hAnsi="宋体" w:cs="宋体" w:hint="eastAsia"/>
          <w:b/>
        </w:rPr>
      </w:pPr>
    </w:p>
    <w:p w14:paraId="4EA612B4" w14:textId="77777777" w:rsidR="004700AC" w:rsidRDefault="004700AC" w:rsidP="004700AC">
      <w:pPr>
        <w:pStyle w:val="a0"/>
      </w:pPr>
    </w:p>
    <w:p w14:paraId="2BA47113" w14:textId="77777777" w:rsidR="004700AC" w:rsidRDefault="004700AC" w:rsidP="004700AC">
      <w:pPr>
        <w:pStyle w:val="2"/>
      </w:pPr>
    </w:p>
    <w:p w14:paraId="3844846E" w14:textId="77777777" w:rsidR="004700AC" w:rsidRPr="004700AC" w:rsidRDefault="004700AC" w:rsidP="004700AC">
      <w:pPr>
        <w:pStyle w:val="2"/>
      </w:pPr>
    </w:p>
    <w:p w14:paraId="6DA844C9" w14:textId="77777777" w:rsidR="0026186B" w:rsidRPr="004700AC" w:rsidRDefault="0026186B" w:rsidP="0026186B">
      <w:pPr>
        <w:pStyle w:val="af1"/>
        <w:widowControl/>
        <w:spacing w:line="23" w:lineRule="atLeast"/>
        <w:ind w:firstLine="281"/>
        <w:rPr>
          <w:rFonts w:ascii="宋体" w:hAnsi="宋体" w:cs="宋体" w:hint="eastAsia"/>
          <w:b/>
          <w:bCs/>
          <w:sz w:val="21"/>
          <w:szCs w:val="21"/>
        </w:rPr>
      </w:pPr>
      <w:r w:rsidRPr="004700AC">
        <w:rPr>
          <w:rFonts w:ascii="宋体" w:hAnsi="宋体" w:cs="宋体" w:hint="eastAsia"/>
          <w:b/>
          <w:bCs/>
          <w:sz w:val="21"/>
          <w:szCs w:val="21"/>
        </w:rPr>
        <w:lastRenderedPageBreak/>
        <w:t>温馨提示：</w:t>
      </w:r>
    </w:p>
    <w:p w14:paraId="6B63C4AF" w14:textId="77777777" w:rsidR="0026186B" w:rsidRPr="004700AC" w:rsidRDefault="0026186B" w:rsidP="0026186B">
      <w:pPr>
        <w:pStyle w:val="af1"/>
        <w:widowControl/>
        <w:spacing w:line="23" w:lineRule="atLeast"/>
        <w:ind w:firstLine="281"/>
        <w:rPr>
          <w:rFonts w:ascii="宋体" w:hAnsi="宋体" w:cs="宋体" w:hint="eastAsia"/>
          <w:sz w:val="21"/>
          <w:szCs w:val="21"/>
        </w:rPr>
      </w:pPr>
      <w:r w:rsidRPr="004700AC">
        <w:rPr>
          <w:rFonts w:ascii="宋体" w:hAnsi="宋体" w:cs="宋体" w:hint="eastAsia"/>
          <w:sz w:val="21"/>
          <w:szCs w:val="21"/>
        </w:rPr>
        <w:t>本项目为全流程电子化交易项目，请注意以下事项。</w:t>
      </w:r>
    </w:p>
    <w:p w14:paraId="6D7D5C8A" w14:textId="375B608B" w:rsidR="0026186B" w:rsidRPr="004700AC" w:rsidRDefault="00227D2F" w:rsidP="004700AC">
      <w:pPr>
        <w:pStyle w:val="af1"/>
        <w:widowControl/>
        <w:spacing w:line="440" w:lineRule="exact"/>
        <w:ind w:left="426" w:firstLineChars="100" w:firstLine="210"/>
        <w:rPr>
          <w:rFonts w:ascii="宋体" w:hAnsi="宋体" w:cs="宋体" w:hint="eastAsia"/>
          <w:sz w:val="21"/>
          <w:szCs w:val="21"/>
        </w:rPr>
      </w:pPr>
      <w:r w:rsidRPr="004700AC">
        <w:rPr>
          <w:rFonts w:ascii="宋体" w:hAnsi="宋体" w:cs="宋体" w:hint="eastAsia"/>
          <w:sz w:val="21"/>
          <w:szCs w:val="21"/>
        </w:rPr>
        <w:t>1.</w:t>
      </w:r>
      <w:r w:rsidR="0026186B" w:rsidRPr="004700AC">
        <w:rPr>
          <w:rFonts w:ascii="宋体" w:hAnsi="宋体" w:cs="宋体" w:hint="eastAsia"/>
          <w:sz w:val="21"/>
          <w:szCs w:val="21"/>
        </w:rPr>
        <w:t>供应商参加本项目投标，需提前自行联系CA数字证书或移动数字证书服务机构办理数字认证证书并进行电子签章。</w:t>
      </w:r>
    </w:p>
    <w:p w14:paraId="7D541AC8" w14:textId="6D92E4AB" w:rsidR="0026186B" w:rsidRPr="004700AC" w:rsidRDefault="00227D2F" w:rsidP="004700AC">
      <w:pPr>
        <w:pStyle w:val="af1"/>
        <w:widowControl/>
        <w:spacing w:line="440" w:lineRule="exact"/>
        <w:ind w:firstLineChars="300" w:firstLine="630"/>
        <w:rPr>
          <w:rFonts w:ascii="宋体" w:hAnsi="宋体" w:cs="宋体" w:hint="eastAsia"/>
          <w:sz w:val="21"/>
          <w:szCs w:val="21"/>
        </w:rPr>
      </w:pPr>
      <w:r w:rsidRPr="004700AC">
        <w:rPr>
          <w:rFonts w:ascii="宋体" w:hAnsi="宋体" w:cs="宋体" w:hint="eastAsia"/>
          <w:sz w:val="21"/>
          <w:szCs w:val="21"/>
        </w:rPr>
        <w:t>2.</w:t>
      </w:r>
      <w:r w:rsidR="0026186B" w:rsidRPr="004700AC">
        <w:rPr>
          <w:rFonts w:ascii="宋体" w:hAnsi="宋体" w:cs="宋体" w:hint="eastAsia"/>
          <w:sz w:val="21"/>
          <w:szCs w:val="21"/>
        </w:rPr>
        <w:t xml:space="preserve"> 谈判文件下载、响应文件制作、提交、远程不见面开标（电子投标文件的解密）环节，供应商须使用同一个CA数字证书或移动数字证书（证书须在有效期内并可正常使用）。</w:t>
      </w:r>
    </w:p>
    <w:p w14:paraId="1E946637" w14:textId="77777777" w:rsidR="0026186B" w:rsidRPr="004E6346" w:rsidRDefault="0026186B" w:rsidP="004700AC">
      <w:pPr>
        <w:pStyle w:val="af1"/>
        <w:widowControl/>
        <w:spacing w:line="440" w:lineRule="exact"/>
        <w:ind w:firstLineChars="300" w:firstLine="632"/>
        <w:outlineLvl w:val="2"/>
        <w:rPr>
          <w:rFonts w:ascii="宋体" w:hAnsi="宋体" w:cs="宋体" w:hint="eastAsia"/>
        </w:rPr>
      </w:pPr>
      <w:r w:rsidRPr="004E6346">
        <w:rPr>
          <w:rFonts w:ascii="宋体" w:hAnsi="宋体" w:cs="宋体" w:hint="eastAsia"/>
          <w:b/>
          <w:bCs/>
          <w:sz w:val="21"/>
          <w:szCs w:val="21"/>
        </w:rPr>
        <w:t>3.电子响应文件的制作</w:t>
      </w:r>
    </w:p>
    <w:p w14:paraId="3E2213B0" w14:textId="77777777" w:rsidR="0026186B" w:rsidRPr="004E6346" w:rsidRDefault="0026186B" w:rsidP="0026186B">
      <w:pPr>
        <w:pStyle w:val="af1"/>
        <w:widowControl/>
        <w:numPr>
          <w:ilvl w:val="1"/>
          <w:numId w:val="45"/>
        </w:numPr>
        <w:spacing w:line="440" w:lineRule="exact"/>
        <w:ind w:leftChars="200" w:left="420" w:firstLine="340"/>
        <w:rPr>
          <w:rFonts w:ascii="宋体" w:hAnsi="宋体" w:cs="宋体" w:hint="eastAsia"/>
        </w:rPr>
      </w:pPr>
      <w:r w:rsidRPr="004E6346">
        <w:rPr>
          <w:rFonts w:ascii="宋体" w:hAnsi="宋体" w:cs="宋体" w:hint="eastAsia"/>
        </w:rPr>
        <w:t xml:space="preserve"> </w:t>
      </w:r>
      <w:r w:rsidRPr="004E6346">
        <w:rPr>
          <w:rFonts w:ascii="宋体" w:hAnsi="宋体" w:cs="宋体" w:hint="eastAsia"/>
          <w:sz w:val="21"/>
          <w:szCs w:val="21"/>
        </w:rPr>
        <w:t>供应商登录“</w:t>
      </w:r>
      <w:r w:rsidRPr="004E6346">
        <w:rPr>
          <w:rFonts w:ascii="宋体" w:hAnsi="宋体" w:cs="宋体" w:hint="eastAsia"/>
          <w:sz w:val="21"/>
          <w:szCs w:val="21"/>
          <w:shd w:val="clear" w:color="auto" w:fill="FFFFFF"/>
        </w:rPr>
        <w:t>全国公共资源交易平台（河南省·许昌市）”</w:t>
      </w:r>
      <w:r w:rsidRPr="004E6346">
        <w:rPr>
          <w:rFonts w:ascii="宋体" w:hAnsi="宋体" w:cs="宋体" w:hint="eastAsia"/>
          <w:sz w:val="21"/>
          <w:szCs w:val="21"/>
        </w:rPr>
        <w:t>下载</w:t>
      </w:r>
      <w:r w:rsidRPr="004E6346">
        <w:rPr>
          <w:rFonts w:ascii="宋体" w:hAnsi="宋体" w:cs="宋体" w:hint="eastAsia"/>
          <w:sz w:val="21"/>
          <w:szCs w:val="21"/>
          <w:shd w:val="clear" w:color="auto" w:fill="FFFFFF"/>
        </w:rPr>
        <w:t>“新点投标文件制作软件（河南省版）”的最新版本制作电子响应文件</w:t>
      </w:r>
      <w:r w:rsidRPr="004E6346">
        <w:rPr>
          <w:rFonts w:ascii="宋体" w:hAnsi="宋体" w:cs="宋体" w:hint="eastAsia"/>
          <w:sz w:val="21"/>
          <w:szCs w:val="21"/>
        </w:rPr>
        <w:t>。</w:t>
      </w:r>
    </w:p>
    <w:p w14:paraId="3C5A1A42"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1.2 </w:t>
      </w:r>
      <w:r w:rsidRPr="004E6346">
        <w:rPr>
          <w:rFonts w:ascii="宋体" w:hAnsi="宋体" w:cs="宋体" w:hint="eastAsia"/>
          <w:sz w:val="21"/>
          <w:szCs w:val="21"/>
        </w:rPr>
        <w:t>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67AE2F37" w14:textId="77777777" w:rsidR="0026186B" w:rsidRPr="004E6346" w:rsidRDefault="0026186B" w:rsidP="0026186B">
      <w:pPr>
        <w:pStyle w:val="af1"/>
        <w:widowControl/>
        <w:spacing w:line="440" w:lineRule="exact"/>
        <w:ind w:left="420" w:firstLine="340"/>
        <w:outlineLvl w:val="2"/>
        <w:rPr>
          <w:rFonts w:ascii="宋体" w:hAnsi="宋体" w:cs="宋体" w:hint="eastAsia"/>
        </w:rPr>
      </w:pPr>
      <w:r w:rsidRPr="004E6346">
        <w:rPr>
          <w:rFonts w:ascii="宋体" w:hAnsi="宋体" w:cs="宋体" w:hint="eastAsia"/>
        </w:rPr>
        <w:t xml:space="preserve">4. </w:t>
      </w:r>
      <w:r w:rsidRPr="004E6346">
        <w:rPr>
          <w:rFonts w:ascii="宋体" w:hAnsi="宋体" w:cs="宋体" w:hint="eastAsia"/>
          <w:b/>
          <w:bCs/>
          <w:sz w:val="21"/>
          <w:szCs w:val="21"/>
        </w:rPr>
        <w:t>加密电子响应文件的提交</w:t>
      </w:r>
    </w:p>
    <w:p w14:paraId="205637A2"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4.1 </w:t>
      </w:r>
      <w:r w:rsidRPr="004E6346">
        <w:rPr>
          <w:rFonts w:ascii="宋体" w:hAnsi="宋体" w:cs="宋体" w:hint="eastAsia"/>
          <w:sz w:val="21"/>
          <w:szCs w:val="21"/>
        </w:rPr>
        <w:t>供应商对同一项目多个标段进行响应的，加密电子响应文件应按标段分别提交。</w:t>
      </w:r>
    </w:p>
    <w:p w14:paraId="26A115D9"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4.2 </w:t>
      </w:r>
      <w:r w:rsidRPr="004E6346">
        <w:rPr>
          <w:rFonts w:ascii="宋体" w:hAnsi="宋体" w:cs="宋体" w:hint="eastAsia"/>
          <w:sz w:val="21"/>
          <w:szCs w:val="21"/>
        </w:rPr>
        <w:t>加密电子响应文件成功上传至“</w:t>
      </w:r>
      <w:r w:rsidRPr="004E6346">
        <w:rPr>
          <w:rFonts w:ascii="宋体" w:hAnsi="宋体" w:cs="宋体" w:hint="eastAsia"/>
          <w:sz w:val="21"/>
          <w:szCs w:val="21"/>
          <w:shd w:val="clear" w:color="auto" w:fill="FFFFFF"/>
        </w:rPr>
        <w:t>全国公共资源交易平台（河南省·许昌市）”</w:t>
      </w:r>
      <w:r w:rsidRPr="004E6346">
        <w:rPr>
          <w:rFonts w:ascii="宋体" w:hAnsi="宋体" w:cs="宋体" w:hint="eastAsia"/>
          <w:sz w:val="21"/>
          <w:szCs w:val="21"/>
        </w:rPr>
        <w:t>后，应在上传页面进行模拟解密，以验证是否能够成功解密。</w:t>
      </w:r>
    </w:p>
    <w:p w14:paraId="0CCFF110" w14:textId="77777777" w:rsidR="0026186B" w:rsidRPr="004E6346" w:rsidRDefault="0026186B" w:rsidP="0026186B">
      <w:pPr>
        <w:pStyle w:val="af1"/>
        <w:widowControl/>
        <w:spacing w:line="440" w:lineRule="exact"/>
        <w:ind w:left="420" w:firstLine="340"/>
        <w:outlineLvl w:val="2"/>
        <w:rPr>
          <w:rFonts w:ascii="宋体" w:hAnsi="宋体" w:cs="宋体" w:hint="eastAsia"/>
        </w:rPr>
      </w:pPr>
      <w:r w:rsidRPr="004E6346">
        <w:rPr>
          <w:rFonts w:ascii="宋体" w:hAnsi="宋体" w:cs="宋体" w:hint="eastAsia"/>
        </w:rPr>
        <w:t xml:space="preserve">5. </w:t>
      </w:r>
      <w:r w:rsidRPr="004E6346">
        <w:rPr>
          <w:rFonts w:ascii="宋体" w:hAnsi="宋体" w:cs="宋体" w:hint="eastAsia"/>
          <w:b/>
          <w:bCs/>
          <w:sz w:val="21"/>
          <w:szCs w:val="21"/>
        </w:rPr>
        <w:t>远程不见面开标（电子响应文件的解密）</w:t>
      </w:r>
    </w:p>
    <w:p w14:paraId="205FB461"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5.1 </w:t>
      </w:r>
      <w:r w:rsidRPr="004E6346">
        <w:rPr>
          <w:rFonts w:ascii="宋体" w:hAnsi="宋体" w:cs="宋体" w:hint="eastAsia"/>
          <w:sz w:val="21"/>
          <w:szCs w:val="21"/>
        </w:rPr>
        <w:t>本项目采用远程不见面开标方式，投标前请详细阅读“</w:t>
      </w:r>
      <w:r w:rsidRPr="004E6346">
        <w:rPr>
          <w:rFonts w:ascii="宋体" w:hAnsi="宋体" w:cs="宋体" w:hint="eastAsia"/>
          <w:sz w:val="21"/>
          <w:szCs w:val="21"/>
          <w:shd w:val="clear" w:color="auto" w:fill="FFFFFF"/>
        </w:rPr>
        <w:t>全国公共资源交易平台（河南省·许昌市）”的</w:t>
      </w:r>
      <w:r w:rsidRPr="004E6346">
        <w:rPr>
          <w:rFonts w:ascii="宋体" w:hAnsi="宋体" w:cs="宋体" w:hint="eastAsia"/>
          <w:sz w:val="21"/>
          <w:szCs w:val="21"/>
        </w:rPr>
        <w:t>“服务指南”栏目下《必看！新交易平台使用手册》中的相关内容。</w:t>
      </w:r>
    </w:p>
    <w:p w14:paraId="12979E3F"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5.2 </w:t>
      </w:r>
      <w:r w:rsidRPr="004E6346">
        <w:rPr>
          <w:rFonts w:ascii="宋体" w:hAnsi="宋体" w:cs="宋体" w:hint="eastAsia"/>
          <w:sz w:val="21"/>
          <w:szCs w:val="21"/>
        </w:rPr>
        <w:t>供应商应按新交易平台使用手册提前设置好浏览器，并于开标时间前登录本项目网上开标大厅，按照规定的开标时间准时参加网上开标。</w:t>
      </w:r>
    </w:p>
    <w:p w14:paraId="5D9E826B"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5.3 </w:t>
      </w:r>
      <w:r w:rsidRPr="004E6346">
        <w:rPr>
          <w:rFonts w:ascii="宋体" w:hAnsi="宋体" w:cs="宋体" w:hint="eastAsia"/>
          <w:sz w:val="21"/>
          <w:szCs w:val="21"/>
        </w:rPr>
        <w:t>根据开标大厅界面右侧“公告栏”中的系统提示，供应商应在“标书解密”环节完成解密操作。供应商未解密或因供应商原因解密失败的，其响应文件将被退回。</w:t>
      </w:r>
    </w:p>
    <w:p w14:paraId="24FE312B"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5.4 </w:t>
      </w:r>
      <w:r w:rsidRPr="004E6346">
        <w:rPr>
          <w:rFonts w:ascii="宋体" w:hAnsi="宋体" w:cs="宋体" w:hint="eastAsia"/>
          <w:sz w:val="21"/>
          <w:szCs w:val="21"/>
        </w:rPr>
        <w:t>在“唱标”环节，供应商应对唱标信息进行确认，供应商未进行唱标确认操作的，视同认可唱标结果。</w:t>
      </w:r>
    </w:p>
    <w:p w14:paraId="46B1007C" w14:textId="77777777" w:rsidR="0026186B" w:rsidRPr="004E6346" w:rsidRDefault="0026186B" w:rsidP="0026186B">
      <w:pPr>
        <w:pStyle w:val="af1"/>
        <w:widowControl/>
        <w:spacing w:line="440" w:lineRule="exact"/>
        <w:ind w:left="851" w:firstLine="210"/>
        <w:rPr>
          <w:rFonts w:ascii="宋体" w:hAnsi="宋体" w:cs="宋体" w:hint="eastAsia"/>
        </w:rPr>
      </w:pPr>
      <w:r w:rsidRPr="004E6346">
        <w:rPr>
          <w:rFonts w:ascii="宋体" w:hAnsi="宋体" w:cs="宋体" w:hint="eastAsia"/>
          <w:sz w:val="21"/>
          <w:szCs w:val="21"/>
        </w:rPr>
        <w:t>5.5 在“开标结束”环节，供应商应在《开标情况记录表》上进行电子签章。供应商未签章的，视同认可开标结果。</w:t>
      </w:r>
    </w:p>
    <w:p w14:paraId="0F6C61ED" w14:textId="77777777" w:rsidR="0026186B" w:rsidRPr="004E6346" w:rsidRDefault="0026186B" w:rsidP="0026186B">
      <w:pPr>
        <w:pStyle w:val="af1"/>
        <w:widowControl/>
        <w:spacing w:line="440" w:lineRule="exact"/>
        <w:ind w:left="851" w:firstLine="210"/>
        <w:rPr>
          <w:rFonts w:ascii="宋体" w:hAnsi="宋体" w:cs="宋体" w:hint="eastAsia"/>
        </w:rPr>
      </w:pPr>
      <w:r w:rsidRPr="004E6346">
        <w:rPr>
          <w:rFonts w:ascii="宋体" w:hAnsi="宋体" w:cs="宋体" w:hint="eastAsia"/>
          <w:sz w:val="21"/>
          <w:szCs w:val="21"/>
        </w:rPr>
        <w:t>5.6 供应商对开标过程和开标记录如有异议，可在本项目开标大厅界面右下方“发起异议”中提出异议。</w:t>
      </w:r>
    </w:p>
    <w:p w14:paraId="4BF58282" w14:textId="77777777" w:rsidR="0026186B" w:rsidRPr="004E6346" w:rsidRDefault="0026186B" w:rsidP="0026186B">
      <w:pPr>
        <w:pStyle w:val="af1"/>
        <w:widowControl/>
        <w:spacing w:line="440" w:lineRule="exact"/>
        <w:ind w:left="420" w:firstLine="340"/>
        <w:outlineLvl w:val="2"/>
        <w:rPr>
          <w:rFonts w:ascii="宋体" w:hAnsi="宋体" w:cs="宋体" w:hint="eastAsia"/>
        </w:rPr>
      </w:pPr>
      <w:r w:rsidRPr="004E6346">
        <w:rPr>
          <w:rFonts w:ascii="宋体" w:hAnsi="宋体" w:cs="宋体" w:hint="eastAsia"/>
        </w:rPr>
        <w:t xml:space="preserve">6. </w:t>
      </w:r>
      <w:r w:rsidRPr="004E6346">
        <w:rPr>
          <w:rFonts w:ascii="宋体" w:hAnsi="宋体" w:cs="宋体" w:hint="eastAsia"/>
          <w:b/>
          <w:bCs/>
          <w:sz w:val="21"/>
          <w:szCs w:val="21"/>
        </w:rPr>
        <w:t>评标依据</w:t>
      </w:r>
    </w:p>
    <w:p w14:paraId="249CA506"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6.1 </w:t>
      </w:r>
      <w:r w:rsidRPr="004E6346">
        <w:rPr>
          <w:rFonts w:ascii="宋体" w:hAnsi="宋体" w:cs="宋体" w:hint="eastAsia"/>
          <w:sz w:val="21"/>
          <w:szCs w:val="21"/>
        </w:rPr>
        <w:t>全流程电子化交易（不见面开标）项目，谈判小组以成功上传、解密的电子响应文件为评审依据。</w:t>
      </w:r>
    </w:p>
    <w:p w14:paraId="28738AF5"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lastRenderedPageBreak/>
        <w:t xml:space="preserve">6.2 </w:t>
      </w:r>
      <w:r w:rsidRPr="004E6346">
        <w:rPr>
          <w:rFonts w:ascii="宋体" w:hAnsi="宋体" w:cs="宋体" w:hint="eastAsia"/>
          <w:sz w:val="21"/>
          <w:szCs w:val="21"/>
        </w:rPr>
        <w:t>评审期间，供应商（参加谈判的法定代表人或其授权代表）应保持通讯手机畅通，并根据谈判小组要求在规定时间内提供：</w:t>
      </w:r>
    </w:p>
    <w:p w14:paraId="73A6A02F" w14:textId="77777777" w:rsidR="0026186B" w:rsidRPr="004E6346" w:rsidRDefault="0026186B" w:rsidP="0026186B">
      <w:pPr>
        <w:pStyle w:val="af1"/>
        <w:widowControl/>
        <w:spacing w:line="440" w:lineRule="exact"/>
        <w:ind w:firstLine="210"/>
        <w:rPr>
          <w:rFonts w:ascii="宋体" w:hAnsi="宋体" w:cs="宋体" w:hint="eastAsia"/>
        </w:rPr>
      </w:pPr>
      <w:r w:rsidRPr="004E6346">
        <w:rPr>
          <w:rFonts w:ascii="宋体" w:hAnsi="宋体" w:cs="宋体" w:hint="eastAsia"/>
          <w:sz w:val="21"/>
          <w:szCs w:val="21"/>
        </w:rPr>
        <w:t>（1）最后报价（加盖公章，或者由法定代表人或其授权的代表签字）；</w:t>
      </w:r>
    </w:p>
    <w:p w14:paraId="5A5C1A57" w14:textId="77777777" w:rsidR="0026186B" w:rsidRPr="004E6346" w:rsidRDefault="0026186B" w:rsidP="0026186B">
      <w:pPr>
        <w:pStyle w:val="af1"/>
        <w:widowControl/>
        <w:spacing w:line="440" w:lineRule="exact"/>
        <w:ind w:leftChars="405" w:left="850" w:firstLine="210"/>
        <w:rPr>
          <w:rFonts w:ascii="宋体" w:hAnsi="宋体" w:cs="宋体" w:hint="eastAsia"/>
        </w:rPr>
      </w:pPr>
      <w:r w:rsidRPr="004E6346">
        <w:rPr>
          <w:rFonts w:ascii="宋体" w:hAnsi="宋体" w:cs="宋体" w:hint="eastAsia"/>
          <w:sz w:val="21"/>
          <w:szCs w:val="21"/>
        </w:rPr>
        <w:t>提交方式：供应商须使用CA数字证书</w:t>
      </w:r>
      <w:r w:rsidRPr="004E6346">
        <w:rPr>
          <w:rFonts w:ascii="宋体" w:hAnsi="宋体" w:cs="宋体" w:hint="eastAsia"/>
          <w:sz w:val="21"/>
          <w:szCs w:val="21"/>
          <w:shd w:val="clear" w:color="auto" w:fill="FFFFFF"/>
        </w:rPr>
        <w:t>或移动数字证书</w:t>
      </w:r>
      <w:r w:rsidRPr="004E6346">
        <w:rPr>
          <w:rFonts w:ascii="宋体" w:hAnsi="宋体" w:cs="宋体" w:hint="eastAsia"/>
          <w:sz w:val="21"/>
          <w:szCs w:val="21"/>
        </w:rPr>
        <w:t>登录“</w:t>
      </w:r>
      <w:r w:rsidRPr="004E6346">
        <w:rPr>
          <w:rFonts w:ascii="宋体" w:hAnsi="宋体" w:cs="宋体" w:hint="eastAsia"/>
          <w:sz w:val="21"/>
          <w:szCs w:val="21"/>
          <w:shd w:val="clear" w:color="auto" w:fill="FFFFFF"/>
        </w:rPr>
        <w:t>全国公共资源交易平台（河南省·许昌市）”</w:t>
      </w:r>
      <w:r w:rsidRPr="004E6346">
        <w:rPr>
          <w:rFonts w:ascii="宋体" w:hAnsi="宋体" w:cs="宋体" w:hint="eastAsia"/>
          <w:sz w:val="21"/>
          <w:szCs w:val="21"/>
        </w:rPr>
        <w:t>进行最后报价，最后报价应包括：①总报价②分项报价。</w:t>
      </w:r>
    </w:p>
    <w:p w14:paraId="1A6B71C5" w14:textId="77777777" w:rsidR="0026186B" w:rsidRPr="004E6346" w:rsidRDefault="0026186B" w:rsidP="0026186B">
      <w:pPr>
        <w:pStyle w:val="af1"/>
        <w:widowControl/>
        <w:spacing w:line="440" w:lineRule="exact"/>
        <w:ind w:leftChars="405" w:left="850" w:right="-11" w:firstLine="340"/>
        <w:rPr>
          <w:rFonts w:ascii="宋体" w:hAnsi="宋体" w:cs="宋体" w:hint="eastAsia"/>
          <w:sz w:val="21"/>
          <w:szCs w:val="21"/>
        </w:rPr>
      </w:pPr>
      <w:r w:rsidRPr="004E6346">
        <w:rPr>
          <w:rFonts w:ascii="宋体" w:hAnsi="宋体" w:cs="宋体" w:hint="eastAsia"/>
        </w:rPr>
        <w:t>注：①</w:t>
      </w:r>
      <w:r w:rsidRPr="004E6346">
        <w:rPr>
          <w:rFonts w:ascii="宋体" w:hAnsi="宋体" w:cs="宋体" w:hint="eastAsia"/>
          <w:sz w:val="21"/>
          <w:szCs w:val="21"/>
        </w:rPr>
        <w:t>谈判小组要求供应商提交最后报价时，在谈判小组规定时间内，供应商应提交最后报价（包括总报价及分项报价）。最后报价是供应商响应文件的有效组成部分。</w:t>
      </w:r>
    </w:p>
    <w:p w14:paraId="26F85734" w14:textId="77777777" w:rsidR="0026186B" w:rsidRPr="004E6346" w:rsidRDefault="0026186B" w:rsidP="0026186B">
      <w:pPr>
        <w:pStyle w:val="af1"/>
        <w:widowControl/>
        <w:spacing w:line="440" w:lineRule="exact"/>
        <w:ind w:leftChars="405" w:left="850" w:right="-11" w:firstLine="210"/>
        <w:rPr>
          <w:rFonts w:ascii="宋体" w:hAnsi="宋体" w:cs="宋体" w:hint="eastAsia"/>
          <w:sz w:val="21"/>
          <w:szCs w:val="21"/>
        </w:rPr>
      </w:pPr>
      <w:r w:rsidRPr="004E6346">
        <w:rPr>
          <w:rFonts w:ascii="宋体" w:hAnsi="宋体" w:cs="宋体" w:hint="eastAsia"/>
          <w:sz w:val="21"/>
          <w:szCs w:val="21"/>
        </w:rPr>
        <w:t>②谈判文件第二章“采购需求”中“采购清单”以工程量清单提供的，供应商应以工程量清单方式提交最后报价。</w:t>
      </w:r>
    </w:p>
    <w:p w14:paraId="2036280E" w14:textId="77777777" w:rsidR="0026186B" w:rsidRPr="004E6346" w:rsidRDefault="0026186B" w:rsidP="0026186B">
      <w:pPr>
        <w:pStyle w:val="af1"/>
        <w:widowControl/>
        <w:spacing w:line="440" w:lineRule="exact"/>
        <w:ind w:leftChars="405" w:left="850" w:right="-11" w:firstLine="210"/>
        <w:outlineLvl w:val="3"/>
        <w:rPr>
          <w:rFonts w:ascii="宋体" w:hAnsi="宋体" w:cs="宋体" w:hint="eastAsia"/>
        </w:rPr>
      </w:pPr>
      <w:r w:rsidRPr="004E6346">
        <w:rPr>
          <w:rFonts w:ascii="宋体" w:hAnsi="宋体" w:cs="宋体" w:hint="eastAsia"/>
          <w:sz w:val="21"/>
          <w:szCs w:val="21"/>
        </w:rPr>
        <w:t>③请供应商根据项目情况，可提前准备分项报价。</w:t>
      </w:r>
    </w:p>
    <w:p w14:paraId="58AB6379" w14:textId="77777777" w:rsidR="0026186B" w:rsidRPr="004E6346" w:rsidRDefault="0026186B" w:rsidP="0026186B">
      <w:pPr>
        <w:pStyle w:val="af1"/>
        <w:widowControl/>
        <w:spacing w:line="440" w:lineRule="exact"/>
        <w:ind w:leftChars="404" w:left="848" w:firstLine="210"/>
        <w:rPr>
          <w:rFonts w:ascii="宋体" w:hAnsi="宋体" w:cs="宋体" w:hint="eastAsia"/>
        </w:rPr>
      </w:pPr>
      <w:r w:rsidRPr="004E6346">
        <w:rPr>
          <w:rFonts w:ascii="宋体" w:hAnsi="宋体" w:cs="宋体" w:hint="eastAsia"/>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4213F040" w14:textId="77777777" w:rsidR="0026186B" w:rsidRPr="004E6346" w:rsidRDefault="0026186B" w:rsidP="0026186B">
      <w:pPr>
        <w:pStyle w:val="af1"/>
        <w:widowControl/>
        <w:spacing w:line="440" w:lineRule="exact"/>
        <w:ind w:leftChars="202" w:left="424" w:firstLine="210"/>
        <w:rPr>
          <w:rFonts w:ascii="宋体" w:hAnsi="宋体" w:cs="宋体" w:hint="eastAsia"/>
        </w:rPr>
      </w:pPr>
      <w:r w:rsidRPr="004E6346">
        <w:rPr>
          <w:rFonts w:ascii="宋体" w:hAnsi="宋体" w:cs="宋体" w:hint="eastAsia"/>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11F4922E" w14:textId="77777777" w:rsidR="0026186B" w:rsidRPr="004E6346" w:rsidRDefault="0026186B" w:rsidP="0026186B">
      <w:pPr>
        <w:pStyle w:val="af1"/>
        <w:widowControl/>
        <w:spacing w:line="440" w:lineRule="exact"/>
        <w:ind w:left="420" w:firstLine="211"/>
        <w:outlineLvl w:val="2"/>
        <w:rPr>
          <w:rFonts w:ascii="宋体" w:hAnsi="宋体" w:cs="宋体" w:hint="eastAsia"/>
          <w:b/>
          <w:bCs/>
          <w:sz w:val="21"/>
          <w:szCs w:val="21"/>
        </w:rPr>
      </w:pPr>
      <w:r w:rsidRPr="004E6346">
        <w:rPr>
          <w:rFonts w:ascii="宋体" w:hAnsi="宋体" w:cs="宋体" w:hint="eastAsia"/>
          <w:b/>
          <w:bCs/>
          <w:sz w:val="21"/>
          <w:szCs w:val="21"/>
        </w:rPr>
        <w:t>7. 相关事项</w:t>
      </w:r>
    </w:p>
    <w:p w14:paraId="6E98BAC3" w14:textId="77777777" w:rsidR="0026186B" w:rsidRPr="004E6346" w:rsidRDefault="0026186B" w:rsidP="0026186B">
      <w:pPr>
        <w:pStyle w:val="af1"/>
        <w:widowControl/>
        <w:spacing w:line="440" w:lineRule="exact"/>
        <w:ind w:left="420" w:firstLine="211"/>
        <w:outlineLvl w:val="2"/>
        <w:rPr>
          <w:rFonts w:ascii="宋体" w:hAnsi="宋体" w:cs="宋体" w:hint="eastAsia"/>
          <w:b/>
          <w:bCs/>
          <w:sz w:val="21"/>
          <w:szCs w:val="21"/>
        </w:rPr>
      </w:pPr>
      <w:r w:rsidRPr="004E6346">
        <w:rPr>
          <w:rFonts w:ascii="宋体" w:hAnsi="宋体" w:cs="宋体" w:hint="eastAsia"/>
          <w:b/>
          <w:bCs/>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441B2B0" w14:textId="77777777" w:rsidR="0026186B" w:rsidRPr="004E6346" w:rsidRDefault="0026186B" w:rsidP="0026186B">
      <w:pPr>
        <w:pStyle w:val="af1"/>
        <w:widowControl/>
        <w:spacing w:line="440" w:lineRule="exact"/>
        <w:ind w:left="420" w:firstLine="211"/>
        <w:outlineLvl w:val="2"/>
        <w:rPr>
          <w:rFonts w:ascii="宋体" w:hAnsi="宋体" w:cs="宋体" w:hint="eastAsia"/>
          <w:b/>
          <w:bCs/>
          <w:sz w:val="21"/>
          <w:szCs w:val="21"/>
        </w:rPr>
      </w:pPr>
      <w:r w:rsidRPr="004E6346">
        <w:rPr>
          <w:rFonts w:ascii="宋体" w:hAnsi="宋体" w:cs="宋体" w:hint="eastAsia"/>
          <w:b/>
          <w:bCs/>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bookmarkEnd w:id="0"/>
    </w:p>
    <w:p w14:paraId="177100DA" w14:textId="77777777" w:rsidR="0026186B" w:rsidRDefault="0026186B" w:rsidP="0026186B">
      <w:pPr>
        <w:jc w:val="center"/>
        <w:rPr>
          <w:rFonts w:ascii="宋体" w:hAnsi="宋体" w:cs="宋体" w:hint="eastAsia"/>
          <w:b/>
          <w:bCs/>
          <w:kern w:val="0"/>
          <w:sz w:val="32"/>
          <w:szCs w:val="32"/>
        </w:rPr>
      </w:pPr>
    </w:p>
    <w:p w14:paraId="653A68DC" w14:textId="77777777" w:rsidR="0026186B" w:rsidRDefault="0026186B" w:rsidP="0026186B">
      <w:pPr>
        <w:jc w:val="center"/>
        <w:rPr>
          <w:rFonts w:ascii="宋体" w:hAnsi="宋体" w:cs="宋体" w:hint="eastAsia"/>
          <w:b/>
          <w:bCs/>
          <w:kern w:val="0"/>
          <w:sz w:val="32"/>
          <w:szCs w:val="32"/>
        </w:rPr>
      </w:pPr>
    </w:p>
    <w:p w14:paraId="0CD5AC92" w14:textId="77777777" w:rsidR="0026186B" w:rsidRDefault="0026186B" w:rsidP="0026186B">
      <w:pPr>
        <w:jc w:val="center"/>
        <w:rPr>
          <w:rFonts w:ascii="宋体" w:hAnsi="宋体" w:cs="宋体" w:hint="eastAsia"/>
          <w:b/>
          <w:bCs/>
          <w:kern w:val="0"/>
          <w:sz w:val="32"/>
          <w:szCs w:val="32"/>
        </w:rPr>
      </w:pPr>
    </w:p>
    <w:p w14:paraId="7C4A1F0C" w14:textId="77777777" w:rsidR="0026186B" w:rsidRDefault="0026186B" w:rsidP="0026186B">
      <w:pPr>
        <w:jc w:val="center"/>
        <w:rPr>
          <w:rFonts w:ascii="宋体" w:hAnsi="宋体" w:cs="宋体" w:hint="eastAsia"/>
          <w:b/>
          <w:bCs/>
          <w:kern w:val="0"/>
          <w:sz w:val="32"/>
          <w:szCs w:val="32"/>
        </w:rPr>
      </w:pPr>
    </w:p>
    <w:p w14:paraId="6B15D409" w14:textId="77777777" w:rsidR="00E80791" w:rsidRDefault="00E80791" w:rsidP="0026186B">
      <w:pPr>
        <w:jc w:val="center"/>
        <w:rPr>
          <w:rFonts w:ascii="宋体" w:hAnsi="宋体" w:cs="宋体" w:hint="eastAsia"/>
          <w:b/>
          <w:bCs/>
          <w:kern w:val="0"/>
          <w:sz w:val="32"/>
          <w:szCs w:val="32"/>
        </w:rPr>
      </w:pPr>
    </w:p>
    <w:p w14:paraId="6D277583" w14:textId="73FA798C" w:rsidR="0026186B" w:rsidRDefault="0026186B" w:rsidP="0026186B">
      <w:pPr>
        <w:jc w:val="center"/>
        <w:rPr>
          <w:rFonts w:ascii="宋体" w:cs="Times New Roman"/>
          <w:b/>
          <w:bCs/>
          <w:kern w:val="0"/>
          <w:sz w:val="32"/>
          <w:szCs w:val="32"/>
        </w:rPr>
      </w:pPr>
      <w:r>
        <w:rPr>
          <w:rFonts w:ascii="宋体" w:hAnsi="宋体" w:cs="宋体" w:hint="eastAsia"/>
          <w:b/>
          <w:bCs/>
          <w:kern w:val="0"/>
          <w:sz w:val="32"/>
          <w:szCs w:val="32"/>
        </w:rPr>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14:paraId="1DD41C0D" w14:textId="5665299D" w:rsidR="0026186B" w:rsidRPr="003F448C" w:rsidRDefault="003F448C" w:rsidP="003F448C">
      <w:pPr>
        <w:pStyle w:val="af2"/>
        <w:numPr>
          <w:ilvl w:val="0"/>
          <w:numId w:val="47"/>
        </w:numPr>
        <w:spacing w:line="420" w:lineRule="exact"/>
        <w:ind w:firstLine="241"/>
        <w:rPr>
          <w:rFonts w:hAnsi="宋体" w:hint="eastAsia"/>
          <w:b/>
          <w:bCs/>
          <w:sz w:val="24"/>
          <w:szCs w:val="24"/>
          <w:shd w:val="clear" w:color="auto" w:fill="FFFFFF"/>
        </w:rPr>
      </w:pPr>
      <w:r w:rsidRPr="00E634B3">
        <w:rPr>
          <w:rFonts w:hAnsi="宋体" w:hint="eastAsia"/>
          <w:b/>
          <w:bCs/>
          <w:sz w:val="24"/>
          <w:szCs w:val="24"/>
          <w:shd w:val="clear" w:color="auto" w:fill="FFFFFF"/>
        </w:rPr>
        <w:t>本项目需实现的功能或者目标</w:t>
      </w:r>
      <w:r>
        <w:rPr>
          <w:rFonts w:hAnsi="宋体" w:hint="eastAsia"/>
          <w:b/>
          <w:bCs/>
          <w:sz w:val="24"/>
          <w:szCs w:val="24"/>
          <w:shd w:val="clear" w:color="auto" w:fill="FFFFFF"/>
        </w:rPr>
        <w:t>：</w:t>
      </w:r>
    </w:p>
    <w:p w14:paraId="076673A8" w14:textId="68451FF5" w:rsidR="0097410C" w:rsidRDefault="0097410C" w:rsidP="0097410C">
      <w:pPr>
        <w:pStyle w:val="af2"/>
        <w:spacing w:line="420" w:lineRule="exact"/>
        <w:ind w:firstLineChars="217" w:firstLine="521"/>
        <w:rPr>
          <w:rFonts w:hAnsi="宋体" w:hint="eastAsia"/>
          <w:sz w:val="24"/>
          <w:szCs w:val="24"/>
        </w:rPr>
      </w:pPr>
      <w:r w:rsidRPr="0097410C">
        <w:rPr>
          <w:rFonts w:hAnsi="宋体" w:hint="eastAsia"/>
          <w:sz w:val="24"/>
          <w:szCs w:val="24"/>
        </w:rPr>
        <w:t>全市大气污染防治形势异常严峻态势，根据中央环保督政反馈问题整改要求，按照市委、市政府有关指示精神为管控市区周边空气质量，</w:t>
      </w:r>
      <w:r w:rsidR="007316EF">
        <w:rPr>
          <w:rFonts w:hAnsi="宋体" w:hint="eastAsia"/>
          <w:sz w:val="24"/>
          <w:szCs w:val="24"/>
        </w:rPr>
        <w:t>拟</w:t>
      </w:r>
      <w:r w:rsidRPr="0097410C">
        <w:rPr>
          <w:rFonts w:hAnsi="宋体" w:hint="eastAsia"/>
          <w:sz w:val="24"/>
          <w:szCs w:val="24"/>
        </w:rPr>
        <w:t>常态化对重点路段(市区环线、省道319线和许禹快速通道)和重要城市出入口开展扬尘治理工作，有效抑制扬尘污染</w:t>
      </w:r>
      <w:r w:rsidR="00F20410">
        <w:rPr>
          <w:rFonts w:hAnsi="宋体" w:hint="eastAsia"/>
          <w:sz w:val="24"/>
          <w:szCs w:val="24"/>
        </w:rPr>
        <w:t>，</w:t>
      </w:r>
      <w:r w:rsidR="00F20410" w:rsidRPr="0097410C">
        <w:rPr>
          <w:rFonts w:hAnsi="宋体" w:hint="eastAsia"/>
          <w:sz w:val="24"/>
          <w:szCs w:val="24"/>
        </w:rPr>
        <w:t>确保</w:t>
      </w:r>
      <w:r w:rsidR="00F20410">
        <w:rPr>
          <w:rFonts w:hAnsi="宋体" w:hint="eastAsia"/>
          <w:sz w:val="24"/>
          <w:szCs w:val="24"/>
        </w:rPr>
        <w:t>空气质量</w:t>
      </w:r>
      <w:r w:rsidR="00F20410" w:rsidRPr="0097410C">
        <w:rPr>
          <w:rFonts w:hAnsi="宋体" w:hint="eastAsia"/>
          <w:sz w:val="24"/>
          <w:szCs w:val="24"/>
        </w:rPr>
        <w:t>达标</w:t>
      </w:r>
      <w:r w:rsidRPr="0097410C">
        <w:rPr>
          <w:rFonts w:hAnsi="宋体" w:hint="eastAsia"/>
          <w:sz w:val="24"/>
          <w:szCs w:val="24"/>
        </w:rPr>
        <w:t>。</w:t>
      </w:r>
    </w:p>
    <w:p w14:paraId="6E2C3FCD" w14:textId="162001DA" w:rsidR="001C38ED" w:rsidRDefault="001C38ED" w:rsidP="001C38ED">
      <w:pPr>
        <w:pStyle w:val="af2"/>
        <w:spacing w:line="420" w:lineRule="exact"/>
        <w:ind w:firstLineChars="117" w:firstLine="282"/>
        <w:rPr>
          <w:rFonts w:hAnsi="宋体" w:hint="eastAsia"/>
          <w:b/>
          <w:bCs/>
          <w:sz w:val="24"/>
          <w:szCs w:val="24"/>
          <w:shd w:val="clear" w:color="auto" w:fill="FFFFFF"/>
        </w:rPr>
      </w:pPr>
      <w:r>
        <w:rPr>
          <w:rFonts w:hAnsi="宋体" w:hint="eastAsia"/>
          <w:b/>
          <w:bCs/>
          <w:sz w:val="24"/>
          <w:szCs w:val="24"/>
        </w:rPr>
        <w:t>二、</w:t>
      </w:r>
      <w:r w:rsidR="0097410C">
        <w:rPr>
          <w:rFonts w:hAnsi="宋体" w:hint="eastAsia"/>
          <w:b/>
          <w:bCs/>
          <w:sz w:val="24"/>
          <w:szCs w:val="24"/>
          <w:shd w:val="clear" w:color="auto" w:fill="FFFFFF"/>
        </w:rPr>
        <w:t>服务内容及要求</w:t>
      </w:r>
      <w:r>
        <w:rPr>
          <w:rFonts w:hAnsi="宋体" w:hint="eastAsia"/>
          <w:b/>
          <w:bCs/>
          <w:sz w:val="24"/>
          <w:szCs w:val="24"/>
          <w:shd w:val="clear" w:color="auto" w:fill="FFFFFF"/>
        </w:rPr>
        <w:t>：</w:t>
      </w:r>
    </w:p>
    <w:p w14:paraId="706A440A" w14:textId="77777777" w:rsidR="00834485" w:rsidRPr="00834485" w:rsidRDefault="00834485" w:rsidP="00834485">
      <w:pPr>
        <w:spacing w:after="120" w:line="420" w:lineRule="exact"/>
        <w:ind w:firstLineChars="217" w:firstLine="521"/>
        <w:rPr>
          <w:rFonts w:ascii="宋体" w:hAnsi="宋体" w:cs="宋体" w:hint="eastAsia"/>
          <w:kern w:val="0"/>
          <w:sz w:val="24"/>
          <w:szCs w:val="24"/>
        </w:rPr>
      </w:pPr>
      <w:r w:rsidRPr="00834485">
        <w:rPr>
          <w:rFonts w:ascii="宋体" w:hAnsi="宋体" w:cs="宋体" w:hint="eastAsia"/>
          <w:kern w:val="0"/>
          <w:sz w:val="24"/>
          <w:szCs w:val="24"/>
        </w:rPr>
        <w:t>1.确保投入专业人员和性能优良的清扫车辆、洒水车、雾炮车等机械设备</w:t>
      </w:r>
    </w:p>
    <w:p w14:paraId="37C13808" w14:textId="77777777" w:rsidR="00834485" w:rsidRPr="00834485" w:rsidRDefault="00834485" w:rsidP="00834485">
      <w:pPr>
        <w:spacing w:after="120" w:line="420" w:lineRule="exact"/>
        <w:ind w:firstLineChars="217" w:firstLine="521"/>
        <w:rPr>
          <w:rFonts w:ascii="宋体" w:hAnsi="宋体" w:cs="宋体" w:hint="eastAsia"/>
          <w:kern w:val="0"/>
          <w:sz w:val="24"/>
          <w:szCs w:val="24"/>
        </w:rPr>
      </w:pPr>
      <w:r w:rsidRPr="00834485">
        <w:rPr>
          <w:rFonts w:ascii="宋体" w:hAnsi="宋体" w:cs="宋体" w:hint="eastAsia"/>
          <w:kern w:val="0"/>
          <w:sz w:val="24"/>
          <w:szCs w:val="24"/>
        </w:rPr>
        <w:t>2.道路清扫一日两次，保持路面干净整洁，无异物、无大块垃圾。</w:t>
      </w:r>
    </w:p>
    <w:p w14:paraId="0A8F6340" w14:textId="77777777" w:rsidR="00834485" w:rsidRPr="00834485" w:rsidRDefault="00834485" w:rsidP="00834485">
      <w:pPr>
        <w:spacing w:after="120" w:line="420" w:lineRule="exact"/>
        <w:ind w:firstLineChars="217" w:firstLine="521"/>
        <w:rPr>
          <w:rFonts w:ascii="宋体" w:hAnsi="宋体" w:cs="宋体" w:hint="eastAsia"/>
          <w:kern w:val="0"/>
          <w:sz w:val="24"/>
          <w:szCs w:val="24"/>
        </w:rPr>
      </w:pPr>
      <w:r w:rsidRPr="00834485">
        <w:rPr>
          <w:rFonts w:ascii="宋体" w:hAnsi="宋体" w:cs="宋体" w:hint="eastAsia"/>
          <w:kern w:val="0"/>
          <w:sz w:val="24"/>
          <w:szCs w:val="24"/>
        </w:rPr>
        <w:t>3.洒水车每日洒水四次，保持地面湿润，无积水。</w:t>
      </w:r>
    </w:p>
    <w:p w14:paraId="39DF47A5" w14:textId="77777777" w:rsidR="00834485" w:rsidRPr="00834485" w:rsidRDefault="00834485" w:rsidP="00834485">
      <w:pPr>
        <w:spacing w:after="120" w:line="420" w:lineRule="exact"/>
        <w:ind w:firstLineChars="217" w:firstLine="521"/>
        <w:rPr>
          <w:rFonts w:ascii="宋体" w:hAnsi="宋体" w:cs="宋体" w:hint="eastAsia"/>
          <w:kern w:val="0"/>
          <w:sz w:val="24"/>
          <w:szCs w:val="24"/>
        </w:rPr>
      </w:pPr>
      <w:r w:rsidRPr="00834485">
        <w:rPr>
          <w:rFonts w:ascii="宋体" w:hAnsi="宋体" w:cs="宋体" w:hint="eastAsia"/>
          <w:kern w:val="0"/>
          <w:sz w:val="24"/>
          <w:szCs w:val="24"/>
        </w:rPr>
        <w:t>4.雾炮车每日工作四次，保持空气湿润，无扬尘。</w:t>
      </w:r>
    </w:p>
    <w:p w14:paraId="45CC6406" w14:textId="77777777" w:rsidR="00834485" w:rsidRPr="00834485" w:rsidRDefault="00834485" w:rsidP="00834485">
      <w:pPr>
        <w:spacing w:after="120" w:line="420" w:lineRule="exact"/>
        <w:ind w:firstLineChars="217" w:firstLine="521"/>
        <w:rPr>
          <w:rFonts w:ascii="宋体" w:hAnsi="宋体" w:cs="宋体" w:hint="eastAsia"/>
          <w:kern w:val="0"/>
          <w:sz w:val="24"/>
          <w:szCs w:val="24"/>
        </w:rPr>
      </w:pPr>
      <w:r w:rsidRPr="00834485">
        <w:rPr>
          <w:rFonts w:ascii="宋体" w:hAnsi="宋体" w:cs="宋体" w:hint="eastAsia"/>
          <w:kern w:val="0"/>
          <w:sz w:val="24"/>
          <w:szCs w:val="24"/>
        </w:rPr>
        <w:t>5.确保空气中pm2.5含量达到国家合格标准。</w:t>
      </w:r>
    </w:p>
    <w:p w14:paraId="32E11A80" w14:textId="77777777" w:rsidR="001C38ED" w:rsidRDefault="001C38ED" w:rsidP="001C38ED">
      <w:pPr>
        <w:pStyle w:val="af2"/>
        <w:spacing w:line="420" w:lineRule="exact"/>
        <w:ind w:firstLineChars="117" w:firstLine="282"/>
        <w:rPr>
          <w:rFonts w:hAnsi="宋体" w:cs="Times New Roman" w:hint="eastAsia"/>
          <w:b/>
          <w:bCs/>
          <w:sz w:val="24"/>
          <w:szCs w:val="24"/>
          <w:lang w:val="zh-CN"/>
        </w:rPr>
      </w:pPr>
      <w:r>
        <w:rPr>
          <w:rFonts w:hAnsi="宋体" w:hint="eastAsia"/>
          <w:b/>
          <w:bCs/>
          <w:sz w:val="24"/>
          <w:szCs w:val="24"/>
        </w:rPr>
        <w:t>三、</w:t>
      </w:r>
      <w:r>
        <w:rPr>
          <w:rFonts w:hAnsi="宋体" w:hint="eastAsia"/>
          <w:b/>
          <w:bCs/>
          <w:sz w:val="24"/>
          <w:szCs w:val="24"/>
          <w:lang w:val="zh-CN"/>
        </w:rPr>
        <w:t>采购标的执行标准：</w:t>
      </w:r>
      <w:r>
        <w:rPr>
          <w:rFonts w:hAnsi="宋体" w:hint="eastAsia"/>
          <w:b/>
          <w:bCs/>
          <w:sz w:val="24"/>
          <w:szCs w:val="24"/>
          <w:shd w:val="clear" w:color="auto" w:fill="FFFFFF"/>
        </w:rPr>
        <w:t>执行国家相关标准。</w:t>
      </w:r>
    </w:p>
    <w:p w14:paraId="00C27B64" w14:textId="77777777" w:rsidR="001C38ED" w:rsidRDefault="001C38ED" w:rsidP="001C38ED">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14:paraId="40046B78" w14:textId="77777777" w:rsidR="001C38ED" w:rsidRDefault="001C38ED" w:rsidP="001C38ED">
      <w:pPr>
        <w:topLinePunct/>
        <w:spacing w:line="420" w:lineRule="exact"/>
        <w:ind w:firstLineChars="300" w:firstLine="720"/>
        <w:rPr>
          <w:rFonts w:ascii="宋体" w:cs="Times New Roman"/>
          <w:sz w:val="24"/>
          <w:szCs w:val="24"/>
          <w:lang w:val="zh-CN"/>
        </w:rPr>
      </w:pPr>
      <w:r>
        <w:rPr>
          <w:rFonts w:ascii="宋体" w:hAnsi="宋体" w:cs="宋体" w:hint="eastAsia"/>
          <w:sz w:val="24"/>
          <w:szCs w:val="24"/>
          <w:lang w:val="zh-CN"/>
        </w:rPr>
        <w:t>质量要求：合格；</w:t>
      </w:r>
    </w:p>
    <w:p w14:paraId="049BA0A8" w14:textId="1F301268" w:rsidR="001C38ED" w:rsidRPr="006C2FD2" w:rsidRDefault="001C38ED" w:rsidP="001C38ED">
      <w:pPr>
        <w:topLinePunct/>
        <w:spacing w:line="420" w:lineRule="exact"/>
        <w:ind w:left="420"/>
        <w:rPr>
          <w:rFonts w:ascii="宋体" w:hAnsi="宋体" w:cs="宋体" w:hint="eastAsia"/>
          <w:kern w:val="0"/>
          <w:sz w:val="24"/>
          <w:szCs w:val="24"/>
        </w:rPr>
      </w:pPr>
      <w:r>
        <w:rPr>
          <w:rFonts w:ascii="宋体" w:hAnsi="宋体" w:cs="宋体"/>
          <w:kern w:val="0"/>
          <w:sz w:val="24"/>
          <w:szCs w:val="24"/>
          <w:lang w:val="zh-CN"/>
        </w:rPr>
        <w:t xml:space="preserve">  </w:t>
      </w:r>
      <w:r w:rsidRPr="006C2FD2">
        <w:rPr>
          <w:rFonts w:ascii="宋体" w:hAnsi="宋体" w:cs="宋体" w:hint="eastAsia"/>
          <w:kern w:val="0"/>
          <w:sz w:val="24"/>
          <w:szCs w:val="24"/>
        </w:rPr>
        <w:t>合同履行期限：</w:t>
      </w:r>
      <w:r w:rsidR="00970AFC" w:rsidRPr="00970AFC">
        <w:rPr>
          <w:rFonts w:ascii="宋体" w:hAnsi="宋体" w:cs="宋体" w:hint="eastAsia"/>
          <w:kern w:val="0"/>
          <w:sz w:val="24"/>
          <w:szCs w:val="24"/>
        </w:rPr>
        <w:t>合同签订后</w:t>
      </w:r>
      <w:r w:rsidR="000A1A65">
        <w:rPr>
          <w:rFonts w:ascii="宋体" w:hAnsi="宋体" w:cs="宋体" w:hint="eastAsia"/>
          <w:kern w:val="0"/>
          <w:sz w:val="24"/>
          <w:szCs w:val="24"/>
        </w:rPr>
        <w:t>30</w:t>
      </w:r>
      <w:r w:rsidR="00970AFC" w:rsidRPr="00970AFC">
        <w:rPr>
          <w:rFonts w:ascii="宋体" w:hAnsi="宋体" w:cs="宋体" w:hint="eastAsia"/>
          <w:kern w:val="0"/>
          <w:sz w:val="24"/>
          <w:szCs w:val="24"/>
        </w:rPr>
        <w:t>日历天内完成</w:t>
      </w:r>
      <w:r w:rsidRPr="006C2FD2">
        <w:rPr>
          <w:rFonts w:ascii="宋体" w:hAnsi="宋体" w:cs="宋体" w:hint="eastAsia"/>
          <w:kern w:val="0"/>
          <w:sz w:val="24"/>
          <w:szCs w:val="24"/>
        </w:rPr>
        <w:t>。</w:t>
      </w:r>
    </w:p>
    <w:p w14:paraId="616F059A" w14:textId="77777777" w:rsidR="001C38ED" w:rsidRDefault="001C38ED" w:rsidP="001C38ED">
      <w:pPr>
        <w:topLinePunct/>
        <w:spacing w:line="420" w:lineRule="exact"/>
        <w:ind w:left="420"/>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采购标的的其他技术、服务等要求：</w:t>
      </w:r>
    </w:p>
    <w:p w14:paraId="7B36C41A" w14:textId="77777777" w:rsidR="001C38ED" w:rsidRDefault="001C38ED" w:rsidP="001C38ED">
      <w:pPr>
        <w:widowControl/>
        <w:spacing w:line="420" w:lineRule="exact"/>
        <w:ind w:firstLineChars="200" w:firstLine="480"/>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、投标人应就该项目完整报价，否则为无效响应文件。</w:t>
      </w:r>
    </w:p>
    <w:p w14:paraId="7F0E0D81" w14:textId="77777777" w:rsidR="001C38ED" w:rsidRDefault="001C38ED" w:rsidP="001C38ED">
      <w:pPr>
        <w:topLinePunct/>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、响应文件中须有详细合理的实施（技术）方案和售后服务承诺，否则为无效响应文件。</w:t>
      </w:r>
    </w:p>
    <w:p w14:paraId="59291C00" w14:textId="77777777" w:rsidR="001C38ED" w:rsidRDefault="001C38ED" w:rsidP="001C38ED">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、本次招标某些技术标准与国家所要求的标准不统一或有不兼容的地方，均以国家强制性标准或最新出台的标准为准。</w:t>
      </w:r>
    </w:p>
    <w:p w14:paraId="19241BDF" w14:textId="77777777" w:rsidR="001C38ED" w:rsidRDefault="001C38ED" w:rsidP="001C38ED">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、如果未在竞争性谈判文件中要求提供其相关行业标准或国家强制性标准的，则投标人有责任给予补充说明。</w:t>
      </w:r>
    </w:p>
    <w:p w14:paraId="194DF4C2" w14:textId="77777777" w:rsidR="001C38ED" w:rsidRDefault="001C38ED" w:rsidP="001C38ED">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14:paraId="5EB37989" w14:textId="77777777" w:rsidR="001C38ED" w:rsidRDefault="001C38ED" w:rsidP="001C38ED">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t>采购人根据</w:t>
      </w:r>
      <w:r>
        <w:rPr>
          <w:rFonts w:ascii="宋体" w:hAnsi="宋体" w:cs="宋体" w:hint="eastAsia"/>
          <w:kern w:val="0"/>
          <w:lang w:val="zh-CN"/>
        </w:rPr>
        <w:t>禹州市财政局（</w:t>
      </w:r>
      <w:r w:rsidRPr="00C56F97">
        <w:rPr>
          <w:rFonts w:ascii="宋体" w:hAnsi="宋体" w:cs="宋体" w:hint="eastAsia"/>
          <w:kern w:val="0"/>
          <w:lang w:val="zh-CN"/>
        </w:rPr>
        <w:t>禹财购〔2022〕8号文件</w:t>
      </w:r>
      <w:r>
        <w:rPr>
          <w:rFonts w:ascii="宋体" w:hAnsi="宋体" w:cs="宋体" w:hint="eastAsia"/>
          <w:kern w:val="0"/>
          <w:lang w:val="zh-CN"/>
        </w:rPr>
        <w:t>）</w:t>
      </w:r>
      <w:r w:rsidRPr="00C56F97">
        <w:rPr>
          <w:rFonts w:ascii="宋体" w:hAnsi="宋体" w:cs="宋体" w:hint="eastAsia"/>
          <w:kern w:val="0"/>
          <w:lang w:val="zh-CN"/>
        </w:rPr>
        <w:t>有关规定成立验收小组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14:paraId="264A6C6A" w14:textId="77777777" w:rsidR="001C38ED" w:rsidRDefault="001C38ED" w:rsidP="001C38ED">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14:paraId="102DEAB7" w14:textId="77777777" w:rsidR="001C38ED" w:rsidRDefault="001C38ED" w:rsidP="001C38ED">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14:paraId="4C92178A" w14:textId="77777777" w:rsidR="001C38ED" w:rsidRDefault="001C38ED" w:rsidP="001C38ED">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14:paraId="1B9DF7A8" w14:textId="77777777" w:rsidR="001C38ED" w:rsidRDefault="001C38ED" w:rsidP="001C38ED">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14:paraId="16329870" w14:textId="77777777" w:rsidR="001C38ED" w:rsidRDefault="001C38ED" w:rsidP="001C38ED">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14:paraId="2E0EC134" w14:textId="77777777" w:rsidR="001C38ED" w:rsidRDefault="001C38ED" w:rsidP="001C38ED">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14:paraId="0716AA6E" w14:textId="77777777" w:rsidR="001C38ED" w:rsidRDefault="001C38ED" w:rsidP="001C38ED">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、投标商必须由法定代表人或其授权代表在网络端参加开标会议，随时接受谈判小组询问，并予作出相应解答。</w:t>
      </w:r>
    </w:p>
    <w:p w14:paraId="0B94FCD4" w14:textId="77777777" w:rsidR="001C38ED" w:rsidRDefault="001C38ED" w:rsidP="001C38ED">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14:paraId="0FCABADC" w14:textId="77777777"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7057"/>
      </w:tblGrid>
      <w:tr w:rsidR="00605216" w14:paraId="70A4702D" w14:textId="77777777">
        <w:trPr>
          <w:trHeight w:val="636"/>
          <w:jc w:val="center"/>
        </w:trPr>
        <w:tc>
          <w:tcPr>
            <w:tcW w:w="638" w:type="dxa"/>
            <w:vAlign w:val="center"/>
          </w:tcPr>
          <w:p w14:paraId="6F6F43FD"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14:paraId="1A903859"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057" w:type="dxa"/>
            <w:vAlign w:val="center"/>
          </w:tcPr>
          <w:p w14:paraId="29CE767D"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14:paraId="7D60AABB" w14:textId="77777777">
        <w:trPr>
          <w:trHeight w:val="625"/>
          <w:jc w:val="center"/>
        </w:trPr>
        <w:tc>
          <w:tcPr>
            <w:tcW w:w="638" w:type="dxa"/>
            <w:vAlign w:val="center"/>
          </w:tcPr>
          <w:p w14:paraId="6F70553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14:paraId="438254A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057" w:type="dxa"/>
            <w:vAlign w:val="center"/>
          </w:tcPr>
          <w:p w14:paraId="79F7837B" w14:textId="122F478D"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sidR="004700AC">
              <w:rPr>
                <w:rFonts w:ascii="宋体" w:hAnsi="宋体" w:cs="宋体" w:hint="eastAsia"/>
                <w:sz w:val="24"/>
                <w:szCs w:val="24"/>
              </w:rPr>
              <w:t>禹州市公路事业发展中心2024年度重点路段大气污染防治费项目</w:t>
            </w:r>
            <w:r>
              <w:rPr>
                <w:rFonts w:ascii="宋体" w:hAnsi="宋体" w:cs="宋体" w:hint="eastAsia"/>
                <w:sz w:val="24"/>
                <w:szCs w:val="24"/>
              </w:rPr>
              <w:t>（不见面开标）</w:t>
            </w:r>
          </w:p>
          <w:p w14:paraId="612B4403" w14:textId="772DD3D4" w:rsidR="0097410C" w:rsidRDefault="00605216" w:rsidP="0097410C">
            <w:pPr>
              <w:autoSpaceDE w:val="0"/>
              <w:autoSpaceDN w:val="0"/>
              <w:adjustRightInd w:val="0"/>
              <w:spacing w:line="360" w:lineRule="auto"/>
              <w:jc w:val="left"/>
              <w:rPr>
                <w:rFonts w:ascii="宋体" w:hAnsi="宋体" w:cs="宋体" w:hint="eastAsia"/>
                <w:sz w:val="24"/>
                <w:szCs w:val="24"/>
              </w:rPr>
            </w:pPr>
            <w:r>
              <w:rPr>
                <w:rFonts w:ascii="宋体" w:hAnsi="宋体" w:cs="宋体" w:hint="eastAsia"/>
                <w:sz w:val="24"/>
                <w:szCs w:val="24"/>
              </w:rPr>
              <w:t>采购编号：</w:t>
            </w:r>
            <w:r>
              <w:rPr>
                <w:rFonts w:ascii="宋体" w:hAnsi="宋体" w:cs="宋体"/>
                <w:sz w:val="24"/>
                <w:szCs w:val="24"/>
              </w:rPr>
              <w:t>YZCG-DLT202</w:t>
            </w:r>
            <w:r w:rsidR="00A74BB0">
              <w:rPr>
                <w:rFonts w:ascii="宋体" w:hAnsi="宋体" w:cs="宋体" w:hint="eastAsia"/>
                <w:sz w:val="24"/>
                <w:szCs w:val="24"/>
              </w:rPr>
              <w:t>4</w:t>
            </w:r>
            <w:r w:rsidR="00AB0521">
              <w:rPr>
                <w:rFonts w:ascii="宋体" w:hAnsi="宋体" w:cs="宋体" w:hint="eastAsia"/>
                <w:sz w:val="24"/>
                <w:szCs w:val="24"/>
              </w:rPr>
              <w:t>109</w:t>
            </w:r>
          </w:p>
          <w:p w14:paraId="58EFAA2F" w14:textId="0C369B61" w:rsidR="00605216" w:rsidRDefault="00605216" w:rsidP="0097410C">
            <w:pPr>
              <w:autoSpaceDE w:val="0"/>
              <w:autoSpaceDN w:val="0"/>
              <w:adjustRightInd w:val="0"/>
              <w:spacing w:line="360" w:lineRule="auto"/>
              <w:jc w:val="left"/>
              <w:rPr>
                <w:rFonts w:hAnsi="宋体" w:cs="Times New Roman" w:hint="eastAsia"/>
                <w:sz w:val="24"/>
                <w:szCs w:val="24"/>
              </w:rPr>
            </w:pPr>
            <w:r w:rsidRPr="00726E3D">
              <w:rPr>
                <w:rFonts w:ascii="宋体" w:hAnsi="宋体" w:cs="宋体" w:hint="eastAsia"/>
                <w:sz w:val="24"/>
                <w:szCs w:val="24"/>
              </w:rPr>
              <w:t>合同履行期限：合同签订后</w:t>
            </w:r>
            <w:r w:rsidR="000A1A65">
              <w:rPr>
                <w:rFonts w:ascii="宋体" w:hAnsi="宋体" w:cs="宋体" w:hint="eastAsia"/>
                <w:sz w:val="24"/>
                <w:szCs w:val="24"/>
              </w:rPr>
              <w:t>30</w:t>
            </w:r>
            <w:r w:rsidRPr="00726E3D">
              <w:rPr>
                <w:rFonts w:ascii="宋体" w:hAnsi="宋体" w:cs="宋体" w:hint="eastAsia"/>
                <w:sz w:val="24"/>
                <w:szCs w:val="24"/>
              </w:rPr>
              <w:t>日历天内完成</w:t>
            </w:r>
          </w:p>
        </w:tc>
      </w:tr>
      <w:tr w:rsidR="00605216" w14:paraId="0191808D" w14:textId="77777777">
        <w:trPr>
          <w:trHeight w:val="981"/>
          <w:jc w:val="center"/>
        </w:trPr>
        <w:tc>
          <w:tcPr>
            <w:tcW w:w="638" w:type="dxa"/>
            <w:vAlign w:val="center"/>
          </w:tcPr>
          <w:p w14:paraId="0082CA17"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14:paraId="348F751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057" w:type="dxa"/>
            <w:vAlign w:val="center"/>
          </w:tcPr>
          <w:p w14:paraId="2A53A67A" w14:textId="32C00476" w:rsidR="005B09CA" w:rsidRPr="005B09CA" w:rsidRDefault="005B09CA" w:rsidP="005B09CA">
            <w:pPr>
              <w:spacing w:line="440" w:lineRule="exact"/>
              <w:jc w:val="left"/>
              <w:rPr>
                <w:rFonts w:hAnsi="宋体" w:cs="宋体" w:hint="eastAsia"/>
                <w:sz w:val="24"/>
                <w:szCs w:val="24"/>
              </w:rPr>
            </w:pPr>
            <w:r w:rsidRPr="005B09CA">
              <w:rPr>
                <w:rFonts w:hAnsi="宋体" w:cs="宋体" w:hint="eastAsia"/>
                <w:sz w:val="24"/>
                <w:szCs w:val="24"/>
              </w:rPr>
              <w:t>招标人：</w:t>
            </w:r>
            <w:r w:rsidR="004700AC">
              <w:rPr>
                <w:rFonts w:hAnsi="宋体" w:cs="宋体" w:hint="eastAsia"/>
                <w:sz w:val="24"/>
                <w:szCs w:val="24"/>
              </w:rPr>
              <w:t>禹州市公路事业发展中心</w:t>
            </w:r>
            <w:r w:rsidRPr="005B09CA">
              <w:rPr>
                <w:rFonts w:hAnsi="宋体" w:cs="宋体" w:hint="eastAsia"/>
                <w:sz w:val="24"/>
                <w:szCs w:val="24"/>
              </w:rPr>
              <w:t xml:space="preserve">                     </w:t>
            </w:r>
          </w:p>
          <w:p w14:paraId="7B52F263" w14:textId="77777777" w:rsidR="00BA7B74" w:rsidRPr="00BA7B74" w:rsidRDefault="00BA7B74" w:rsidP="00BA7B74">
            <w:pPr>
              <w:spacing w:line="440" w:lineRule="exact"/>
              <w:jc w:val="left"/>
              <w:rPr>
                <w:rFonts w:hAnsi="宋体" w:cs="宋体" w:hint="eastAsia"/>
                <w:sz w:val="24"/>
                <w:szCs w:val="24"/>
              </w:rPr>
            </w:pPr>
            <w:r w:rsidRPr="00BA7B74">
              <w:rPr>
                <w:rFonts w:hAnsi="宋体" w:cs="宋体" w:hint="eastAsia"/>
                <w:sz w:val="24"/>
                <w:szCs w:val="24"/>
              </w:rPr>
              <w:t>地址：禹王大道东段</w:t>
            </w:r>
            <w:r w:rsidRPr="00BA7B74">
              <w:rPr>
                <w:rFonts w:hAnsi="宋体" w:cs="宋体"/>
                <w:sz w:val="24"/>
                <w:szCs w:val="24"/>
              </w:rPr>
              <w:t>15</w:t>
            </w:r>
            <w:r w:rsidRPr="00BA7B74">
              <w:rPr>
                <w:rFonts w:hAnsi="宋体" w:cs="宋体" w:hint="eastAsia"/>
                <w:sz w:val="24"/>
                <w:szCs w:val="24"/>
              </w:rPr>
              <w:t>号</w:t>
            </w:r>
          </w:p>
          <w:p w14:paraId="3829B53A" w14:textId="77777777" w:rsidR="00BA7B74" w:rsidRPr="00BA7B74" w:rsidRDefault="00BA7B74" w:rsidP="00BA7B74">
            <w:pPr>
              <w:spacing w:line="440" w:lineRule="exact"/>
              <w:jc w:val="left"/>
              <w:rPr>
                <w:rFonts w:hAnsi="宋体" w:cs="宋体" w:hint="eastAsia"/>
                <w:sz w:val="24"/>
                <w:szCs w:val="24"/>
              </w:rPr>
            </w:pPr>
            <w:r w:rsidRPr="00BA7B74">
              <w:rPr>
                <w:rFonts w:hAnsi="宋体" w:cs="宋体" w:hint="eastAsia"/>
                <w:sz w:val="24"/>
                <w:szCs w:val="24"/>
              </w:rPr>
              <w:t>联系人：马先生</w:t>
            </w:r>
          </w:p>
          <w:p w14:paraId="4C73625E" w14:textId="49AB1FD8" w:rsidR="00605216" w:rsidRPr="005B09CA" w:rsidRDefault="00BA7B74" w:rsidP="003432D1">
            <w:pPr>
              <w:spacing w:line="440" w:lineRule="exact"/>
              <w:jc w:val="left"/>
              <w:rPr>
                <w:rFonts w:hAnsi="宋体" w:cs="宋体" w:hint="eastAsia"/>
                <w:sz w:val="24"/>
                <w:szCs w:val="24"/>
              </w:rPr>
            </w:pPr>
            <w:r w:rsidRPr="00BA7B74">
              <w:rPr>
                <w:rFonts w:hAnsi="宋体" w:cs="宋体" w:hint="eastAsia"/>
                <w:sz w:val="24"/>
                <w:szCs w:val="24"/>
              </w:rPr>
              <w:t>联系方式：</w:t>
            </w:r>
            <w:r w:rsidRPr="00BA7B74">
              <w:rPr>
                <w:rFonts w:hAnsi="宋体" w:cs="宋体"/>
                <w:sz w:val="24"/>
                <w:szCs w:val="24"/>
              </w:rPr>
              <w:t>0374-8288617</w:t>
            </w:r>
          </w:p>
        </w:tc>
      </w:tr>
      <w:tr w:rsidR="00605216" w14:paraId="43FD6D84" w14:textId="77777777">
        <w:trPr>
          <w:trHeight w:val="323"/>
          <w:jc w:val="center"/>
        </w:trPr>
        <w:tc>
          <w:tcPr>
            <w:tcW w:w="638" w:type="dxa"/>
            <w:vAlign w:val="center"/>
          </w:tcPr>
          <w:p w14:paraId="45FD50E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14:paraId="22148F4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7057" w:type="dxa"/>
            <w:vAlign w:val="center"/>
          </w:tcPr>
          <w:p w14:paraId="09CA2776" w14:textId="4438437D"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sidR="00A74BB0">
              <w:rPr>
                <w:rFonts w:ascii="宋体" w:hAnsi="宋体" w:cs="宋体" w:hint="eastAsia"/>
                <w:sz w:val="24"/>
                <w:szCs w:val="24"/>
                <w:shd w:val="clear" w:color="auto" w:fill="FFFFFF"/>
              </w:rPr>
              <w:t>许昌德源招标有限公司</w:t>
            </w:r>
          </w:p>
          <w:p w14:paraId="2B588CF8" w14:textId="0D6D61D5"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sidR="00A74BB0">
              <w:rPr>
                <w:rFonts w:hAnsi="宋体" w:cs="宋体" w:hint="eastAsia"/>
                <w:sz w:val="24"/>
                <w:szCs w:val="24"/>
              </w:rPr>
              <w:t>杨</w:t>
            </w:r>
            <w:r>
              <w:rPr>
                <w:rFonts w:hAnsi="宋体" w:cs="宋体" w:hint="eastAsia"/>
                <w:sz w:val="24"/>
                <w:szCs w:val="24"/>
              </w:rPr>
              <w:t>先生</w:t>
            </w:r>
          </w:p>
          <w:p w14:paraId="7F24DB49" w14:textId="08C9E47A"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w:t>
            </w:r>
            <w:r w:rsidR="00A74BB0">
              <w:rPr>
                <w:rFonts w:ascii="宋体" w:hAnsi="宋体" w:cs="宋体" w:hint="eastAsia"/>
                <w:sz w:val="24"/>
                <w:szCs w:val="24"/>
                <w:shd w:val="clear" w:color="auto" w:fill="FFFFFF"/>
              </w:rPr>
              <w:t>636669</w:t>
            </w:r>
          </w:p>
        </w:tc>
      </w:tr>
      <w:tr w:rsidR="00605216" w14:paraId="73065477" w14:textId="77777777">
        <w:trPr>
          <w:trHeight w:val="1230"/>
          <w:jc w:val="center"/>
        </w:trPr>
        <w:tc>
          <w:tcPr>
            <w:tcW w:w="638" w:type="dxa"/>
            <w:vMerge w:val="restart"/>
            <w:vAlign w:val="center"/>
          </w:tcPr>
          <w:p w14:paraId="6C5F2D4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4</w:t>
            </w:r>
          </w:p>
        </w:tc>
        <w:tc>
          <w:tcPr>
            <w:tcW w:w="2192" w:type="dxa"/>
            <w:vMerge w:val="restart"/>
            <w:vAlign w:val="center"/>
          </w:tcPr>
          <w:p w14:paraId="1A59E6B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供应商资格</w:t>
            </w:r>
          </w:p>
        </w:tc>
        <w:tc>
          <w:tcPr>
            <w:tcW w:w="7057" w:type="dxa"/>
            <w:vAlign w:val="center"/>
          </w:tcPr>
          <w:p w14:paraId="05F42118" w14:textId="77777777" w:rsidR="00605216" w:rsidRDefault="00605216" w:rsidP="00E636CA">
            <w:pPr>
              <w:widowControl/>
              <w:jc w:val="left"/>
              <w:rPr>
                <w:b/>
                <w:bCs/>
              </w:rPr>
            </w:pPr>
            <w:r>
              <w:rPr>
                <w:rFonts w:cs="宋体" w:hint="eastAsia"/>
                <w:b/>
                <w:bCs/>
              </w:rPr>
              <w:t>一、中小企业或者残疾人福利性单位声明函</w:t>
            </w:r>
            <w:r>
              <w:rPr>
                <w:b/>
                <w:bCs/>
              </w:rPr>
              <w:t xml:space="preserve"> </w:t>
            </w:r>
          </w:p>
          <w:p w14:paraId="01A654D0" w14:textId="77777777" w:rsidR="00605216" w:rsidRPr="00BA7B74" w:rsidRDefault="00605216" w:rsidP="00BA7B74">
            <w:pPr>
              <w:autoSpaceDE w:val="0"/>
              <w:autoSpaceDN w:val="0"/>
              <w:adjustRightInd w:val="0"/>
              <w:spacing w:line="360" w:lineRule="auto"/>
              <w:ind w:right="-11"/>
              <w:rPr>
                <w:rFonts w:cs="宋体"/>
                <w:lang w:val="zh-CN"/>
              </w:rPr>
            </w:pPr>
            <w:r w:rsidRPr="00BA7B74">
              <w:rPr>
                <w:rFonts w:cs="宋体"/>
                <w:lang w:val="zh-CN"/>
              </w:rPr>
              <w:t>1</w:t>
            </w:r>
            <w:r w:rsidRPr="00BA7B74">
              <w:rPr>
                <w:rFonts w:cs="宋体" w:hint="eastAsia"/>
                <w:lang w:val="zh-CN"/>
              </w:rPr>
              <w:t>、中小企业出具《中小企业声明函》</w:t>
            </w:r>
            <w:r w:rsidRPr="00BA7B74">
              <w:rPr>
                <w:rFonts w:cs="宋体"/>
                <w:lang w:val="zh-CN"/>
              </w:rPr>
              <w:t xml:space="preserve"> </w:t>
            </w:r>
          </w:p>
          <w:p w14:paraId="651060CA" w14:textId="77777777" w:rsidR="00605216" w:rsidRPr="00BA7B74" w:rsidRDefault="00605216" w:rsidP="00BA7B74">
            <w:pPr>
              <w:autoSpaceDE w:val="0"/>
              <w:autoSpaceDN w:val="0"/>
              <w:adjustRightInd w:val="0"/>
              <w:spacing w:line="360" w:lineRule="auto"/>
              <w:ind w:right="-11"/>
              <w:rPr>
                <w:rFonts w:cs="宋体"/>
                <w:lang w:val="zh-CN"/>
              </w:rPr>
            </w:pPr>
            <w:r w:rsidRPr="00BA7B74">
              <w:rPr>
                <w:rFonts w:cs="宋体"/>
                <w:lang w:val="zh-CN"/>
              </w:rPr>
              <w:t>2</w:t>
            </w:r>
            <w:r w:rsidRPr="00BA7B74">
              <w:rPr>
                <w:rFonts w:cs="宋体" w:hint="eastAsia"/>
                <w:lang w:val="zh-CN"/>
              </w:rPr>
              <w:t>、残疾人福利性单位出具《残疾人福利企业声明函》</w:t>
            </w:r>
          </w:p>
          <w:p w14:paraId="405E0C30" w14:textId="77777777" w:rsidR="00605216" w:rsidRDefault="00605216" w:rsidP="00E636CA">
            <w:pPr>
              <w:autoSpaceDE w:val="0"/>
              <w:autoSpaceDN w:val="0"/>
              <w:adjustRightInd w:val="0"/>
              <w:spacing w:line="360" w:lineRule="auto"/>
              <w:jc w:val="left"/>
              <w:rPr>
                <w:rFonts w:cs="Times New Roman"/>
              </w:rPr>
            </w:pPr>
            <w:r>
              <w:rPr>
                <w:rFonts w:cs="宋体" w:hint="eastAsia"/>
                <w:b/>
                <w:bCs/>
              </w:rPr>
              <w:t>二、符合《政府采购法》第二十二条之规定；</w:t>
            </w:r>
          </w:p>
        </w:tc>
      </w:tr>
      <w:tr w:rsidR="00605216" w14:paraId="37CF452C" w14:textId="77777777">
        <w:trPr>
          <w:trHeight w:val="1549"/>
          <w:jc w:val="center"/>
        </w:trPr>
        <w:tc>
          <w:tcPr>
            <w:tcW w:w="638" w:type="dxa"/>
            <w:vMerge/>
            <w:vAlign w:val="center"/>
          </w:tcPr>
          <w:p w14:paraId="54E360ED" w14:textId="77777777" w:rsidR="00605216" w:rsidRDefault="00605216" w:rsidP="00E636CA">
            <w:pPr>
              <w:widowControl/>
              <w:shd w:val="clear" w:color="auto" w:fill="FFFFFF"/>
              <w:spacing w:line="440" w:lineRule="exact"/>
              <w:jc w:val="left"/>
              <w:rPr>
                <w:rFonts w:cs="Times New Roman"/>
              </w:rPr>
            </w:pPr>
          </w:p>
        </w:tc>
        <w:tc>
          <w:tcPr>
            <w:tcW w:w="2192" w:type="dxa"/>
            <w:vMerge/>
            <w:vAlign w:val="center"/>
          </w:tcPr>
          <w:p w14:paraId="320A3C24" w14:textId="77777777" w:rsidR="00605216" w:rsidRDefault="00605216" w:rsidP="00E636CA">
            <w:pPr>
              <w:widowControl/>
              <w:shd w:val="clear" w:color="auto" w:fill="FFFFFF"/>
              <w:spacing w:line="440" w:lineRule="exact"/>
              <w:jc w:val="left"/>
              <w:rPr>
                <w:rFonts w:cs="Times New Roman"/>
              </w:rPr>
            </w:pPr>
          </w:p>
        </w:tc>
        <w:tc>
          <w:tcPr>
            <w:tcW w:w="7057" w:type="dxa"/>
            <w:vAlign w:val="center"/>
          </w:tcPr>
          <w:p w14:paraId="4DB1F4F6"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14:paraId="3F0F70F0" w14:textId="77777777"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14:paraId="4E6C6C6C" w14:textId="77777777"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14:paraId="30883EC8" w14:textId="77777777"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14:paraId="75DD466F" w14:textId="77777777"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14:paraId="44E410FA" w14:textId="77777777"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14:paraId="7C6C1C03" w14:textId="77777777"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14:paraId="5A7B8D15" w14:textId="77777777" w:rsidR="00605216" w:rsidRDefault="00605216" w:rsidP="00E636CA">
            <w:pPr>
              <w:autoSpaceDE w:val="0"/>
              <w:autoSpaceDN w:val="0"/>
              <w:adjustRightInd w:val="0"/>
              <w:spacing w:line="360" w:lineRule="auto"/>
              <w:jc w:val="left"/>
              <w:rPr>
                <w:rFonts w:cs="Times New Roman"/>
              </w:rPr>
            </w:pPr>
            <w:r>
              <w:rPr>
                <w:rFonts w:cs="宋体" w:hint="eastAsia"/>
              </w:rPr>
              <w:t>二、财务状况报告相关材料</w:t>
            </w:r>
          </w:p>
          <w:p w14:paraId="50E05158" w14:textId="77777777" w:rsidR="00605216" w:rsidRDefault="00605216" w:rsidP="00E636CA">
            <w:pPr>
              <w:spacing w:line="360" w:lineRule="auto"/>
              <w:rPr>
                <w:rFonts w:cs="Times New Roman"/>
              </w:rPr>
            </w:pPr>
            <w:r>
              <w:rPr>
                <w:rFonts w:cs="宋体" w:hint="eastAsia"/>
              </w:rPr>
              <w:t>（</w:t>
            </w:r>
            <w:r>
              <w:t>1</w:t>
            </w:r>
            <w:r>
              <w:rPr>
                <w:rFonts w:cs="宋体" w:hint="eastAsia"/>
              </w:rPr>
              <w:t>）供应商是法人（法人包括企业法人、机关法人、事业单位法人和社会团体法人），提供本单位：</w:t>
            </w:r>
          </w:p>
          <w:p w14:paraId="489D7A54" w14:textId="11BFB8B9" w:rsidR="00605216" w:rsidRDefault="00605216" w:rsidP="00E636CA">
            <w:pPr>
              <w:spacing w:line="360" w:lineRule="auto"/>
              <w:rPr>
                <w:rFonts w:cs="Times New Roman"/>
              </w:rPr>
            </w:pPr>
            <w:r>
              <w:rPr>
                <w:rFonts w:cs="宋体" w:hint="eastAsia"/>
              </w:rPr>
              <w:t>①</w:t>
            </w:r>
            <w:r>
              <w:t>202</w:t>
            </w:r>
            <w:r w:rsidR="00E21D2C">
              <w:rPr>
                <w:rFonts w:hint="eastAsia"/>
              </w:rPr>
              <w:t>3</w:t>
            </w:r>
            <w:r>
              <w:rPr>
                <w:rFonts w:cs="宋体" w:hint="eastAsia"/>
              </w:rPr>
              <w:t>年度经审计的财务报告；</w:t>
            </w:r>
          </w:p>
          <w:p w14:paraId="5C6ACECB" w14:textId="77777777" w:rsidR="00605216" w:rsidRDefault="00605216" w:rsidP="00E636CA">
            <w:pPr>
              <w:spacing w:line="360" w:lineRule="auto"/>
              <w:rPr>
                <w:rFonts w:cs="Times New Roman"/>
              </w:rPr>
            </w:pPr>
            <w:r>
              <w:rPr>
                <w:rFonts w:cs="宋体" w:hint="eastAsia"/>
              </w:rPr>
              <w:t>②基本开户银行出具的资信证明；</w:t>
            </w:r>
          </w:p>
          <w:p w14:paraId="088C1944"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01B1FF2D" w14:textId="77777777" w:rsidR="00605216" w:rsidRDefault="00605216" w:rsidP="00E636CA">
            <w:pPr>
              <w:spacing w:line="360" w:lineRule="auto"/>
              <w:rPr>
                <w:rFonts w:cs="Times New Roman"/>
              </w:rPr>
            </w:pPr>
            <w:r>
              <w:rPr>
                <w:rFonts w:cs="宋体" w:hint="eastAsia"/>
                <w:lang w:val="zh-CN"/>
              </w:rPr>
              <w:t>注：仅需提供序号</w:t>
            </w:r>
            <w:r>
              <w:rPr>
                <w:rFonts w:cs="宋体" w:hint="eastAsia"/>
              </w:rPr>
              <w:t>①～③其中之一即可。</w:t>
            </w:r>
          </w:p>
          <w:p w14:paraId="2497210A" w14:textId="77777777"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14:paraId="54DB3F3F" w14:textId="3CEFCBB8" w:rsidR="00605216" w:rsidRDefault="00605216" w:rsidP="00E636CA">
            <w:pPr>
              <w:spacing w:line="360" w:lineRule="auto"/>
              <w:rPr>
                <w:rFonts w:cs="Times New Roman"/>
              </w:rPr>
            </w:pPr>
            <w:r>
              <w:rPr>
                <w:rFonts w:cs="宋体" w:hint="eastAsia"/>
              </w:rPr>
              <w:t>①</w:t>
            </w:r>
            <w:r>
              <w:t>202</w:t>
            </w:r>
            <w:r w:rsidR="00E21D2C">
              <w:rPr>
                <w:rFonts w:hint="eastAsia"/>
              </w:rPr>
              <w:t>3</w:t>
            </w:r>
            <w:r>
              <w:rPr>
                <w:rFonts w:cs="宋体" w:hint="eastAsia"/>
              </w:rPr>
              <w:t>年度经审计的财务报告；</w:t>
            </w:r>
          </w:p>
          <w:p w14:paraId="7A1630B8" w14:textId="77777777" w:rsidR="00605216" w:rsidRDefault="00605216" w:rsidP="00E636CA">
            <w:pPr>
              <w:spacing w:line="360" w:lineRule="auto"/>
              <w:rPr>
                <w:rFonts w:cs="Times New Roman"/>
              </w:rPr>
            </w:pPr>
            <w:r>
              <w:rPr>
                <w:rFonts w:cs="宋体" w:hint="eastAsia"/>
              </w:rPr>
              <w:t>②银行出具的资信证明；</w:t>
            </w:r>
          </w:p>
          <w:p w14:paraId="40580512"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0BC751B1"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14:paraId="7895B815"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14:paraId="22C3F418"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14:paraId="5277F6F0"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14:paraId="5F493432"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1664484B"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14:paraId="20362ED4" w14:textId="77777777"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14:paraId="59AF3CBA" w14:textId="77777777"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14:paraId="32B990E0" w14:textId="77777777"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14:paraId="13F7AB08"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14:paraId="1F691A97" w14:textId="77777777"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14:paraId="1E2DCDAD"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5E382FE0"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2C918FE6"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7" w:history="1">
              <w:r>
                <w:rPr>
                  <w:kern w:val="0"/>
                </w:rPr>
                <w:t>www.creditchina.gov.cn</w:t>
              </w:r>
            </w:hyperlink>
            <w:r>
              <w:rPr>
                <w:rFonts w:ascii="宋体" w:hAnsi="宋体" w:cs="宋体" w:hint="eastAsia"/>
                <w:kern w:val="0"/>
              </w:rPr>
              <w:t>）</w:t>
            </w:r>
          </w:p>
          <w:p w14:paraId="674A3721"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2531DF42"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054E9A88"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338B05AF" w14:textId="77777777"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04C5EAD9" w14:textId="77777777"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通知书。供应商对信用承诺内容的真实性、合法性、有效性负责。如作出虚假信用承诺，视同为“提供虚假材料谋取中标”的违法行为。</w:t>
            </w:r>
          </w:p>
        </w:tc>
      </w:tr>
      <w:tr w:rsidR="00605216" w14:paraId="2B72AEB3" w14:textId="77777777">
        <w:trPr>
          <w:trHeight w:val="504"/>
          <w:jc w:val="center"/>
        </w:trPr>
        <w:tc>
          <w:tcPr>
            <w:tcW w:w="638" w:type="dxa"/>
            <w:vAlign w:val="center"/>
          </w:tcPr>
          <w:p w14:paraId="259D879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5</w:t>
            </w:r>
          </w:p>
        </w:tc>
        <w:tc>
          <w:tcPr>
            <w:tcW w:w="2192" w:type="dxa"/>
            <w:vAlign w:val="center"/>
          </w:tcPr>
          <w:p w14:paraId="2768A20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7057" w:type="dxa"/>
            <w:vAlign w:val="center"/>
          </w:tcPr>
          <w:p w14:paraId="741D848B" w14:textId="77777777"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14:paraId="03A640DF" w14:textId="77777777">
        <w:trPr>
          <w:trHeight w:val="504"/>
          <w:jc w:val="center"/>
        </w:trPr>
        <w:tc>
          <w:tcPr>
            <w:tcW w:w="638" w:type="dxa"/>
            <w:vAlign w:val="center"/>
          </w:tcPr>
          <w:p w14:paraId="69A4D99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14:paraId="743BC05B"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rPr>
              <w:t>★</w:t>
            </w:r>
            <w:r>
              <w:rPr>
                <w:rFonts w:ascii="宋体" w:hAnsi="宋体" w:cs="宋体" w:hint="eastAsia"/>
                <w:sz w:val="24"/>
                <w:szCs w:val="24"/>
                <w:lang w:val="zh-CN"/>
              </w:rPr>
              <w:t>预算金额</w:t>
            </w:r>
          </w:p>
        </w:tc>
        <w:tc>
          <w:tcPr>
            <w:tcW w:w="7057" w:type="dxa"/>
            <w:vAlign w:val="center"/>
          </w:tcPr>
          <w:p w14:paraId="334F48BD" w14:textId="255EB669" w:rsidR="00605216" w:rsidRDefault="00BA7B74" w:rsidP="00E636CA">
            <w:pPr>
              <w:autoSpaceDE w:val="0"/>
              <w:autoSpaceDN w:val="0"/>
              <w:adjustRightInd w:val="0"/>
              <w:spacing w:line="276" w:lineRule="auto"/>
              <w:rPr>
                <w:rFonts w:ascii="宋体" w:cs="Times New Roman"/>
                <w:sz w:val="24"/>
                <w:szCs w:val="24"/>
              </w:rPr>
            </w:pPr>
            <w:r w:rsidRPr="00BA7B74">
              <w:rPr>
                <w:rFonts w:ascii="宋体" w:hAnsi="宋体" w:cs="宋体" w:hint="eastAsia"/>
                <w:sz w:val="24"/>
                <w:szCs w:val="24"/>
              </w:rPr>
              <w:t>489811.20</w:t>
            </w:r>
            <w:r w:rsidR="008F25F5" w:rsidRPr="008F25F5">
              <w:rPr>
                <w:rFonts w:ascii="宋体" w:hAnsi="宋体" w:cs="宋体" w:hint="eastAsia"/>
                <w:sz w:val="24"/>
                <w:szCs w:val="24"/>
              </w:rPr>
              <w:t>元</w:t>
            </w:r>
            <w:r w:rsidR="00605216">
              <w:rPr>
                <w:rFonts w:ascii="宋体" w:hAnsi="宋体" w:cs="宋体" w:hint="eastAsia"/>
                <w:sz w:val="24"/>
                <w:szCs w:val="24"/>
                <w:lang w:val="zh-CN"/>
              </w:rPr>
              <w:t>，超出预算金额的响应无效</w:t>
            </w:r>
            <w:r w:rsidR="00605216">
              <w:rPr>
                <w:rFonts w:ascii="宋体" w:hAnsi="宋体" w:cs="宋体" w:hint="eastAsia"/>
                <w:sz w:val="24"/>
                <w:szCs w:val="24"/>
              </w:rPr>
              <w:t>。</w:t>
            </w:r>
          </w:p>
        </w:tc>
      </w:tr>
      <w:tr w:rsidR="00605216" w14:paraId="3ABDB605" w14:textId="77777777">
        <w:trPr>
          <w:trHeight w:val="907"/>
          <w:jc w:val="center"/>
        </w:trPr>
        <w:tc>
          <w:tcPr>
            <w:tcW w:w="638" w:type="dxa"/>
            <w:vAlign w:val="center"/>
          </w:tcPr>
          <w:p w14:paraId="1C13660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14:paraId="2F3F0605"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057" w:type="dxa"/>
            <w:vAlign w:val="center"/>
          </w:tcPr>
          <w:p w14:paraId="1FD6CCFA"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14:paraId="0E826086"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4B845BBB" w14:textId="77777777">
        <w:trPr>
          <w:trHeight w:val="907"/>
          <w:jc w:val="center"/>
        </w:trPr>
        <w:tc>
          <w:tcPr>
            <w:tcW w:w="638" w:type="dxa"/>
            <w:vAlign w:val="center"/>
          </w:tcPr>
          <w:p w14:paraId="1AFCA04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14:paraId="689DA20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7057" w:type="dxa"/>
            <w:vAlign w:val="center"/>
          </w:tcPr>
          <w:p w14:paraId="025EB9E6"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14:paraId="070E529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1CE030C0" w14:textId="77777777">
        <w:trPr>
          <w:trHeight w:val="504"/>
          <w:jc w:val="center"/>
        </w:trPr>
        <w:tc>
          <w:tcPr>
            <w:tcW w:w="638" w:type="dxa"/>
            <w:vAlign w:val="center"/>
          </w:tcPr>
          <w:p w14:paraId="2FBFE7B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9</w:t>
            </w:r>
          </w:p>
        </w:tc>
        <w:tc>
          <w:tcPr>
            <w:tcW w:w="2192" w:type="dxa"/>
            <w:vAlign w:val="center"/>
          </w:tcPr>
          <w:p w14:paraId="702963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7057" w:type="dxa"/>
            <w:vAlign w:val="center"/>
          </w:tcPr>
          <w:p w14:paraId="7EE4716C"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31C63AA8" w14:textId="77777777">
        <w:trPr>
          <w:trHeight w:val="504"/>
          <w:jc w:val="center"/>
        </w:trPr>
        <w:tc>
          <w:tcPr>
            <w:tcW w:w="638" w:type="dxa"/>
            <w:vAlign w:val="center"/>
          </w:tcPr>
          <w:p w14:paraId="5FBAFA9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10</w:t>
            </w:r>
          </w:p>
        </w:tc>
        <w:tc>
          <w:tcPr>
            <w:tcW w:w="2192" w:type="dxa"/>
            <w:vAlign w:val="center"/>
          </w:tcPr>
          <w:p w14:paraId="232D09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7057" w:type="dxa"/>
            <w:vAlign w:val="center"/>
          </w:tcPr>
          <w:p w14:paraId="11DB740D"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14:paraId="2AFFC8C7"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605216" w14:paraId="06BAA300" w14:textId="77777777">
        <w:trPr>
          <w:trHeight w:val="1128"/>
          <w:jc w:val="center"/>
        </w:trPr>
        <w:tc>
          <w:tcPr>
            <w:tcW w:w="638" w:type="dxa"/>
            <w:vAlign w:val="center"/>
          </w:tcPr>
          <w:p w14:paraId="1CC519F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11</w:t>
            </w:r>
          </w:p>
        </w:tc>
        <w:tc>
          <w:tcPr>
            <w:tcW w:w="2192" w:type="dxa"/>
            <w:vAlign w:val="center"/>
          </w:tcPr>
          <w:p w14:paraId="508312BE"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7057" w:type="dxa"/>
            <w:vAlign w:val="center"/>
          </w:tcPr>
          <w:p w14:paraId="4F72EB53"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15332A8D" w14:textId="77777777">
        <w:trPr>
          <w:trHeight w:val="1034"/>
          <w:jc w:val="center"/>
        </w:trPr>
        <w:tc>
          <w:tcPr>
            <w:tcW w:w="638" w:type="dxa"/>
            <w:vAlign w:val="center"/>
          </w:tcPr>
          <w:p w14:paraId="410BF44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12</w:t>
            </w:r>
          </w:p>
        </w:tc>
        <w:tc>
          <w:tcPr>
            <w:tcW w:w="2192" w:type="dxa"/>
            <w:vAlign w:val="center"/>
          </w:tcPr>
          <w:p w14:paraId="02A7AB0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7057" w:type="dxa"/>
            <w:vAlign w:val="center"/>
          </w:tcPr>
          <w:p w14:paraId="7559E856" w14:textId="2BC2B863" w:rsidR="00605216" w:rsidRDefault="00605216" w:rsidP="00726E3D">
            <w:pPr>
              <w:autoSpaceDE w:val="0"/>
              <w:autoSpaceDN w:val="0"/>
              <w:adjustRightInd w:val="0"/>
              <w:spacing w:line="360" w:lineRule="auto"/>
              <w:rPr>
                <w:rFonts w:ascii="宋体" w:cs="Times New Roman"/>
                <w:sz w:val="24"/>
                <w:szCs w:val="24"/>
                <w:lang w:val="zh-CN"/>
              </w:rPr>
            </w:pPr>
            <w:r>
              <w:rPr>
                <w:rFonts w:ascii="宋体" w:hAnsi="宋体" w:cs="宋体"/>
                <w:sz w:val="24"/>
                <w:szCs w:val="24"/>
              </w:rPr>
              <w:t>202</w:t>
            </w:r>
            <w:r w:rsidR="00726E3D">
              <w:rPr>
                <w:rFonts w:ascii="宋体" w:hAnsi="宋体" w:cs="宋体" w:hint="eastAsia"/>
                <w:sz w:val="24"/>
                <w:szCs w:val="24"/>
              </w:rPr>
              <w:t>4</w:t>
            </w:r>
            <w:r>
              <w:rPr>
                <w:rFonts w:ascii="宋体" w:hAnsi="宋体" w:cs="宋体" w:hint="eastAsia"/>
                <w:sz w:val="24"/>
                <w:szCs w:val="24"/>
                <w:lang w:val="zh-CN"/>
              </w:rPr>
              <w:t>年</w:t>
            </w:r>
            <w:r w:rsidR="00AB0521">
              <w:rPr>
                <w:rFonts w:ascii="宋体" w:hAnsi="宋体" w:cs="宋体" w:hint="eastAsia"/>
                <w:sz w:val="24"/>
                <w:szCs w:val="24"/>
              </w:rPr>
              <w:t>12</w:t>
            </w:r>
            <w:r>
              <w:rPr>
                <w:rFonts w:ascii="宋体" w:hAnsi="宋体" w:cs="宋体" w:hint="eastAsia"/>
                <w:sz w:val="24"/>
                <w:szCs w:val="24"/>
                <w:lang w:val="zh-CN"/>
              </w:rPr>
              <w:t>月</w:t>
            </w:r>
            <w:r w:rsidR="00AB0521">
              <w:rPr>
                <w:rFonts w:ascii="宋体" w:hAnsi="宋体" w:cs="宋体" w:hint="eastAsia"/>
                <w:sz w:val="24"/>
                <w:szCs w:val="24"/>
              </w:rPr>
              <w:t>06</w:t>
            </w:r>
            <w:r>
              <w:rPr>
                <w:rFonts w:ascii="宋体" w:hAnsi="宋体" w:cs="宋体" w:hint="eastAsia"/>
                <w:sz w:val="24"/>
                <w:szCs w:val="24"/>
                <w:lang w:val="zh-CN"/>
              </w:rPr>
              <w:t>日</w:t>
            </w:r>
            <w:r w:rsidR="00AC2389">
              <w:rPr>
                <w:rFonts w:ascii="宋体" w:hAnsi="宋体" w:cs="宋体" w:hint="eastAsia"/>
                <w:sz w:val="24"/>
                <w:szCs w:val="24"/>
                <w:lang w:val="zh-CN"/>
              </w:rPr>
              <w:t>0</w:t>
            </w:r>
            <w:r>
              <w:rPr>
                <w:rFonts w:ascii="宋体" w:hAnsi="宋体" w:cs="宋体"/>
                <w:sz w:val="24"/>
                <w:szCs w:val="24"/>
              </w:rPr>
              <w:t>8</w:t>
            </w:r>
            <w:r>
              <w:rPr>
                <w:rFonts w:ascii="宋体" w:hAnsi="宋体" w:cs="宋体" w:hint="eastAsia"/>
                <w:sz w:val="24"/>
                <w:szCs w:val="24"/>
              </w:rPr>
              <w:t>时</w:t>
            </w:r>
            <w:r>
              <w:rPr>
                <w:rFonts w:ascii="宋体" w:hAnsi="宋体" w:cs="宋体"/>
                <w:sz w:val="24"/>
                <w:szCs w:val="24"/>
              </w:rPr>
              <w:t xml:space="preserve">30 </w:t>
            </w:r>
            <w:r>
              <w:rPr>
                <w:rFonts w:ascii="宋体" w:hAnsi="宋体" w:cs="宋体" w:hint="eastAsia"/>
                <w:sz w:val="24"/>
                <w:szCs w:val="24"/>
              </w:rPr>
              <w:t>分</w:t>
            </w:r>
            <w:r>
              <w:rPr>
                <w:rFonts w:ascii="宋体" w:hAnsi="宋体" w:cs="宋体" w:hint="eastAsia"/>
                <w:sz w:val="24"/>
                <w:szCs w:val="24"/>
                <w:lang w:val="zh-CN"/>
              </w:rPr>
              <w:t>（北京时间）</w:t>
            </w:r>
          </w:p>
        </w:tc>
      </w:tr>
      <w:tr w:rsidR="00605216" w14:paraId="4907E08C" w14:textId="77777777">
        <w:trPr>
          <w:trHeight w:val="1227"/>
          <w:jc w:val="center"/>
        </w:trPr>
        <w:tc>
          <w:tcPr>
            <w:tcW w:w="638" w:type="dxa"/>
            <w:vAlign w:val="center"/>
          </w:tcPr>
          <w:p w14:paraId="66F41EA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14:paraId="3E4854F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14:paraId="77F15ED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7057" w:type="dxa"/>
            <w:vAlign w:val="center"/>
          </w:tcPr>
          <w:p w14:paraId="01CFBA98"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r w:rsidR="00BD72D5">
              <w:rPr>
                <w:rFonts w:ascii="宋体" w:hAnsi="宋体" w:cs="宋体" w:hint="eastAsia"/>
                <w:sz w:val="24"/>
                <w:szCs w:val="24"/>
                <w:u w:val="single"/>
              </w:rPr>
              <w:t>二</w:t>
            </w:r>
            <w:r>
              <w:rPr>
                <w:rFonts w:ascii="宋体" w:hAnsi="宋体" w:cs="宋体"/>
                <w:sz w:val="24"/>
                <w:szCs w:val="24"/>
                <w:u w:val="single"/>
              </w:rPr>
              <w:t xml:space="preserve">  </w:t>
            </w:r>
            <w:r>
              <w:rPr>
                <w:rFonts w:ascii="宋体" w:hAnsi="宋体" w:cs="宋体" w:hint="eastAsia"/>
                <w:sz w:val="24"/>
                <w:szCs w:val="24"/>
              </w:rPr>
              <w:t>室（地址：禹州市行政服务中心楼九楼）</w:t>
            </w:r>
          </w:p>
          <w:p w14:paraId="1936091A"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（本项目采用远程不见面谈判，供应商无须到达现场）</w:t>
            </w:r>
          </w:p>
        </w:tc>
      </w:tr>
      <w:tr w:rsidR="00605216" w14:paraId="5BE3247F" w14:textId="77777777">
        <w:trPr>
          <w:trHeight w:val="504"/>
          <w:jc w:val="center"/>
        </w:trPr>
        <w:tc>
          <w:tcPr>
            <w:tcW w:w="638" w:type="dxa"/>
            <w:vAlign w:val="center"/>
          </w:tcPr>
          <w:p w14:paraId="4E3E2AE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14:paraId="41FFF9A4"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7057" w:type="dxa"/>
            <w:vAlign w:val="center"/>
          </w:tcPr>
          <w:p w14:paraId="1418E4BE" w14:textId="77777777"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14:paraId="1A0C1089" w14:textId="77777777"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14:paraId="2752597C" w14:textId="77777777" w:rsidTr="006E40BD">
        <w:trPr>
          <w:trHeight w:val="1609"/>
          <w:jc w:val="center"/>
        </w:trPr>
        <w:tc>
          <w:tcPr>
            <w:tcW w:w="638" w:type="dxa"/>
            <w:vAlign w:val="center"/>
          </w:tcPr>
          <w:p w14:paraId="33FBF5F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14:paraId="6418497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057" w:type="dxa"/>
            <w:vAlign w:val="center"/>
          </w:tcPr>
          <w:p w14:paraId="12C8402A" w14:textId="77777777" w:rsidR="00605216" w:rsidRDefault="00605216" w:rsidP="00E636CA">
            <w:pPr>
              <w:widowControl/>
              <w:spacing w:before="226" w:line="384" w:lineRule="auto"/>
              <w:ind w:firstLine="420"/>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14:paraId="00F566A8" w14:textId="77777777">
        <w:trPr>
          <w:trHeight w:val="510"/>
          <w:jc w:val="center"/>
        </w:trPr>
        <w:tc>
          <w:tcPr>
            <w:tcW w:w="638" w:type="dxa"/>
            <w:vAlign w:val="center"/>
          </w:tcPr>
          <w:p w14:paraId="1D3FB5C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14:paraId="302E457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14:paraId="7A2B2DA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7057" w:type="dxa"/>
            <w:vAlign w:val="center"/>
          </w:tcPr>
          <w:p w14:paraId="658380E9"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14:paraId="453BE269" w14:textId="77777777">
        <w:trPr>
          <w:trHeight w:val="510"/>
          <w:jc w:val="center"/>
        </w:trPr>
        <w:tc>
          <w:tcPr>
            <w:tcW w:w="638" w:type="dxa"/>
            <w:vAlign w:val="center"/>
          </w:tcPr>
          <w:p w14:paraId="616FDFB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14:paraId="1BE77C6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14:paraId="1A9B59F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7057" w:type="dxa"/>
            <w:vAlign w:val="center"/>
          </w:tcPr>
          <w:p w14:paraId="54D68868"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14:paraId="1FC975A5" w14:textId="77777777">
        <w:trPr>
          <w:trHeight w:val="510"/>
          <w:jc w:val="center"/>
        </w:trPr>
        <w:tc>
          <w:tcPr>
            <w:tcW w:w="638" w:type="dxa"/>
            <w:vAlign w:val="center"/>
          </w:tcPr>
          <w:p w14:paraId="2569ADD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14:paraId="623DCBF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7057" w:type="dxa"/>
            <w:vAlign w:val="center"/>
          </w:tcPr>
          <w:p w14:paraId="19C16D6E" w14:textId="69F09431" w:rsidR="008F708E" w:rsidRPr="008F708E" w:rsidRDefault="008F708E" w:rsidP="008F708E">
            <w:pPr>
              <w:autoSpaceDE w:val="0"/>
              <w:autoSpaceDN w:val="0"/>
              <w:adjustRightInd w:val="0"/>
              <w:spacing w:line="360" w:lineRule="auto"/>
              <w:rPr>
                <w:rFonts w:ascii="宋体" w:hAnsi="宋体" w:cs="宋体" w:hint="eastAsia"/>
                <w:sz w:val="24"/>
                <w:szCs w:val="24"/>
                <w:lang w:val="zh-CN"/>
              </w:rPr>
            </w:pPr>
            <w:r w:rsidRPr="008F708E">
              <w:rPr>
                <w:rFonts w:ascii="宋体" w:hAnsi="宋体" w:cs="宋体"/>
                <w:sz w:val="24"/>
                <w:szCs w:val="24"/>
                <w:lang w:val="zh-CN"/>
              </w:rPr>
              <w:fldChar w:fldCharType="begin"/>
            </w:r>
            <w:r w:rsidRPr="008F708E">
              <w:rPr>
                <w:rFonts w:ascii="宋体" w:hAnsi="宋体" w:cs="宋体" w:hint="eastAsia"/>
                <w:sz w:val="24"/>
                <w:szCs w:val="24"/>
                <w:lang w:val="zh-CN"/>
              </w:rPr>
              <w:instrText>eq \o\ac(□,√)</w:instrText>
            </w:r>
            <w:r w:rsidRPr="008F708E">
              <w:rPr>
                <w:rFonts w:ascii="宋体" w:hAnsi="宋体" w:cs="宋体"/>
                <w:sz w:val="24"/>
                <w:szCs w:val="24"/>
                <w:lang w:val="zh-CN"/>
              </w:rPr>
              <w:fldChar w:fldCharType="end"/>
            </w:r>
            <w:r w:rsidRPr="008F708E">
              <w:rPr>
                <w:rFonts w:ascii="宋体" w:hAnsi="宋体" w:cs="宋体" w:hint="eastAsia"/>
                <w:sz w:val="24"/>
                <w:szCs w:val="24"/>
                <w:lang w:val="zh-CN"/>
              </w:rPr>
              <w:t>电子响应文件：成功上传至《全国公共资源交易平台（河南省·许昌市）》公共资源交易系统加密电子响应文件1份。</w:t>
            </w:r>
          </w:p>
          <w:p w14:paraId="2C8FDC4B" w14:textId="77777777" w:rsidR="008F708E" w:rsidRPr="008F708E" w:rsidRDefault="008F708E" w:rsidP="008F708E">
            <w:pPr>
              <w:autoSpaceDE w:val="0"/>
              <w:autoSpaceDN w:val="0"/>
              <w:adjustRightInd w:val="0"/>
              <w:spacing w:line="360" w:lineRule="auto"/>
              <w:rPr>
                <w:rFonts w:ascii="宋体" w:hAnsi="宋体" w:cs="宋体" w:hint="eastAsia"/>
                <w:sz w:val="24"/>
                <w:szCs w:val="24"/>
                <w:lang w:val="zh-CN"/>
              </w:rPr>
            </w:pPr>
            <w:r w:rsidRPr="008F708E">
              <w:rPr>
                <w:rFonts w:ascii="宋体" w:hAnsi="宋体" w:cs="宋体" w:hint="eastAsia"/>
                <w:sz w:val="24"/>
                <w:szCs w:val="24"/>
                <w:lang w:val="zh-CN"/>
              </w:rPr>
              <w:t>□纸质响应文件：正本一份，副本一份。使用格式为“投标文件（供打印）.PDF”的文件</w:t>
            </w:r>
          </w:p>
          <w:p w14:paraId="77C6C6E7" w14:textId="26030017" w:rsidR="00605216" w:rsidRDefault="008F708E" w:rsidP="008F708E">
            <w:pPr>
              <w:autoSpaceDE w:val="0"/>
              <w:autoSpaceDN w:val="0"/>
              <w:adjustRightInd w:val="0"/>
              <w:spacing w:line="360" w:lineRule="auto"/>
              <w:rPr>
                <w:rFonts w:ascii="宋体" w:cs="Times New Roman"/>
                <w:sz w:val="24"/>
                <w:szCs w:val="24"/>
                <w:lang w:val="zh-CN"/>
              </w:rPr>
            </w:pPr>
            <w:r w:rsidRPr="008F708E">
              <w:rPr>
                <w:rFonts w:ascii="宋体" w:hAnsi="宋体" w:cs="宋体" w:hint="eastAsia"/>
                <w:sz w:val="24"/>
                <w:szCs w:val="24"/>
                <w:lang w:val="zh-CN"/>
              </w:rPr>
              <w:t>电子响应文件和纸质响应文件的内容、格式、水印码、签章应一致。</w:t>
            </w:r>
          </w:p>
        </w:tc>
      </w:tr>
      <w:tr w:rsidR="00605216" w14:paraId="18B5F839" w14:textId="77777777">
        <w:trPr>
          <w:trHeight w:val="510"/>
          <w:jc w:val="center"/>
        </w:trPr>
        <w:tc>
          <w:tcPr>
            <w:tcW w:w="638" w:type="dxa"/>
            <w:vAlign w:val="center"/>
          </w:tcPr>
          <w:p w14:paraId="0EB2F9C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14:paraId="03263CE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14:paraId="6CFA9D4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7057" w:type="dxa"/>
            <w:vAlign w:val="center"/>
          </w:tcPr>
          <w:p w14:paraId="65701A83" w14:textId="77777777"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14:paraId="6E9B8CA3" w14:textId="77777777">
        <w:trPr>
          <w:trHeight w:val="510"/>
          <w:jc w:val="center"/>
        </w:trPr>
        <w:tc>
          <w:tcPr>
            <w:tcW w:w="638" w:type="dxa"/>
            <w:vAlign w:val="center"/>
          </w:tcPr>
          <w:p w14:paraId="1800540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14:paraId="5FA3BE7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7057" w:type="dxa"/>
            <w:vAlign w:val="center"/>
          </w:tcPr>
          <w:p w14:paraId="27CFEBF3"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人组成，其中评审专家的人数不少于谈判小组成员总数的三分之二。评审专家从政府采购评审专家库中随机抽取。</w:t>
            </w:r>
          </w:p>
        </w:tc>
      </w:tr>
      <w:tr w:rsidR="00605216" w14:paraId="66D5FD45" w14:textId="77777777">
        <w:trPr>
          <w:trHeight w:val="1001"/>
          <w:jc w:val="center"/>
        </w:trPr>
        <w:tc>
          <w:tcPr>
            <w:tcW w:w="638" w:type="dxa"/>
            <w:vAlign w:val="center"/>
          </w:tcPr>
          <w:p w14:paraId="606F2E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21</w:t>
            </w:r>
          </w:p>
        </w:tc>
        <w:tc>
          <w:tcPr>
            <w:tcW w:w="2192" w:type="dxa"/>
            <w:vAlign w:val="center"/>
          </w:tcPr>
          <w:p w14:paraId="2452AE62"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7057" w:type="dxa"/>
            <w:vAlign w:val="center"/>
          </w:tcPr>
          <w:p w14:paraId="12F89E1A" w14:textId="77777777" w:rsidR="00605216" w:rsidRDefault="00605216" w:rsidP="00E636CA">
            <w:pPr>
              <w:autoSpaceDE w:val="0"/>
              <w:autoSpaceDN w:val="0"/>
              <w:adjustRightInd w:val="0"/>
              <w:spacing w:line="360" w:lineRule="auto"/>
              <w:rPr>
                <w:rFonts w:ascii="新宋体" w:eastAsia="新宋体" w:hAnsi="新宋体" w:cs="Times New Roman" w:hint="eastAsia"/>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14:paraId="1047DF41" w14:textId="77777777">
        <w:trPr>
          <w:trHeight w:val="699"/>
          <w:jc w:val="center"/>
        </w:trPr>
        <w:tc>
          <w:tcPr>
            <w:tcW w:w="638" w:type="dxa"/>
            <w:vAlign w:val="center"/>
          </w:tcPr>
          <w:p w14:paraId="3A62384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22</w:t>
            </w:r>
          </w:p>
        </w:tc>
        <w:tc>
          <w:tcPr>
            <w:tcW w:w="2192" w:type="dxa"/>
            <w:vAlign w:val="center"/>
          </w:tcPr>
          <w:p w14:paraId="6514D69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7057" w:type="dxa"/>
            <w:vAlign w:val="center"/>
          </w:tcPr>
          <w:p w14:paraId="6B78B1B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机构出具授权函。除授权代表外，采购单位委派纪检监察人员对谈判过程实施监督的须进入禹州市公共资源交易中心九楼电子监督室，并向采购代理机构出具授权函，且不得超过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14:paraId="64F8AF11" w14:textId="77777777">
        <w:trPr>
          <w:trHeight w:val="90"/>
          <w:jc w:val="center"/>
        </w:trPr>
        <w:tc>
          <w:tcPr>
            <w:tcW w:w="638" w:type="dxa"/>
            <w:vAlign w:val="center"/>
          </w:tcPr>
          <w:p w14:paraId="304C85A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23</w:t>
            </w:r>
          </w:p>
        </w:tc>
        <w:tc>
          <w:tcPr>
            <w:tcW w:w="2192" w:type="dxa"/>
            <w:vAlign w:val="center"/>
          </w:tcPr>
          <w:p w14:paraId="02AF09C5"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7057" w:type="dxa"/>
            <w:vAlign w:val="center"/>
          </w:tcPr>
          <w:p w14:paraId="1016785A" w14:textId="0D8B3986"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、本项目属于专门面向中小企业采购的项目（不再执行价格评审优惠的扶持政策）；本次采购标的对应的中小企业划分标准所属行业：</w:t>
            </w:r>
            <w:r w:rsidR="00013974" w:rsidRPr="00013974">
              <w:rPr>
                <w:rFonts w:ascii="宋体" w:hAnsi="宋体" w:cs="宋体"/>
                <w:sz w:val="24"/>
                <w:szCs w:val="24"/>
              </w:rPr>
              <w:t>其他未列明行业</w:t>
            </w:r>
            <w:r>
              <w:rPr>
                <w:rFonts w:ascii="宋体" w:hAnsi="宋体" w:cs="宋体" w:hint="eastAsia"/>
                <w:sz w:val="24"/>
                <w:szCs w:val="24"/>
              </w:rPr>
              <w:t>。</w:t>
            </w:r>
          </w:p>
          <w:p w14:paraId="4913C780"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14:paraId="16D949D3"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14:paraId="28F1F2B4"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14:paraId="0BAA8821" w14:textId="77777777">
        <w:trPr>
          <w:trHeight w:val="510"/>
          <w:jc w:val="center"/>
        </w:trPr>
        <w:tc>
          <w:tcPr>
            <w:tcW w:w="638" w:type="dxa"/>
            <w:vAlign w:val="center"/>
          </w:tcPr>
          <w:p w14:paraId="33610A8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14:paraId="2CDE81DD"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7057" w:type="dxa"/>
            <w:vAlign w:val="center"/>
          </w:tcPr>
          <w:p w14:paraId="6F28CF6D" w14:textId="77777777"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14:paraId="46A98725" w14:textId="77777777">
        <w:trPr>
          <w:trHeight w:val="510"/>
          <w:jc w:val="center"/>
        </w:trPr>
        <w:tc>
          <w:tcPr>
            <w:tcW w:w="638" w:type="dxa"/>
            <w:vAlign w:val="center"/>
          </w:tcPr>
          <w:p w14:paraId="2835137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25</w:t>
            </w:r>
          </w:p>
        </w:tc>
        <w:tc>
          <w:tcPr>
            <w:tcW w:w="2192" w:type="dxa"/>
            <w:vAlign w:val="center"/>
          </w:tcPr>
          <w:p w14:paraId="1738558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7057" w:type="dxa"/>
            <w:vAlign w:val="center"/>
          </w:tcPr>
          <w:p w14:paraId="6737118F" w14:textId="77777777" w:rsidR="00605216" w:rsidRDefault="00605216" w:rsidP="00E636CA">
            <w:pPr>
              <w:autoSpaceDE w:val="0"/>
              <w:autoSpaceDN w:val="0"/>
              <w:adjustRightInd w:val="0"/>
              <w:spacing w:line="440" w:lineRule="atLeas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号）要求：信息安全产品，需提供由中国信息安全认证中心按国家标准认证颁发的有效认证证书。</w:t>
            </w:r>
          </w:p>
        </w:tc>
      </w:tr>
      <w:tr w:rsidR="00605216" w14:paraId="0BB84806" w14:textId="77777777">
        <w:trPr>
          <w:trHeight w:val="510"/>
          <w:jc w:val="center"/>
        </w:trPr>
        <w:tc>
          <w:tcPr>
            <w:tcW w:w="638" w:type="dxa"/>
            <w:vAlign w:val="center"/>
          </w:tcPr>
          <w:p w14:paraId="70B27B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26</w:t>
            </w:r>
          </w:p>
        </w:tc>
        <w:tc>
          <w:tcPr>
            <w:tcW w:w="2192" w:type="dxa"/>
            <w:vAlign w:val="center"/>
          </w:tcPr>
          <w:p w14:paraId="0A33B8B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14:paraId="7D41155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政策告知函</w:t>
            </w:r>
          </w:p>
        </w:tc>
        <w:tc>
          <w:tcPr>
            <w:tcW w:w="7057" w:type="dxa"/>
            <w:vAlign w:val="center"/>
          </w:tcPr>
          <w:p w14:paraId="44DDCAC2"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14:paraId="1AFFFDDB" w14:textId="77777777">
        <w:trPr>
          <w:trHeight w:val="2044"/>
          <w:jc w:val="center"/>
        </w:trPr>
        <w:tc>
          <w:tcPr>
            <w:tcW w:w="638" w:type="dxa"/>
            <w:vAlign w:val="center"/>
          </w:tcPr>
          <w:p w14:paraId="37AFD5F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27</w:t>
            </w:r>
          </w:p>
        </w:tc>
        <w:tc>
          <w:tcPr>
            <w:tcW w:w="2192" w:type="dxa"/>
            <w:vAlign w:val="center"/>
          </w:tcPr>
          <w:p w14:paraId="6FB018A7"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057" w:type="dxa"/>
            <w:vAlign w:val="center"/>
          </w:tcPr>
          <w:p w14:paraId="51AEBA26"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14:paraId="37282AD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605216" w14:paraId="34B8924B" w14:textId="77777777">
        <w:trPr>
          <w:trHeight w:val="510"/>
          <w:jc w:val="center"/>
        </w:trPr>
        <w:tc>
          <w:tcPr>
            <w:tcW w:w="638" w:type="dxa"/>
            <w:vAlign w:val="center"/>
          </w:tcPr>
          <w:p w14:paraId="69BA712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14:paraId="3094DB8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7057" w:type="dxa"/>
            <w:vAlign w:val="center"/>
          </w:tcPr>
          <w:p w14:paraId="59B5F659" w14:textId="037C3DD9" w:rsidR="00605216" w:rsidRDefault="00605216" w:rsidP="00E636CA">
            <w:pPr>
              <w:autoSpaceDE w:val="0"/>
              <w:autoSpaceDN w:val="0"/>
              <w:spacing w:line="360" w:lineRule="auto"/>
              <w:rPr>
                <w:rFonts w:ascii="宋体" w:cs="Times New Roman"/>
                <w:sz w:val="24"/>
                <w:szCs w:val="24"/>
                <w:lang w:val="zh-CN"/>
              </w:rPr>
            </w:pPr>
            <w:r w:rsidRPr="00F341C5">
              <w:rPr>
                <w:rFonts w:ascii="宋体" w:hAnsi="宋体" w:cs="宋体" w:hint="eastAsia"/>
                <w:sz w:val="24"/>
                <w:szCs w:val="24"/>
              </w:rPr>
              <w:t>招标代理服务费根据</w:t>
            </w:r>
            <w:r w:rsidR="00CE67EA" w:rsidRPr="00F341C5">
              <w:rPr>
                <w:rFonts w:ascii="宋体" w:hAnsi="宋体" w:cs="宋体" w:hint="eastAsia"/>
                <w:sz w:val="24"/>
                <w:szCs w:val="24"/>
              </w:rPr>
              <w:t xml:space="preserve"> </w:t>
            </w:r>
            <w:r w:rsidRPr="00F341C5">
              <w:rPr>
                <w:rFonts w:ascii="宋体" w:hAnsi="宋体" w:cs="宋体" w:hint="eastAsia"/>
                <w:sz w:val="24"/>
                <w:szCs w:val="24"/>
              </w:rPr>
              <w:t>“河南省招标投标协会（豫招协【</w:t>
            </w:r>
            <w:r w:rsidRPr="00F341C5">
              <w:rPr>
                <w:rFonts w:ascii="宋体" w:hAnsi="宋体" w:cs="宋体"/>
                <w:sz w:val="24"/>
                <w:szCs w:val="24"/>
              </w:rPr>
              <w:t>2023</w:t>
            </w:r>
            <w:r w:rsidRPr="00F341C5">
              <w:rPr>
                <w:rFonts w:ascii="宋体" w:hAnsi="宋体" w:cs="宋体" w:hint="eastAsia"/>
                <w:sz w:val="24"/>
                <w:szCs w:val="24"/>
              </w:rPr>
              <w:t>】</w:t>
            </w:r>
            <w:r w:rsidRPr="00F341C5">
              <w:rPr>
                <w:rFonts w:ascii="宋体" w:hAnsi="宋体" w:cs="宋体"/>
                <w:sz w:val="24"/>
                <w:szCs w:val="24"/>
              </w:rPr>
              <w:t>002</w:t>
            </w:r>
            <w:r w:rsidRPr="00F341C5">
              <w:rPr>
                <w:rFonts w:ascii="宋体" w:hAnsi="宋体" w:cs="宋体" w:hint="eastAsia"/>
                <w:sz w:val="24"/>
                <w:szCs w:val="24"/>
              </w:rPr>
              <w:t>文件”规定收取，由成交供应商支付给采购代理机构。</w:t>
            </w:r>
          </w:p>
        </w:tc>
      </w:tr>
      <w:tr w:rsidR="00605216" w14:paraId="10804399" w14:textId="77777777">
        <w:trPr>
          <w:trHeight w:val="510"/>
          <w:jc w:val="center"/>
        </w:trPr>
        <w:tc>
          <w:tcPr>
            <w:tcW w:w="638" w:type="dxa"/>
            <w:vAlign w:val="center"/>
          </w:tcPr>
          <w:p w14:paraId="27D1188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29</w:t>
            </w:r>
          </w:p>
        </w:tc>
        <w:tc>
          <w:tcPr>
            <w:tcW w:w="2192" w:type="dxa"/>
            <w:vAlign w:val="center"/>
          </w:tcPr>
          <w:p w14:paraId="1BA76969"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14:paraId="00839D9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7057" w:type="dxa"/>
            <w:vAlign w:val="center"/>
          </w:tcPr>
          <w:p w14:paraId="544259EA" w14:textId="679E8699" w:rsidR="00605216" w:rsidRDefault="00605216" w:rsidP="00E636CA">
            <w:pPr>
              <w:autoSpaceDE w:val="0"/>
              <w:autoSpaceDN w:val="0"/>
              <w:adjustRightInd w:val="0"/>
              <w:spacing w:line="360" w:lineRule="auto"/>
              <w:rPr>
                <w:rFonts w:ascii="宋体" w:cs="Times New Roman"/>
                <w:sz w:val="24"/>
                <w:szCs w:val="24"/>
                <w:lang w:val="zh-CN"/>
              </w:rPr>
            </w:pPr>
            <w:r>
              <w:rPr>
                <w:rFonts w:ascii="宋体" w:cs="宋体" w:hint="eastAsia"/>
                <w:sz w:val="24"/>
                <w:szCs w:val="24"/>
                <w:lang w:val="zh-CN"/>
              </w:rPr>
              <w:t>中标人在接到中标通知时，须向代理机构发送投标报价及分项报价一览表（包含主要中标标的的名称、规格型号、数量、单价、服务要求等）电子文档</w:t>
            </w:r>
            <w:r>
              <w:rPr>
                <w:rFonts w:ascii="宋体" w:cs="宋体"/>
                <w:sz w:val="24"/>
                <w:szCs w:val="24"/>
                <w:lang w:val="zh-CN"/>
              </w:rPr>
              <w:t xml:space="preserve">, </w:t>
            </w:r>
            <w:r>
              <w:rPr>
                <w:rFonts w:ascii="宋体" w:cs="宋体" w:hint="eastAsia"/>
                <w:sz w:val="24"/>
                <w:szCs w:val="24"/>
                <w:lang w:val="zh-CN"/>
              </w:rPr>
              <w:t>联系电话：</w:t>
            </w:r>
            <w:r>
              <w:rPr>
                <w:rFonts w:ascii="宋体" w:cs="宋体"/>
                <w:sz w:val="24"/>
                <w:szCs w:val="24"/>
              </w:rPr>
              <w:t>0374-8</w:t>
            </w:r>
            <w:r w:rsidR="00985A42">
              <w:rPr>
                <w:rFonts w:ascii="宋体" w:cs="宋体" w:hint="eastAsia"/>
                <w:sz w:val="24"/>
                <w:szCs w:val="24"/>
              </w:rPr>
              <w:t>636669</w:t>
            </w:r>
            <w:r>
              <w:rPr>
                <w:rFonts w:ascii="宋体" w:cs="宋体" w:hint="eastAsia"/>
                <w:sz w:val="24"/>
                <w:szCs w:val="24"/>
                <w:lang w:val="zh-CN"/>
              </w:rPr>
              <w:t>，邮箱：</w:t>
            </w:r>
            <w:r w:rsidR="00985A42">
              <w:rPr>
                <w:rFonts w:ascii="宋体" w:cs="宋体" w:hint="eastAsia"/>
                <w:sz w:val="24"/>
                <w:szCs w:val="24"/>
              </w:rPr>
              <w:t>xcdyzb01</w:t>
            </w:r>
            <w:r>
              <w:rPr>
                <w:rFonts w:ascii="宋体" w:cs="宋体"/>
                <w:sz w:val="24"/>
                <w:szCs w:val="24"/>
                <w:lang w:val="zh-CN"/>
              </w:rPr>
              <w:t>@163.com</w:t>
            </w:r>
            <w:r>
              <w:rPr>
                <w:rFonts w:ascii="宋体" w:cs="宋体" w:hint="eastAsia"/>
                <w:sz w:val="24"/>
                <w:szCs w:val="24"/>
                <w:lang w:val="zh-CN"/>
              </w:rPr>
              <w:t>。</w:t>
            </w:r>
          </w:p>
        </w:tc>
      </w:tr>
      <w:tr w:rsidR="00605216" w14:paraId="6B9235AD" w14:textId="77777777">
        <w:trPr>
          <w:trHeight w:val="510"/>
          <w:jc w:val="center"/>
        </w:trPr>
        <w:tc>
          <w:tcPr>
            <w:tcW w:w="638" w:type="dxa"/>
            <w:vAlign w:val="center"/>
          </w:tcPr>
          <w:p w14:paraId="23ADFE8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14:paraId="65095DF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7057" w:type="dxa"/>
            <w:vAlign w:val="center"/>
          </w:tcPr>
          <w:p w14:paraId="3367F640" w14:textId="77777777" w:rsidR="00605216" w:rsidRDefault="00605216" w:rsidP="00E636CA">
            <w:pPr>
              <w:autoSpaceDE w:val="0"/>
              <w:autoSpaceDN w:val="0"/>
              <w:adjustRightInd w:val="0"/>
              <w:spacing w:line="360" w:lineRule="auto"/>
              <w:rPr>
                <w:rFonts w:hAnsi="宋体" w:cs="Times New Roman" w:hint="eastAsia"/>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供应商响应时须成功上传、加密电子响应文件。供应商资质、业绩、荣誉及相关人员证明材料等资料原件谈判现场不再提供（本谈判文件第六章另有要求提供原件的除外）。</w:t>
            </w:r>
          </w:p>
          <w:p w14:paraId="365EBD5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05216" w14:paraId="2922AE1B" w14:textId="77777777">
        <w:trPr>
          <w:trHeight w:val="4852"/>
          <w:jc w:val="center"/>
        </w:trPr>
        <w:tc>
          <w:tcPr>
            <w:tcW w:w="638" w:type="dxa"/>
            <w:vAlign w:val="center"/>
          </w:tcPr>
          <w:p w14:paraId="632218D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31</w:t>
            </w:r>
          </w:p>
        </w:tc>
        <w:tc>
          <w:tcPr>
            <w:tcW w:w="2192" w:type="dxa"/>
            <w:vAlign w:val="center"/>
          </w:tcPr>
          <w:p w14:paraId="2E1FFEF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7057" w:type="dxa"/>
            <w:vAlign w:val="center"/>
          </w:tcPr>
          <w:p w14:paraId="6AF8B450"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根据谈判小组要求，供应商须使用</w:t>
            </w:r>
            <w:r w:rsidRPr="008F708E">
              <w:rPr>
                <w:rFonts w:ascii="??" w:hAnsi="??" w:cs="宋体"/>
                <w:sz w:val="24"/>
                <w:szCs w:val="24"/>
              </w:rPr>
              <w:t>CA</w:t>
            </w:r>
            <w:r w:rsidRPr="008F708E">
              <w:rPr>
                <w:rFonts w:ascii="??" w:hAnsi="??" w:cs="宋体"/>
                <w:sz w:val="24"/>
                <w:szCs w:val="24"/>
              </w:rPr>
              <w:t>数字证书</w:t>
            </w:r>
            <w:r w:rsidRPr="008F708E">
              <w:rPr>
                <w:rFonts w:ascii="??" w:hAnsi="??" w:cs="宋体" w:hint="eastAsia"/>
                <w:sz w:val="24"/>
                <w:szCs w:val="24"/>
              </w:rPr>
              <w:t>登录《全国公共资源交易平台（河南省</w:t>
            </w:r>
            <w:r w:rsidRPr="008F708E">
              <w:rPr>
                <w:rFonts w:ascii="Times New Roman" w:hAnsi="Times New Roman" w:cs="Times New Roman"/>
                <w:sz w:val="24"/>
                <w:szCs w:val="24"/>
              </w:rPr>
              <w:t>▪</w:t>
            </w:r>
            <w:r w:rsidRPr="008F708E">
              <w:rPr>
                <w:rFonts w:ascii="??" w:hAnsi="??" w:cs="宋体" w:hint="eastAsia"/>
                <w:sz w:val="24"/>
                <w:szCs w:val="24"/>
              </w:rPr>
              <w:t>许昌市）》公共资源交易系统</w:t>
            </w:r>
            <w:r w:rsidRPr="008F708E">
              <w:rPr>
                <w:rFonts w:ascii="??" w:hAnsi="??" w:cs="宋体"/>
                <w:sz w:val="24"/>
                <w:szCs w:val="24"/>
              </w:rPr>
              <w:t>（</w:t>
            </w:r>
            <w:r w:rsidRPr="008F708E">
              <w:rPr>
                <w:rFonts w:ascii="??" w:hAnsi="??" w:cs="宋体"/>
                <w:sz w:val="24"/>
                <w:szCs w:val="24"/>
              </w:rPr>
              <w:t>http://117.159.53.11:60632/tpbidder</w:t>
            </w:r>
            <w:r w:rsidRPr="008F708E">
              <w:rPr>
                <w:rFonts w:ascii="??" w:hAnsi="??" w:cs="宋体"/>
                <w:sz w:val="24"/>
                <w:szCs w:val="24"/>
              </w:rPr>
              <w:t>）</w:t>
            </w:r>
            <w:r w:rsidRPr="008F708E">
              <w:rPr>
                <w:rFonts w:ascii="??" w:hAnsi="??" w:cs="宋体" w:hint="eastAsia"/>
                <w:sz w:val="24"/>
                <w:szCs w:val="24"/>
              </w:rPr>
              <w:t>进行最后报价，最后报价应包括：①总报价②分项报价。</w:t>
            </w:r>
          </w:p>
          <w:p w14:paraId="622A5EDE"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注：</w:t>
            </w:r>
          </w:p>
          <w:p w14:paraId="0E864397"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①谈判小组要求供应商提交一次最后报价时，在谈判小组规定时间内，供应商未提交最后报价则以其初次提交响应文件报价为最后报价。</w:t>
            </w:r>
          </w:p>
          <w:p w14:paraId="4FDBC2A2"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②采购文件第二章“采购需求”中“采购清单”以工程量清单提供的，供应商应以工程量清单方式提交最后报价。</w:t>
            </w:r>
          </w:p>
          <w:p w14:paraId="5864ABE1" w14:textId="3CC6A555" w:rsidR="00605216" w:rsidRDefault="008F708E" w:rsidP="008F708E">
            <w:pPr>
              <w:autoSpaceDE w:val="0"/>
              <w:autoSpaceDN w:val="0"/>
              <w:adjustRightInd w:val="0"/>
              <w:spacing w:line="360" w:lineRule="auto"/>
              <w:ind w:right="-11"/>
              <w:rPr>
                <w:rFonts w:ascii="??" w:hAnsi="??" w:cs="??"/>
                <w:sz w:val="24"/>
                <w:szCs w:val="24"/>
              </w:rPr>
            </w:pPr>
            <w:r w:rsidRPr="008F708E">
              <w:rPr>
                <w:rFonts w:ascii="??" w:hAnsi="??" w:cs="宋体" w:hint="eastAsia"/>
                <w:sz w:val="24"/>
                <w:szCs w:val="24"/>
              </w:rPr>
              <w:t>③请供应商根据项目情况，可提前准备分项报价。</w:t>
            </w:r>
          </w:p>
        </w:tc>
      </w:tr>
      <w:tr w:rsidR="00605216" w14:paraId="3D53122D" w14:textId="77777777">
        <w:trPr>
          <w:trHeight w:val="510"/>
          <w:jc w:val="center"/>
        </w:trPr>
        <w:tc>
          <w:tcPr>
            <w:tcW w:w="638" w:type="dxa"/>
            <w:vAlign w:val="center"/>
          </w:tcPr>
          <w:p w14:paraId="327E13B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32</w:t>
            </w:r>
          </w:p>
        </w:tc>
        <w:tc>
          <w:tcPr>
            <w:tcW w:w="2192" w:type="dxa"/>
            <w:vAlign w:val="center"/>
          </w:tcPr>
          <w:p w14:paraId="29C6CEB0"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7057" w:type="dxa"/>
            <w:vAlign w:val="center"/>
          </w:tcPr>
          <w:p w14:paraId="4AF3F7CD"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14:paraId="0C76405A"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14:paraId="2F8F7E1C"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14:paraId="2EE5C19A"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、项目编号以本谈判文件中的采购编号为准。</w:t>
            </w:r>
          </w:p>
          <w:p w14:paraId="3F410B16"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605216" w14:paraId="04BD42BA" w14:textId="77777777">
        <w:trPr>
          <w:trHeight w:val="510"/>
          <w:jc w:val="center"/>
        </w:trPr>
        <w:tc>
          <w:tcPr>
            <w:tcW w:w="638" w:type="dxa"/>
            <w:vAlign w:val="center"/>
          </w:tcPr>
          <w:p w14:paraId="36ED1141"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14:paraId="3FBBBA56" w14:textId="77777777" w:rsidR="00605216" w:rsidRDefault="00605216" w:rsidP="00E636CA">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7057" w:type="dxa"/>
            <w:vAlign w:val="center"/>
          </w:tcPr>
          <w:p w14:paraId="1FE85946" w14:textId="77777777" w:rsidR="00605216" w:rsidRDefault="00605216" w:rsidP="00E636CA">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14:paraId="2FB598B7"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14:paraId="64B0667E"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14:paraId="5E58CA96"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14:paraId="0F60BC07"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14:paraId="0D1A22BA"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ascii="宋体" w:hAnsi="宋体" w:cs="宋体" w:hint="eastAsia"/>
                <w:lang w:val="zh-CN"/>
              </w:rPr>
              <w:t>、个体工商户营业执照。（个体工商户提供）</w:t>
            </w:r>
          </w:p>
          <w:p w14:paraId="3EB2E64E"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14:paraId="703A02AB"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6</w:t>
            </w:r>
            <w:r>
              <w:rPr>
                <w:rFonts w:ascii="宋体" w:hAnsi="宋体" w:cs="宋体" w:hint="eastAsia"/>
                <w:lang w:val="zh-CN"/>
              </w:rPr>
              <w:t>、民办非企业单位登记证书。（民办非企业单位提供）</w:t>
            </w:r>
          </w:p>
          <w:p w14:paraId="7C854D22" w14:textId="77777777" w:rsidR="00605216" w:rsidRDefault="00605216" w:rsidP="00E636CA">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14:paraId="20ED0AAA"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14:paraId="40BED23B" w14:textId="30196A8D"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w:t>
            </w:r>
            <w:r w:rsidR="008F708E">
              <w:rPr>
                <w:rFonts w:ascii="宋体" w:hAnsi="宋体" w:cs="宋体" w:hint="eastAsia"/>
              </w:rPr>
              <w:t>3</w:t>
            </w:r>
            <w:r>
              <w:rPr>
                <w:rFonts w:ascii="宋体" w:hAnsi="宋体" w:cs="宋体" w:hint="eastAsia"/>
              </w:rPr>
              <w:t>年度经审计的财务报告；</w:t>
            </w:r>
          </w:p>
          <w:p w14:paraId="7393FD4B" w14:textId="77777777" w:rsidR="00605216" w:rsidRDefault="00605216" w:rsidP="00E636CA">
            <w:pPr>
              <w:spacing w:line="360" w:lineRule="auto"/>
              <w:rPr>
                <w:rFonts w:ascii="宋体" w:cs="Times New Roman"/>
              </w:rPr>
            </w:pPr>
            <w:r>
              <w:rPr>
                <w:rFonts w:ascii="宋体" w:hAnsi="宋体" w:cs="宋体" w:hint="eastAsia"/>
              </w:rPr>
              <w:t>②基本开户银行出具的资信证明；</w:t>
            </w:r>
          </w:p>
          <w:p w14:paraId="0F691A9D"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4E2EAFF5"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7021294F"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14:paraId="433ABDB3" w14:textId="1F6C7A26"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w:t>
            </w:r>
            <w:r w:rsidR="008F708E">
              <w:rPr>
                <w:rFonts w:ascii="宋体" w:hAnsi="宋体" w:cs="宋体" w:hint="eastAsia"/>
              </w:rPr>
              <w:t>3</w:t>
            </w:r>
            <w:r>
              <w:rPr>
                <w:rFonts w:ascii="宋体" w:hAnsi="宋体" w:cs="宋体" w:hint="eastAsia"/>
              </w:rPr>
              <w:t>年度经审计的财务报告；</w:t>
            </w:r>
          </w:p>
          <w:p w14:paraId="3F8C5B90" w14:textId="77777777" w:rsidR="00605216" w:rsidRDefault="00605216" w:rsidP="00E636CA">
            <w:pPr>
              <w:spacing w:line="360" w:lineRule="auto"/>
              <w:rPr>
                <w:rFonts w:ascii="宋体" w:cs="Times New Roman"/>
              </w:rPr>
            </w:pPr>
            <w:r>
              <w:rPr>
                <w:rFonts w:ascii="宋体" w:hAnsi="宋体" w:cs="宋体" w:hint="eastAsia"/>
              </w:rPr>
              <w:t>②银行出具的资信证明；</w:t>
            </w:r>
          </w:p>
          <w:p w14:paraId="06A16D7F"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79F24DDE"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5FA22858"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14:paraId="6AF2AAFB"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14:paraId="7A96586A"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14:paraId="74CAD6D0"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249FD097"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14:paraId="22120168"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14:paraId="27CCB060" w14:textId="77777777" w:rsidR="00605216" w:rsidRDefault="00605216" w:rsidP="00E636CA">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14:paraId="72971230"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14:paraId="28A1A7EF"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14:paraId="5CB45643" w14:textId="77777777" w:rsidR="00605216" w:rsidRDefault="00605216" w:rsidP="00E636CA">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14:paraId="0D5E2B66"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70B3A079"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3620398B"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8" w:history="1">
              <w:r>
                <w:rPr>
                  <w:kern w:val="0"/>
                </w:rPr>
                <w:t>www.creditchina.gov.cn</w:t>
              </w:r>
            </w:hyperlink>
            <w:r>
              <w:rPr>
                <w:rFonts w:ascii="宋体" w:hAnsi="宋体" w:cs="宋体" w:hint="eastAsia"/>
                <w:kern w:val="0"/>
              </w:rPr>
              <w:t>）</w:t>
            </w:r>
          </w:p>
          <w:p w14:paraId="0D4C5F71"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45F632A4"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11018716"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02A811BD" w14:textId="31954DD0" w:rsidR="00803091" w:rsidRPr="006F2961" w:rsidRDefault="00605216" w:rsidP="00803091">
            <w:pPr>
              <w:autoSpaceDE w:val="0"/>
              <w:autoSpaceDN w:val="0"/>
              <w:spacing w:line="360" w:lineRule="auto"/>
              <w:rPr>
                <w:rFonts w:ascii="宋体" w:hAnsi="宋体" w:cs="宋体" w:hint="eastAsia"/>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tc>
      </w:tr>
      <w:tr w:rsidR="00605216" w14:paraId="2A3FA4F0" w14:textId="77777777">
        <w:trPr>
          <w:trHeight w:val="510"/>
          <w:jc w:val="center"/>
        </w:trPr>
        <w:tc>
          <w:tcPr>
            <w:tcW w:w="638" w:type="dxa"/>
            <w:vAlign w:val="center"/>
          </w:tcPr>
          <w:p w14:paraId="6BB57C7D"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34</w:t>
            </w:r>
          </w:p>
        </w:tc>
        <w:tc>
          <w:tcPr>
            <w:tcW w:w="2192" w:type="dxa"/>
            <w:vAlign w:val="center"/>
          </w:tcPr>
          <w:p w14:paraId="2C75AA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7057" w:type="dxa"/>
            <w:vAlign w:val="center"/>
          </w:tcPr>
          <w:p w14:paraId="391ED9E5"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按照《政府采购质疑和投诉办法》的有关规定，已质疑的供应商可以依法向财政部门提起书面投诉。</w:t>
            </w:r>
          </w:p>
          <w:p w14:paraId="6F99FB02"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14:paraId="013F6D3F"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14:paraId="794EC48D"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14:paraId="5DD75E0B"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14:paraId="3C99C936" w14:textId="77777777" w:rsidR="00605216" w:rsidRDefault="00605216" w:rsidP="005879F5">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14:paraId="2039B3FC" w14:textId="77777777" w:rsidR="00605216" w:rsidRDefault="00605216" w:rsidP="005879F5">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14:paraId="60BA815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14:paraId="6DFFF829"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14:paraId="0FE020C7"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14:paraId="24562AB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14:paraId="18B17FB5" w14:textId="77777777"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14:paraId="6C7CF25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14:paraId="10698DD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14:paraId="3C72EE09"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14:paraId="202297F4"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14:paraId="6A2C267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14:paraId="3ACC46E6"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14:paraId="49C8AAB7"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14:paraId="3249FB0F"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14:paraId="5B313A5A"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14:paraId="0A98689D"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14:paraId="13F2015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14:paraId="46292F55"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3.1</w:t>
      </w:r>
      <w:r>
        <w:rPr>
          <w:rFonts w:ascii="宋体" w:hAnsi="宋体" w:cs="宋体" w:hint="eastAsia"/>
          <w:kern w:val="0"/>
          <w:sz w:val="24"/>
          <w:szCs w:val="24"/>
        </w:rPr>
        <w:t>在中华人民共和国境内注册，具有本项目生产、制造、供应或实施能力，符合、承认并承诺履行本谈判文件各项规定的法人、其他组织或者自然人。</w:t>
      </w:r>
    </w:p>
    <w:p w14:paraId="35099E7B"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14:paraId="4D119CEA" w14:textId="77777777"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37BD9ABE"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hyperlink r:id="rId9" w:history="1">
        <w:r>
          <w:rPr>
            <w:rFonts w:ascii="宋体" w:hAnsi="宋体" w:cs="宋体"/>
            <w:kern w:val="0"/>
            <w:sz w:val="24"/>
            <w:szCs w:val="24"/>
          </w:rPr>
          <w:t>https://chinanpo.mca.gov.cn</w:t>
        </w:r>
      </w:hyperlink>
      <w:r>
        <w:rPr>
          <w:rFonts w:ascii="宋体" w:hAnsi="宋体" w:cs="宋体" w:hint="eastAsia"/>
          <w:kern w:val="0"/>
          <w:sz w:val="24"/>
          <w:szCs w:val="24"/>
        </w:rPr>
        <w:t>）；</w:t>
      </w:r>
    </w:p>
    <w:p w14:paraId="7FE64DC6"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14:paraId="4142B491"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14:paraId="37160075"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14:paraId="621C63EA"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7631F8EC"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14:paraId="76276BAB"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14:paraId="615A7BBA"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14:paraId="67496B1B"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14:paraId="069ED12A"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联合体中有同类资质的供应商按联合体分工承担相同工作的，应当按照资质等级较低的供应商确定资质等级；</w:t>
      </w:r>
    </w:p>
    <w:p w14:paraId="15CAF062"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招标人根据采购项目的特殊要求规定供应商特定条件的，联合体各方中至少</w:t>
      </w:r>
    </w:p>
    <w:p w14:paraId="257494F4"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14:paraId="048314B5"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联合体各方不得再单独参加或者与其他供应商另外组成联合体参加同一合同项下的政府采购活动；</w:t>
      </w:r>
    </w:p>
    <w:p w14:paraId="33BE22D8"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hyperlink r:id="rId10"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14:paraId="204B9010" w14:textId="77777777" w:rsidR="00605216" w:rsidRPr="00BA7B74" w:rsidRDefault="00605216" w:rsidP="00F57371">
      <w:pPr>
        <w:pStyle w:val="af7"/>
        <w:numPr>
          <w:ilvl w:val="0"/>
          <w:numId w:val="9"/>
        </w:numPr>
        <w:autoSpaceDE w:val="0"/>
        <w:autoSpaceDN w:val="0"/>
        <w:spacing w:line="360" w:lineRule="auto"/>
        <w:ind w:left="0" w:firstLineChars="0" w:firstLine="113"/>
        <w:rPr>
          <w:rFonts w:ascii="宋体" w:hAnsi="宋体" w:cs="宋体" w:hint="eastAsia"/>
          <w:kern w:val="0"/>
          <w:sz w:val="24"/>
          <w:szCs w:val="24"/>
        </w:rPr>
      </w:pPr>
      <w:r>
        <w:rPr>
          <w:rFonts w:ascii="宋体" w:hAnsi="宋体" w:cs="宋体" w:hint="eastAsia"/>
          <w:kern w:val="0"/>
          <w:sz w:val="24"/>
          <w:szCs w:val="24"/>
        </w:rPr>
        <w:t>法律、行政法规规定的其他条件。</w:t>
      </w:r>
    </w:p>
    <w:p w14:paraId="0DE2764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14:paraId="43DF572E"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A20690F"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14:paraId="786B4D1F"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477A94F3"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3" w:name="baidusnap0"/>
      <w:bookmarkEnd w:id="3"/>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hyperlink r:id="rId11"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14:paraId="44B0FD5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14:paraId="54F34B3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14:paraId="1498822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14:paraId="39C6B6FD" w14:textId="77777777"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766DC0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14:paraId="6014DE40"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14:paraId="1B9F1CF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14:paraId="4225D4F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本“供应商须知”的条款如与“采购邀请”、“采购需求”、“供应商须知前附表”和“对响应文件审查与评审”就同一内容的表述不一致的，以“采购邀请”、“</w:t>
      </w:r>
      <w:r>
        <w:rPr>
          <w:rFonts w:ascii="宋体" w:hAnsi="宋体" w:cs="宋体"/>
          <w:kern w:val="0"/>
          <w:sz w:val="24"/>
          <w:szCs w:val="24"/>
        </w:rPr>
        <w:t xml:space="preserve"> </w:t>
      </w:r>
      <w:r>
        <w:rPr>
          <w:rFonts w:ascii="宋体" w:hAnsi="宋体" w:cs="宋体" w:hint="eastAsia"/>
          <w:kern w:val="0"/>
          <w:sz w:val="24"/>
          <w:szCs w:val="24"/>
        </w:rPr>
        <w:t>采购需求”、“供应商须知前附表”和“对响应文件审查与评审”中规定的内容为准。</w:t>
      </w:r>
    </w:p>
    <w:p w14:paraId="4066EC68" w14:textId="77777777" w:rsidR="00605216" w:rsidRDefault="00605216" w:rsidP="00F57371">
      <w:pPr>
        <w:autoSpaceDE w:val="0"/>
        <w:autoSpaceDN w:val="0"/>
        <w:spacing w:line="360" w:lineRule="auto"/>
        <w:rPr>
          <w:rFonts w:ascii="宋体" w:cs="Times New Roman"/>
          <w:kern w:val="0"/>
          <w:sz w:val="24"/>
          <w:szCs w:val="24"/>
        </w:rPr>
      </w:pPr>
    </w:p>
    <w:p w14:paraId="478816DD"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t>二、谈判文件说明</w:t>
      </w:r>
    </w:p>
    <w:p w14:paraId="4AE2084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14:paraId="5C639C00" w14:textId="77777777"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14:paraId="74648589"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14:paraId="4F63DB4B"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14:paraId="44E0B645"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14:paraId="7BBD4FBA"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14:paraId="28A88A88"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14:paraId="64D755E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14:paraId="3407583C"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14:paraId="18D0BD0E"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14:paraId="1AF191F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14:paraId="407955F8"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E3EF80"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14:paraId="0867C44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14:paraId="0FE1121D"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14:paraId="488098DC"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14:paraId="0874FDDA"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14:paraId="0B3B4414"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14:paraId="7BAF695C"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14:paraId="1369F42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14:paraId="62C8F84D"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52EA8447"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14:paraId="09E17DA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14:paraId="2A9D10D5"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14:paraId="669B8D93"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14:paraId="78932434"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14:paraId="3FE0DCFF"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08AF117"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5D4FB9A6"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最低报价不能做为成交的保证。</w:t>
      </w:r>
    </w:p>
    <w:p w14:paraId="5691FB4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14:paraId="3961DB2A"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A21A435"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14:paraId="77A5902B"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成交供应商的响应文件作为项目合同的附件，其有效期至成交供应商全部合同义务履行完毕为止。</w:t>
      </w:r>
    </w:p>
    <w:p w14:paraId="33887BC7"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14.响应文件构成</w:t>
      </w:r>
    </w:p>
    <w:p w14:paraId="16014136"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14.1响应文件的构成应符合法律法规及谈判文件的要求。</w:t>
      </w:r>
    </w:p>
    <w:p w14:paraId="492F65C5"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3A601666"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14.3响应文件由资格证明材料、符合性证明材料、其他材料等组成。</w:t>
      </w:r>
    </w:p>
    <w:p w14:paraId="13482D1C"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52F74DC8" w14:textId="6AC3DBF1" w:rsidR="003E7635" w:rsidRPr="003E7635" w:rsidRDefault="003E7635" w:rsidP="003E7635">
      <w:pPr>
        <w:pStyle w:val="af1"/>
        <w:widowControl/>
        <w:spacing w:line="360" w:lineRule="auto"/>
        <w:ind w:leftChars="200" w:left="840" w:hangingChars="200" w:hanging="420"/>
        <w:rPr>
          <w:rFonts w:ascii="宋体" w:hAnsi="宋体" w:cs="宋体" w:hint="eastAsia"/>
          <w:kern w:val="0"/>
          <w:sz w:val="21"/>
          <w:szCs w:val="21"/>
        </w:rPr>
      </w:pPr>
      <w:r w:rsidRPr="003E7635">
        <w:rPr>
          <w:rFonts w:ascii="宋体" w:hAnsi="宋体" w:cs="宋体" w:hint="eastAsia"/>
          <w:kern w:val="0"/>
          <w:sz w:val="21"/>
          <w:szCs w:val="21"/>
        </w:rPr>
        <w:t>14.5供应商登录“全国公共资源交易平台（河南省·许昌市）”下载“新点投标文件制作软件（河南省版）”的最新版本，按所响应标段</w:t>
      </w:r>
      <w:r w:rsidR="00303B1E">
        <w:rPr>
          <w:rFonts w:ascii="宋体" w:hAnsi="宋体" w:cs="宋体" w:hint="eastAsia"/>
          <w:kern w:val="0"/>
          <w:sz w:val="21"/>
          <w:szCs w:val="21"/>
        </w:rPr>
        <w:t>谈判</w:t>
      </w:r>
      <w:r w:rsidRPr="003E7635">
        <w:rPr>
          <w:rFonts w:ascii="宋体" w:hAnsi="宋体" w:cs="宋体" w:hint="eastAsia"/>
          <w:kern w:val="0"/>
          <w:sz w:val="21"/>
          <w:szCs w:val="21"/>
        </w:rPr>
        <w:t>文件的要求制作电子响应文件。一个标段对应生成2份电子响应文件（后缀格式为.XCSTF和.nXCSTF），其中后缀格式为“.XCSTF”的加密电子响应文件用于上传至交易系统中投标。</w:t>
      </w:r>
    </w:p>
    <w:p w14:paraId="746FDDDA" w14:textId="77777777" w:rsidR="003E7635" w:rsidRPr="003E7635" w:rsidRDefault="003E7635" w:rsidP="003E7635">
      <w:pPr>
        <w:pStyle w:val="af1"/>
        <w:widowControl/>
        <w:spacing w:line="360" w:lineRule="auto"/>
        <w:ind w:firstLineChars="200" w:firstLine="420"/>
        <w:rPr>
          <w:rFonts w:ascii="宋体" w:hAnsi="宋体" w:cs="宋体" w:hint="eastAsia"/>
          <w:kern w:val="0"/>
          <w:sz w:val="21"/>
          <w:szCs w:val="21"/>
        </w:rPr>
      </w:pPr>
      <w:r w:rsidRPr="003E7635">
        <w:rPr>
          <w:rFonts w:ascii="宋体" w:hAnsi="宋体" w:cs="宋体" w:hint="eastAsia"/>
          <w:kern w:val="0"/>
          <w:sz w:val="21"/>
          <w:szCs w:val="21"/>
        </w:rPr>
        <w:t>14.6   电子响应文件制作技术咨询：0374-2968176。</w:t>
      </w:r>
    </w:p>
    <w:p w14:paraId="029ED921"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15.响应文件格式</w:t>
      </w:r>
    </w:p>
    <w:p w14:paraId="22FC6DE1"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15.1供应商应按谈判文件提供的格式编写响应文件。谈判文件未提供标准格式的供应商可自行拟定。</w:t>
      </w:r>
    </w:p>
    <w:p w14:paraId="49100EA2"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16.谈判保证金</w:t>
      </w:r>
    </w:p>
    <w:p w14:paraId="080E28AF"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16.1本项目不收取谈判保证金。</w:t>
      </w:r>
    </w:p>
    <w:p w14:paraId="223B6E29"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16.2供应商应提供谈判承诺函。</w:t>
      </w:r>
    </w:p>
    <w:p w14:paraId="5CFDD14B"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17.谈判文件的数量和签署盖章</w:t>
      </w:r>
    </w:p>
    <w:p w14:paraId="1052FF25"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17.1供应商应提交响应文件份数见“供应商须知前附表”。</w:t>
      </w:r>
    </w:p>
    <w:p w14:paraId="5B12DA33"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17.2在谈判文件中已明示需盖章及签名之处，电子响应文件应按谈判文件要求加盖供应商电子印章和法人电子印章或授权代表电子印章。</w:t>
      </w:r>
    </w:p>
    <w:p w14:paraId="7D49B35C" w14:textId="77777777" w:rsidR="003E7635" w:rsidRPr="003E7635" w:rsidRDefault="003E7635" w:rsidP="003E7635">
      <w:pPr>
        <w:tabs>
          <w:tab w:val="left" w:pos="1260"/>
        </w:tabs>
        <w:autoSpaceDE w:val="0"/>
        <w:autoSpaceDN w:val="0"/>
        <w:spacing w:line="360" w:lineRule="auto"/>
        <w:contextualSpacing/>
        <w:jc w:val="center"/>
        <w:rPr>
          <w:rFonts w:ascii="宋体" w:hAnsi="宋体" w:cs="宋体" w:hint="eastAsia"/>
          <w:b/>
          <w:kern w:val="0"/>
        </w:rPr>
      </w:pPr>
      <w:r w:rsidRPr="003E7635">
        <w:rPr>
          <w:rFonts w:ascii="宋体" w:hAnsi="宋体" w:cs="宋体" w:hint="eastAsia"/>
          <w:b/>
          <w:kern w:val="0"/>
        </w:rPr>
        <w:t>四、响应文件的提交</w:t>
      </w:r>
    </w:p>
    <w:p w14:paraId="0F72D2A7"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18.谈判响应截止时间</w:t>
      </w:r>
    </w:p>
    <w:p w14:paraId="4307F874"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18.1供应商必须在“采购邀请”和“供应商须知前附表”中规定的响应截止时间前，将</w:t>
      </w:r>
      <w:r w:rsidRPr="003E7635">
        <w:rPr>
          <w:rFonts w:ascii="宋体" w:hAnsi="宋体" w:cs="仿宋_GB2312" w:hint="eastAsia"/>
        </w:rPr>
        <w:t>加密电子响应文件</w:t>
      </w:r>
      <w:r w:rsidRPr="003E7635">
        <w:rPr>
          <w:rFonts w:ascii="宋体" w:hAnsi="宋体" w:cs="宋体" w:hint="eastAsia"/>
        </w:rPr>
        <w:t>（</w:t>
      </w:r>
      <w:r>
        <w:rPr>
          <w:rFonts w:ascii="宋体" w:hAnsi="宋体" w:cs="宋体" w:hint="eastAsia"/>
          <w:color w:val="FF0000"/>
        </w:rPr>
        <w:t>后缀格式为.XCSTF</w:t>
      </w:r>
      <w:r w:rsidRPr="003E7635">
        <w:rPr>
          <w:rFonts w:ascii="宋体" w:hAnsi="宋体" w:cs="宋体" w:hint="eastAsia"/>
        </w:rPr>
        <w:t>）</w:t>
      </w:r>
      <w:r w:rsidRPr="003E7635">
        <w:rPr>
          <w:rFonts w:ascii="宋体" w:hAnsi="宋体" w:cs="仿宋_GB2312" w:hint="eastAsia"/>
        </w:rPr>
        <w:t>通过《全国公共资源交易平台（河南省</w:t>
      </w:r>
      <w:r>
        <w:rPr>
          <w:rFonts w:ascii="MS Mincho" w:eastAsia="MS Mincho" w:hAnsi="MS Mincho" w:cs="MS Mincho" w:hint="eastAsia"/>
        </w:rPr>
        <w:t>▪</w:t>
      </w:r>
      <w:r>
        <w:rPr>
          <w:rFonts w:ascii="宋体" w:hAnsi="宋体" w:cs="宋体" w:hint="eastAsia"/>
        </w:rPr>
        <w:t>许昌市）</w:t>
      </w:r>
      <w:r w:rsidRPr="003E7635">
        <w:rPr>
          <w:rFonts w:ascii="宋体" w:hAnsi="宋体" w:cs="仿宋_GB2312" w:hint="eastAsia"/>
        </w:rPr>
        <w:t>》公共资源交易系统成功上传</w:t>
      </w:r>
      <w:r w:rsidRPr="003E7635">
        <w:rPr>
          <w:rFonts w:ascii="宋体" w:hAnsi="宋体" w:cs="宋体" w:hint="eastAsia"/>
          <w:kern w:val="0"/>
        </w:rPr>
        <w:t>。</w:t>
      </w:r>
      <w:r>
        <w:rPr>
          <w:rFonts w:cs="微软雅黑" w:hint="eastAsia"/>
        </w:rPr>
        <w:t>在提交截止时间以后上传的响应文件，</w:t>
      </w:r>
      <w:r w:rsidRPr="003E7635">
        <w:rPr>
          <w:rFonts w:ascii="宋体" w:hAnsi="宋体" w:cs="宋体" w:hint="eastAsia"/>
          <w:kern w:val="0"/>
        </w:rPr>
        <w:t>采购人、采购代理机构</w:t>
      </w:r>
      <w:r>
        <w:rPr>
          <w:rFonts w:cs="微软雅黑" w:hint="eastAsia"/>
        </w:rPr>
        <w:t>将予以拒绝。</w:t>
      </w:r>
    </w:p>
    <w:p w14:paraId="23D3654A"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FE197FA"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19.迟交的响应文件</w:t>
      </w:r>
    </w:p>
    <w:p w14:paraId="0C9058B2" w14:textId="77777777" w:rsidR="003E7635" w:rsidRPr="003E7635" w:rsidRDefault="003E7635" w:rsidP="003E7635">
      <w:pPr>
        <w:autoSpaceDE w:val="0"/>
        <w:autoSpaceDN w:val="0"/>
        <w:spacing w:line="360" w:lineRule="auto"/>
        <w:ind w:left="420"/>
        <w:contextualSpacing/>
        <w:rPr>
          <w:rFonts w:ascii="宋体" w:hAnsi="宋体" w:cs="宋体" w:hint="eastAsia"/>
          <w:kern w:val="0"/>
        </w:rPr>
      </w:pPr>
      <w:r w:rsidRPr="003E7635">
        <w:rPr>
          <w:rFonts w:ascii="宋体" w:hAnsi="宋体" w:cs="宋体" w:hint="eastAsia"/>
          <w:kern w:val="0"/>
        </w:rPr>
        <w:t>谈判响应文件截止时间之后上传的响应文件，采购人、采购代理机构将拒绝接收。</w:t>
      </w:r>
    </w:p>
    <w:p w14:paraId="18A75658"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20.响应文件的修改和撤回</w:t>
      </w:r>
    </w:p>
    <w:p w14:paraId="66A831DA"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20.1供应商在谈判响应截止时间前，对所提交的响应文件进行补充、修改或者撤回的，须书面通知采购人和采购代理机构。</w:t>
      </w:r>
    </w:p>
    <w:p w14:paraId="5D8D67C3" w14:textId="77777777" w:rsidR="003E7635" w:rsidRPr="003E7635" w:rsidRDefault="003E7635" w:rsidP="003E7635">
      <w:pPr>
        <w:autoSpaceDE w:val="0"/>
        <w:autoSpaceDN w:val="0"/>
        <w:spacing w:line="360" w:lineRule="auto"/>
        <w:ind w:firstLineChars="200" w:firstLine="420"/>
        <w:contextualSpacing/>
        <w:rPr>
          <w:rFonts w:ascii="宋体" w:hAnsi="宋体" w:cs="宋体" w:hint="eastAsia"/>
          <w:kern w:val="0"/>
        </w:rPr>
      </w:pPr>
      <w:r w:rsidRPr="003E7635">
        <w:rPr>
          <w:rFonts w:ascii="宋体" w:hAnsi="宋体" w:cs="宋体" w:hint="eastAsia"/>
          <w:kern w:val="0"/>
        </w:rPr>
        <w:t>供应商应当在谈判响应截止时间前完成电子响应文件的提交，可以补充、修改或撤回。谈判响应截止时间前未完成电子响应文件提交的，视为撤回响应文件。</w:t>
      </w:r>
    </w:p>
    <w:p w14:paraId="14D28F71"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20.2供应商补充、修改的内容并作为响应文件的组成部分。补充或修改应当按谈判文件要求签署、盖章、提交，并应注明“修改</w:t>
      </w:r>
      <w:r w:rsidRPr="003E7635">
        <w:rPr>
          <w:rFonts w:ascii="宋体" w:hAnsi="宋体" w:cs="宋体"/>
          <w:kern w:val="0"/>
        </w:rPr>
        <w:t>”</w:t>
      </w:r>
      <w:r w:rsidRPr="003E7635">
        <w:rPr>
          <w:rFonts w:ascii="宋体" w:hAnsi="宋体" w:cs="宋体" w:hint="eastAsia"/>
          <w:kern w:val="0"/>
        </w:rPr>
        <w:t>或“补充</w:t>
      </w:r>
      <w:r w:rsidRPr="003E7635">
        <w:rPr>
          <w:rFonts w:ascii="宋体" w:hAnsi="宋体" w:cs="宋体"/>
          <w:kern w:val="0"/>
        </w:rPr>
        <w:t>”</w:t>
      </w:r>
      <w:r w:rsidRPr="003E7635">
        <w:rPr>
          <w:rFonts w:ascii="宋体" w:hAnsi="宋体" w:cs="宋体" w:hint="eastAsia"/>
          <w:kern w:val="0"/>
        </w:rPr>
        <w:t>字样。</w:t>
      </w:r>
    </w:p>
    <w:p w14:paraId="6CD58F3B"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20.3供应商不得在响应有效期内撤销响应文件，否则供应商将承担违背响应承诺函的责任追究。</w:t>
      </w:r>
    </w:p>
    <w:p w14:paraId="57E4B894"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21.除供应商须知前附表另有规定外，供应商所提交的电子响应文件不予退还。</w:t>
      </w:r>
    </w:p>
    <w:p w14:paraId="3D4AD73A"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14:paraId="7B2FAC33"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14:paraId="6EEE2273"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14:paraId="40AC94C8"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37D49200" w14:textId="77777777"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电子响应文件的解密：全流程电子化交易项目电子响应文件采用双重加密。解密需分标段进行两次解密。</w:t>
      </w:r>
    </w:p>
    <w:p w14:paraId="70F1DF91"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14:paraId="0A1AA827"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14:paraId="3BB197FD"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14:paraId="2720AB1D"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14:paraId="2B51481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14:paraId="68473195"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0E4606CF"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14:paraId="2F7FF955" w14:textId="77777777"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14:paraId="5B8D0C5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14:paraId="4D1E627B"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14:paraId="21B4E778"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14:paraId="3420B7D1" w14:textId="77777777"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14:paraId="6638A2DE"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14:paraId="25CD059A"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谈判小组成员与供应商存在下列利害关系之一的</w:t>
      </w:r>
      <w:r>
        <w:rPr>
          <w:rFonts w:ascii="宋体" w:cs="宋体"/>
          <w:kern w:val="0"/>
          <w:sz w:val="24"/>
          <w:szCs w:val="24"/>
        </w:rPr>
        <w:t>,</w:t>
      </w:r>
      <w:r>
        <w:rPr>
          <w:rFonts w:ascii="宋体" w:hAnsi="宋体" w:cs="宋体" w:hint="eastAsia"/>
          <w:kern w:val="0"/>
          <w:sz w:val="24"/>
          <w:szCs w:val="24"/>
        </w:rPr>
        <w:t>应当回避：</w:t>
      </w:r>
    </w:p>
    <w:p w14:paraId="455CAE7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与供应商存在劳动关系</w:t>
      </w:r>
      <w:r>
        <w:rPr>
          <w:rFonts w:ascii="??" w:hAnsi="??" w:cs="??"/>
          <w:sz w:val="24"/>
          <w:szCs w:val="24"/>
        </w:rPr>
        <w:t>,</w:t>
      </w:r>
      <w:r>
        <w:rPr>
          <w:rFonts w:ascii="??" w:hAnsi="??" w:cs="宋体" w:hint="eastAsia"/>
          <w:sz w:val="24"/>
          <w:szCs w:val="24"/>
        </w:rPr>
        <w:t>或者担任过供应商的董事、监事</w:t>
      </w:r>
      <w:r>
        <w:rPr>
          <w:rFonts w:ascii="??" w:hAnsi="??" w:cs="??"/>
          <w:sz w:val="24"/>
          <w:szCs w:val="24"/>
        </w:rPr>
        <w:t>,</w:t>
      </w:r>
      <w:r>
        <w:rPr>
          <w:rFonts w:ascii="??" w:hAnsi="??" w:cs="宋体" w:hint="eastAsia"/>
          <w:sz w:val="24"/>
          <w:szCs w:val="24"/>
        </w:rPr>
        <w:t>或者是供应商的控股股东或实际控制人；</w:t>
      </w:r>
    </w:p>
    <w:p w14:paraId="0F9D52E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与供应商的法定代表人或者负责人有夫妻、直系血亲、三代以内旁系血亲或者近姻亲关系；</w:t>
      </w:r>
    </w:p>
    <w:p w14:paraId="21819187"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与供应商有其他可能影响政府采购活动公平、公正进行的关系。</w:t>
      </w:r>
    </w:p>
    <w:p w14:paraId="02B8B154" w14:textId="77777777"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14:paraId="0277895C"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14:paraId="3EDD377C"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14:paraId="47A66F33"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14:paraId="5704E3F3"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14:paraId="71A9B4BF"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14:paraId="1687EA91"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773E74CB"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321391D3" w14:textId="77777777"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14:paraId="33CE0BB8"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符合性审查：依据谈判文件的规定，从响应文件的有效性、完整性和对谈判文件的响应程度进行审查，以确定是否对谈判文件的全部实质性要求作出响应。</w:t>
      </w:r>
    </w:p>
    <w:p w14:paraId="02A450F0"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14:paraId="74C1B86A"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14:paraId="46CCA150" w14:textId="77777777"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14:paraId="33554CB6"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14:paraId="6A6CA301"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14:paraId="64B642BD"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14:paraId="3F2B43A6"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14:paraId="79CEFBDC"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规定经供应商确认后产生约束力，供应商不确认的，为无效报价。</w:t>
      </w:r>
    </w:p>
    <w:p w14:paraId="14A12ED8"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响应无效情形</w:t>
      </w:r>
    </w:p>
    <w:p w14:paraId="068EDB21"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响应文件属下列情况之一的，按照无效响应处理：</w:t>
      </w:r>
    </w:p>
    <w:p w14:paraId="31793F7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38517E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3F2673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56F47B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91FB02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FB6364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C4D987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7DED01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9E0F6E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66D479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95FA0D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4AAABD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28FB02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D6669F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CFCFF3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0D838A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20122D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0A1C42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8F001A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A7BFBD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17947C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4C2E9D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490D8E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3DF12C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FE040D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924958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B894DEE"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14:paraId="5D7FA742"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14:paraId="05407C4D"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14:paraId="15ED49FA"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14:paraId="4B3BB18B"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14:paraId="4C170467"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14:paraId="2A10B444"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14:paraId="5DE06E2A"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14:paraId="05EF3CD2"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14:paraId="45FCE58F"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14:paraId="11FF6B4E"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14:paraId="0EC44656"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14:paraId="1ACB1129"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14:paraId="7B5E030B"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14:paraId="60A7C331"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14:paraId="1EF814EE"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14:paraId="2E47B80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06C3FB6"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14:paraId="23D4E80F"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14:paraId="39D7511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44F417E"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F903998"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14:paraId="1AFE4640" w14:textId="024E6E8E" w:rsidR="00605216" w:rsidRPr="009D11E8" w:rsidRDefault="00605216" w:rsidP="009D11E8">
      <w:pPr>
        <w:pStyle w:val="af7"/>
        <w:numPr>
          <w:ilvl w:val="0"/>
          <w:numId w:val="37"/>
        </w:numPr>
        <w:autoSpaceDE w:val="0"/>
        <w:autoSpaceDN w:val="0"/>
        <w:spacing w:line="360" w:lineRule="auto"/>
        <w:ind w:left="0" w:firstLineChars="0" w:firstLine="113"/>
        <w:rPr>
          <w:rFonts w:ascii="宋体" w:hAnsi="宋体" w:cs="宋体" w:hint="eastAsia"/>
          <w:kern w:val="0"/>
          <w:sz w:val="24"/>
          <w:szCs w:val="24"/>
        </w:rPr>
      </w:pPr>
      <w:r>
        <w:rPr>
          <w:rFonts w:ascii="宋体" w:hAnsi="宋体" w:cs="宋体" w:hint="eastAsia"/>
          <w:kern w:val="0"/>
          <w:sz w:val="24"/>
          <w:szCs w:val="24"/>
        </w:rPr>
        <w:t>最后报价是供应商响应文件的有效组成部分。</w:t>
      </w:r>
      <w:r w:rsidR="009D11E8" w:rsidRPr="009D11E8">
        <w:rPr>
          <w:rFonts w:ascii="宋体" w:hAnsi="宋体" w:cs="宋体" w:hint="eastAsia"/>
          <w:kern w:val="0"/>
          <w:sz w:val="24"/>
          <w:szCs w:val="24"/>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27D9CA69"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14:paraId="6936EAB8" w14:textId="77777777"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r>
        <w:rPr>
          <w:rFonts w:ascii="宋体" w:hAnsi="宋体" w:cs="宋体" w:hint="eastAsia"/>
          <w:kern w:val="0"/>
          <w:sz w:val="24"/>
          <w:szCs w:val="24"/>
        </w:rPr>
        <w:t>关信息并进行评审。</w:t>
      </w:r>
    </w:p>
    <w:p w14:paraId="7AD7871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14:paraId="39671716" w14:textId="77777777"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14:paraId="42ED7FA2"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14:paraId="2C463F1F"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14:paraId="1DF056DD" w14:textId="77777777"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14:paraId="28412485" w14:textId="77777777" w:rsidR="00605216" w:rsidRDefault="00605216" w:rsidP="00F57371">
      <w:pPr>
        <w:widowControl/>
        <w:spacing w:line="360" w:lineRule="auto"/>
        <w:jc w:val="left"/>
        <w:rPr>
          <w:rFonts w:ascii="??" w:hAnsi="??" w:cs="??"/>
          <w:sz w:val="24"/>
          <w:szCs w:val="24"/>
        </w:rPr>
      </w:pPr>
      <w:r>
        <w:rPr>
          <w:rFonts w:ascii="??" w:hAnsi="??" w:cs="??"/>
          <w:sz w:val="24"/>
          <w:szCs w:val="24"/>
        </w:rPr>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14:paraId="6622B9B0" w14:textId="77777777"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14:paraId="5D3A77B1"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14:paraId="270EAA94"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14:paraId="78B2AB1B" w14:textId="77777777"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14:paraId="795B259D"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14:paraId="38BEED26"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14:paraId="0F9CA10D" w14:textId="77777777"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14:paraId="06DB25D3" w14:textId="77777777"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14:paraId="2046C8AD"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14:paraId="568D5117"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14:paraId="066CBAB2"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成交供应商在接到成交通知时，须向采购代理机构发送谈判报价及分项报价一览表（包含主要成交标的的名称、规格型号、数量、单价、服务要求等）电子文档，并同时电话告知采购代理机构联系人。</w:t>
      </w:r>
    </w:p>
    <w:p w14:paraId="14430241"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14:paraId="69BA24F1" w14:textId="1D5DE356"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w:t>
      </w:r>
      <w:r w:rsidR="00303B1E">
        <w:rPr>
          <w:rFonts w:ascii="宋体" w:hAnsi="宋体" w:cs="宋体" w:hint="eastAsia"/>
          <w:kern w:val="0"/>
          <w:sz w:val="24"/>
          <w:szCs w:val="24"/>
        </w:rPr>
        <w:t>谈判文件</w:t>
      </w:r>
      <w:r>
        <w:rPr>
          <w:rFonts w:ascii="宋体" w:hAnsi="宋体" w:cs="宋体" w:hint="eastAsia"/>
          <w:kern w:val="0"/>
          <w:sz w:val="24"/>
          <w:szCs w:val="24"/>
        </w:rPr>
        <w:t>、采购过程和成交结果使自己的权益受到损害的，可以按照《政府采购质疑和投诉办法》（财政部令第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14:paraId="25282DA2" w14:textId="184FA16E"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w:t>
      </w:r>
      <w:r w:rsidR="00303B1E">
        <w:rPr>
          <w:rFonts w:ascii="宋体" w:hAnsi="宋体" w:cs="宋体" w:hint="eastAsia"/>
          <w:kern w:val="0"/>
          <w:sz w:val="24"/>
          <w:szCs w:val="24"/>
        </w:rPr>
        <w:t>谈判文件</w:t>
      </w:r>
      <w:r>
        <w:rPr>
          <w:rFonts w:ascii="宋体" w:hAnsi="宋体" w:cs="宋体" w:hint="eastAsia"/>
          <w:kern w:val="0"/>
          <w:sz w:val="24"/>
          <w:szCs w:val="24"/>
        </w:rPr>
        <w:t>提出质疑的，供应商应已依法获取</w:t>
      </w:r>
      <w:r w:rsidR="00303B1E">
        <w:rPr>
          <w:rFonts w:ascii="宋体" w:hAnsi="宋体" w:cs="宋体" w:hint="eastAsia"/>
          <w:kern w:val="0"/>
          <w:sz w:val="24"/>
          <w:szCs w:val="24"/>
        </w:rPr>
        <w:t>谈判文件</w:t>
      </w:r>
      <w:r>
        <w:rPr>
          <w:rFonts w:ascii="宋体" w:hAnsi="宋体" w:cs="宋体" w:hint="eastAsia"/>
          <w:kern w:val="0"/>
          <w:sz w:val="24"/>
          <w:szCs w:val="24"/>
        </w:rPr>
        <w:t>，且应当在获取</w:t>
      </w:r>
      <w:r w:rsidR="00303B1E">
        <w:rPr>
          <w:rFonts w:ascii="宋体" w:hAnsi="宋体" w:cs="宋体" w:hint="eastAsia"/>
          <w:kern w:val="0"/>
          <w:sz w:val="24"/>
          <w:szCs w:val="24"/>
        </w:rPr>
        <w:t>谈判文件</w:t>
      </w:r>
      <w:r>
        <w:rPr>
          <w:rFonts w:ascii="宋体" w:hAnsi="宋体" w:cs="宋体" w:hint="eastAsia"/>
          <w:kern w:val="0"/>
          <w:sz w:val="24"/>
          <w:szCs w:val="24"/>
        </w:rPr>
        <w:t>或者</w:t>
      </w:r>
      <w:r w:rsidR="00303B1E">
        <w:rPr>
          <w:rFonts w:ascii="宋体" w:hAnsi="宋体" w:cs="宋体" w:hint="eastAsia"/>
          <w:kern w:val="0"/>
          <w:sz w:val="24"/>
          <w:szCs w:val="24"/>
        </w:rPr>
        <w:t>谈判文件</w:t>
      </w:r>
      <w:r>
        <w:rPr>
          <w:rFonts w:ascii="宋体" w:hAnsi="宋体" w:cs="宋体" w:hint="eastAsia"/>
          <w:kern w:val="0"/>
          <w:sz w:val="24"/>
          <w:szCs w:val="24"/>
        </w:rPr>
        <w:t>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w:t>
      </w:r>
      <w:r w:rsidR="00C06292">
        <w:rPr>
          <w:rFonts w:ascii="宋体" w:hAnsi="宋体" w:cs="宋体" w:hint="eastAsia"/>
          <w:kern w:val="0"/>
          <w:sz w:val="24"/>
          <w:szCs w:val="24"/>
        </w:rPr>
        <w:t>谈判</w:t>
      </w:r>
      <w:r>
        <w:rPr>
          <w:rFonts w:ascii="宋体" w:hAnsi="宋体"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14:paraId="116B71E7"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14:paraId="61FD5A6C"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14:paraId="4F82C138"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14:paraId="663B4EF8" w14:textId="0FA99B76"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w:t>
      </w:r>
      <w:r w:rsidR="00303B1E">
        <w:rPr>
          <w:rFonts w:ascii="宋体" w:hAnsi="宋体" w:cs="宋体" w:hint="eastAsia"/>
          <w:kern w:val="0"/>
          <w:sz w:val="24"/>
          <w:szCs w:val="24"/>
        </w:rPr>
        <w:t>谈判文件</w:t>
      </w:r>
      <w:r>
        <w:rPr>
          <w:rFonts w:ascii="宋体" w:hAnsi="宋体" w:cs="宋体" w:hint="eastAsia"/>
          <w:kern w:val="0"/>
          <w:sz w:val="24"/>
          <w:szCs w:val="24"/>
        </w:rPr>
        <w:t>提出的质疑，依法通过澄清或者修改可以继续开展采购活动的，澄清或者修改</w:t>
      </w:r>
      <w:r w:rsidR="00303B1E">
        <w:rPr>
          <w:rFonts w:ascii="宋体" w:hAnsi="宋体" w:cs="宋体" w:hint="eastAsia"/>
          <w:kern w:val="0"/>
          <w:sz w:val="24"/>
          <w:szCs w:val="24"/>
        </w:rPr>
        <w:t>谈判文件</w:t>
      </w:r>
      <w:r>
        <w:rPr>
          <w:rFonts w:ascii="宋体" w:hAnsi="宋体" w:cs="宋体" w:hint="eastAsia"/>
          <w:kern w:val="0"/>
          <w:sz w:val="24"/>
          <w:szCs w:val="24"/>
        </w:rPr>
        <w:t>后继续开展采购活动；否则应当修改</w:t>
      </w:r>
      <w:r w:rsidR="00303B1E">
        <w:rPr>
          <w:rFonts w:ascii="宋体" w:hAnsi="宋体" w:cs="宋体" w:hint="eastAsia"/>
          <w:kern w:val="0"/>
          <w:sz w:val="24"/>
          <w:szCs w:val="24"/>
        </w:rPr>
        <w:t>谈判文件</w:t>
      </w:r>
      <w:r>
        <w:rPr>
          <w:rFonts w:ascii="宋体" w:hAnsi="宋体" w:cs="宋体" w:hint="eastAsia"/>
          <w:kern w:val="0"/>
          <w:sz w:val="24"/>
          <w:szCs w:val="24"/>
        </w:rPr>
        <w:t>后重新开展采购活动。</w:t>
      </w:r>
    </w:p>
    <w:p w14:paraId="0C5160D4"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28FC6B9A"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14:paraId="76B8AA77"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14:paraId="257087E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14:paraId="691B49C4"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14:paraId="56E9C6A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14:paraId="61770ECB" w14:textId="77777777"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14:paraId="2F7F73F0" w14:textId="77777777"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14:paraId="478F9122"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14:paraId="69BFA21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合作金融机构名称：中原银行许昌分行（小微金融部）</w:t>
      </w:r>
    </w:p>
    <w:p w14:paraId="77BB076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14:paraId="5D18D91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14:paraId="1D4CD77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14:paraId="27F2CC1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14:paraId="288C82B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14:paraId="317FAA0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14:paraId="09ABB36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14:paraId="1B0F3C5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14:paraId="328B4E2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14:paraId="2541A82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14:paraId="62DD8B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14:paraId="6849464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14:paraId="5E1A404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14:paraId="3021A56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14:paraId="15D2918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14:paraId="4A256AE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14:paraId="188282E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徐亚爽</w:t>
      </w:r>
      <w:r>
        <w:rPr>
          <w:rFonts w:ascii="宋体" w:hAnsi="宋体" w:cs="宋体"/>
          <w:kern w:val="0"/>
          <w:sz w:val="22"/>
          <w:szCs w:val="22"/>
        </w:rPr>
        <w:t>15038297574</w:t>
      </w:r>
    </w:p>
    <w:p w14:paraId="61E5664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14:paraId="3890D99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14:paraId="27F8CA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14:paraId="0E88FCDB"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14:paraId="385923F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14:paraId="4EC6973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联系人：韩晨</w:t>
      </w:r>
      <w:r>
        <w:rPr>
          <w:rFonts w:ascii="宋体" w:hAnsi="宋体" w:cs="宋体"/>
          <w:kern w:val="0"/>
          <w:sz w:val="22"/>
          <w:szCs w:val="22"/>
        </w:rPr>
        <w:t xml:space="preserve">  13253490679</w:t>
      </w:r>
    </w:p>
    <w:p w14:paraId="33A4384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14:paraId="3E0FDC14"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14:paraId="017AAE6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14:paraId="5A8175AA" w14:textId="77777777" w:rsidR="00605216" w:rsidRDefault="00605216" w:rsidP="00F57371">
      <w:pPr>
        <w:autoSpaceDE w:val="0"/>
        <w:autoSpaceDN w:val="0"/>
        <w:spacing w:line="360" w:lineRule="auto"/>
        <w:jc w:val="center"/>
        <w:rPr>
          <w:rFonts w:ascii="宋体" w:cs="Times New Roman"/>
          <w:b/>
          <w:bCs/>
          <w:kern w:val="0"/>
          <w:sz w:val="32"/>
          <w:szCs w:val="32"/>
        </w:rPr>
      </w:pPr>
    </w:p>
    <w:p w14:paraId="77CF3262" w14:textId="77777777" w:rsidR="003E7635" w:rsidRDefault="003E7635" w:rsidP="003E7635">
      <w:pPr>
        <w:pStyle w:val="a0"/>
      </w:pPr>
    </w:p>
    <w:p w14:paraId="681D01F6" w14:textId="77777777" w:rsidR="003E7635" w:rsidRDefault="003E7635" w:rsidP="003E7635">
      <w:pPr>
        <w:pStyle w:val="2"/>
      </w:pPr>
    </w:p>
    <w:p w14:paraId="45BF9C31" w14:textId="77777777" w:rsidR="003E7635" w:rsidRDefault="003E7635" w:rsidP="003E7635">
      <w:pPr>
        <w:pStyle w:val="2"/>
      </w:pPr>
    </w:p>
    <w:p w14:paraId="0EC90978" w14:textId="77777777" w:rsidR="003E7635" w:rsidRDefault="003E7635" w:rsidP="003E7635">
      <w:pPr>
        <w:pStyle w:val="2"/>
      </w:pPr>
    </w:p>
    <w:p w14:paraId="41C0474E" w14:textId="77777777" w:rsidR="003E7635" w:rsidRDefault="003E7635" w:rsidP="003E7635">
      <w:pPr>
        <w:pStyle w:val="2"/>
      </w:pPr>
    </w:p>
    <w:p w14:paraId="2638415F" w14:textId="77777777" w:rsidR="003E7635" w:rsidRDefault="003E7635" w:rsidP="003E7635">
      <w:pPr>
        <w:pStyle w:val="2"/>
      </w:pPr>
    </w:p>
    <w:p w14:paraId="024EF605" w14:textId="77777777" w:rsidR="003E7635" w:rsidRDefault="003E7635" w:rsidP="003E7635">
      <w:pPr>
        <w:pStyle w:val="2"/>
      </w:pPr>
    </w:p>
    <w:p w14:paraId="10EF7B5A" w14:textId="77777777" w:rsidR="003E7635" w:rsidRDefault="003E7635" w:rsidP="003E7635">
      <w:pPr>
        <w:pStyle w:val="2"/>
      </w:pPr>
    </w:p>
    <w:p w14:paraId="33C74117" w14:textId="77777777" w:rsidR="003E7635" w:rsidRDefault="003E7635" w:rsidP="003E7635">
      <w:pPr>
        <w:pStyle w:val="2"/>
      </w:pPr>
    </w:p>
    <w:p w14:paraId="1C7D776D" w14:textId="77777777" w:rsidR="003E7635" w:rsidRDefault="003E7635" w:rsidP="003E7635">
      <w:pPr>
        <w:pStyle w:val="2"/>
      </w:pPr>
    </w:p>
    <w:p w14:paraId="0D1E5544" w14:textId="77777777" w:rsidR="003E7635" w:rsidRDefault="003E7635" w:rsidP="003E7635">
      <w:pPr>
        <w:pStyle w:val="2"/>
      </w:pPr>
    </w:p>
    <w:p w14:paraId="338BE934" w14:textId="77777777"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14:paraId="197E4B28" w14:textId="77777777" w:rsidR="00605216" w:rsidRDefault="00605216" w:rsidP="0041678C">
      <w:pPr>
        <w:pStyle w:val="10"/>
        <w:rPr>
          <w:rFonts w:cs="Times New Roman"/>
        </w:rPr>
      </w:pPr>
    </w:p>
    <w:p w14:paraId="1D15FA27"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6F2A5B9E"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14:paraId="4709B81B"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AE8B973"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14:paraId="2D1F6238"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14:paraId="2807D856"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14:paraId="5003147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14:paraId="2135D08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14:paraId="288ECCE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、以联合体形式参加政府采购活动，联合体各方均为中小企业的，联合体视同中小企业。其中，联合体各方均为小微企业的，联合体视同小微企业。</w:t>
      </w:r>
      <w:r>
        <w:rPr>
          <w:rFonts w:ascii="宋体" w:hAnsi="宋体" w:cs="宋体"/>
          <w:lang w:val="zh-CN"/>
        </w:rPr>
        <w:t xml:space="preserve"> </w:t>
      </w:r>
    </w:p>
    <w:p w14:paraId="095864D0"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lang w:val="zh-CN"/>
        </w:rPr>
        <w:t xml:space="preserve"> </w:t>
      </w:r>
    </w:p>
    <w:p w14:paraId="1F202255"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14:paraId="2ED1D525" w14:textId="77777777"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14:paraId="42EAC41C"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4"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4"/>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14:paraId="43722D94" w14:textId="77777777"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14:paraId="0E4B6494"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14:paraId="7D5E451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48EC1C8"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14:paraId="13ACD187" w14:textId="77777777"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14:paraId="67EEE089"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个国家级贫困县域内，且聘用建档立卡贫困人员物业公司提供的物业服务。</w:t>
      </w:r>
    </w:p>
    <w:p w14:paraId="5228E653"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0618CFFA" w14:textId="77777777"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14:paraId="00EF6ACA" w14:textId="77777777" w:rsidR="00605216" w:rsidRDefault="00605216" w:rsidP="00F57371">
      <w:pPr>
        <w:pStyle w:val="ad"/>
        <w:spacing w:line="360" w:lineRule="auto"/>
        <w:rPr>
          <w:rFonts w:ascii="宋体" w:cs="Times New Roman"/>
          <w:lang w:val="zh-CN"/>
        </w:rPr>
      </w:pPr>
    </w:p>
    <w:p w14:paraId="7BE06700" w14:textId="77777777"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14:paraId="6ADC5DDD" w14:textId="77777777"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14:paraId="2309DE33" w14:textId="77777777" w:rsidR="00605216" w:rsidRDefault="00605216" w:rsidP="0041678C">
      <w:pPr>
        <w:spacing w:line="360" w:lineRule="auto"/>
        <w:ind w:rightChars="200" w:right="420" w:firstLineChars="200" w:firstLine="480"/>
        <w:rPr>
          <w:rFonts w:ascii="楷体" w:eastAsia="楷体" w:hAnsi="楷体" w:cs="Times New Roman" w:hint="eastAsia"/>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14:paraId="4C9E0831" w14:textId="77777777" w:rsidR="00605216" w:rsidRDefault="00605216" w:rsidP="0041678C">
      <w:pPr>
        <w:spacing w:line="360" w:lineRule="auto"/>
        <w:ind w:rightChars="200" w:right="420" w:firstLineChars="200" w:firstLine="480"/>
        <w:rPr>
          <w:rFonts w:ascii="楷体" w:eastAsia="楷体" w:hAnsi="楷体" w:cs="Times New Roman" w:hint="eastAsia"/>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14:paraId="1C957EB3" w14:textId="77777777">
        <w:trPr>
          <w:trHeight w:val="567"/>
        </w:trPr>
        <w:tc>
          <w:tcPr>
            <w:tcW w:w="675" w:type="dxa"/>
            <w:vAlign w:val="center"/>
          </w:tcPr>
          <w:p w14:paraId="65AD2C72"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14:paraId="3F8EF9CA"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14:paraId="6B119532"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14:paraId="4DB7BFC3" w14:textId="77777777">
        <w:trPr>
          <w:trHeight w:val="567"/>
        </w:trPr>
        <w:tc>
          <w:tcPr>
            <w:tcW w:w="675" w:type="dxa"/>
            <w:vAlign w:val="center"/>
          </w:tcPr>
          <w:p w14:paraId="2E2A6348"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14:paraId="2B2F9B39" w14:textId="77777777"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14:paraId="5C6299EB"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14:paraId="4D5B9C18" w14:textId="77777777">
        <w:trPr>
          <w:trHeight w:val="798"/>
        </w:trPr>
        <w:tc>
          <w:tcPr>
            <w:tcW w:w="675" w:type="dxa"/>
            <w:vAlign w:val="center"/>
          </w:tcPr>
          <w:p w14:paraId="1D446B31"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14:paraId="64D0F7FD"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14:paraId="3FC67FCC"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14:paraId="3D219B9D"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14:paraId="4213EB28" w14:textId="77777777">
        <w:trPr>
          <w:trHeight w:val="797"/>
        </w:trPr>
        <w:tc>
          <w:tcPr>
            <w:tcW w:w="675" w:type="dxa"/>
            <w:vAlign w:val="center"/>
          </w:tcPr>
          <w:p w14:paraId="4E801830"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14:paraId="232CD09E"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14:paraId="094BF573" w14:textId="77777777"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14:paraId="162C65AD" w14:textId="77777777">
        <w:trPr>
          <w:trHeight w:val="624"/>
        </w:trPr>
        <w:tc>
          <w:tcPr>
            <w:tcW w:w="675" w:type="dxa"/>
            <w:vAlign w:val="center"/>
          </w:tcPr>
          <w:p w14:paraId="11314815"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14:paraId="2AA70C58"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14:paraId="65916714" w14:textId="77777777"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14:paraId="3C37AB0D" w14:textId="77777777">
        <w:trPr>
          <w:trHeight w:val="624"/>
        </w:trPr>
        <w:tc>
          <w:tcPr>
            <w:tcW w:w="675" w:type="dxa"/>
            <w:vAlign w:val="center"/>
          </w:tcPr>
          <w:p w14:paraId="4045578B"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14:paraId="3F3C4417"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14:paraId="060D02F8" w14:textId="77777777"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14:paraId="4E4D86D5" w14:textId="77777777">
        <w:trPr>
          <w:trHeight w:val="624"/>
        </w:trPr>
        <w:tc>
          <w:tcPr>
            <w:tcW w:w="675" w:type="dxa"/>
            <w:vAlign w:val="center"/>
          </w:tcPr>
          <w:p w14:paraId="3EA9EC16"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14:paraId="17D2E415" w14:textId="77777777"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14:paraId="1084B62D"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14:paraId="2FAC091F" w14:textId="77777777">
        <w:trPr>
          <w:trHeight w:val="624"/>
        </w:trPr>
        <w:tc>
          <w:tcPr>
            <w:tcW w:w="675" w:type="dxa"/>
            <w:vAlign w:val="center"/>
          </w:tcPr>
          <w:p w14:paraId="0F3A72D9"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14:paraId="50549DA9"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14:paraId="59314A63"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14:paraId="52FFAAAE"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14:paraId="3543B293" w14:textId="77777777" w:rsidR="00605216" w:rsidRDefault="00605216" w:rsidP="00E636CA">
            <w:pPr>
              <w:spacing w:line="360" w:lineRule="auto"/>
              <w:rPr>
                <w:rFonts w:ascii="楷体" w:eastAsia="楷体" w:hAnsi="楷体" w:cs="Times New Roman" w:hint="eastAsia"/>
                <w:b/>
                <w:bCs/>
                <w:sz w:val="24"/>
                <w:szCs w:val="24"/>
                <w:lang w:val="zh-CN"/>
              </w:rPr>
            </w:pPr>
            <w:r>
              <w:rPr>
                <w:rFonts w:ascii="楷体" w:eastAsia="楷体" w:hAnsi="楷体" w:cs="楷体" w:hint="eastAsia"/>
                <w:b/>
                <w:bCs/>
                <w:sz w:val="24"/>
                <w:szCs w:val="24"/>
                <w:lang w:val="zh-CN"/>
              </w:rPr>
              <w:t>注：</w:t>
            </w:r>
          </w:p>
          <w:p w14:paraId="01267152"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①企业（银行、保险、石油石化、电力、电信等行业除外）、事业单位和社会团体以法人身份参加谈判的，法定代表人应与实际提交的“营业执照等证明文件”载明的一致。</w:t>
            </w:r>
          </w:p>
          <w:p w14:paraId="3AD607F1" w14:textId="77777777" w:rsidR="00605216" w:rsidRDefault="00605216" w:rsidP="00E636CA">
            <w:pPr>
              <w:spacing w:line="360" w:lineRule="auto"/>
              <w:rPr>
                <w:rFonts w:ascii="楷体" w:eastAsia="楷体" w:hAnsi="楷体" w:cs="Times New Roman" w:hint="eastAsia"/>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FFB8863"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14:paraId="5D2876F1" w14:textId="77777777">
        <w:trPr>
          <w:trHeight w:val="624"/>
        </w:trPr>
        <w:tc>
          <w:tcPr>
            <w:tcW w:w="675" w:type="dxa"/>
            <w:vAlign w:val="center"/>
          </w:tcPr>
          <w:p w14:paraId="75E6A4D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8</w:t>
            </w:r>
          </w:p>
        </w:tc>
        <w:tc>
          <w:tcPr>
            <w:tcW w:w="2410" w:type="dxa"/>
            <w:vAlign w:val="center"/>
          </w:tcPr>
          <w:p w14:paraId="2C4F410C"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14:paraId="777F3AF4" w14:textId="77777777"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14:paraId="67059B6C" w14:textId="77777777"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14:paraId="5F2789F0" w14:textId="77777777">
        <w:trPr>
          <w:trHeight w:val="567"/>
        </w:trPr>
        <w:tc>
          <w:tcPr>
            <w:tcW w:w="675" w:type="dxa"/>
            <w:vAlign w:val="center"/>
          </w:tcPr>
          <w:p w14:paraId="7467ED4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14:paraId="520725BF"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14:paraId="773FDF95"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14:paraId="6871571B" w14:textId="77777777" w:rsidR="00605216" w:rsidRDefault="00605216" w:rsidP="00E636CA">
            <w:pPr>
              <w:spacing w:line="360" w:lineRule="auto"/>
              <w:rPr>
                <w:rFonts w:ascii="宋体" w:cs="Times New Roman"/>
                <w:b/>
                <w:bCs/>
                <w:sz w:val="24"/>
                <w:szCs w:val="24"/>
              </w:rPr>
            </w:pPr>
          </w:p>
        </w:tc>
      </w:tr>
      <w:tr w:rsidR="00605216" w14:paraId="1FC45F29" w14:textId="77777777">
        <w:trPr>
          <w:trHeight w:val="567"/>
        </w:trPr>
        <w:tc>
          <w:tcPr>
            <w:tcW w:w="675" w:type="dxa"/>
            <w:vAlign w:val="center"/>
          </w:tcPr>
          <w:p w14:paraId="0AE3A1F2"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14:paraId="59C867A7"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14:paraId="783D47FB"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14:paraId="61FF71FA" w14:textId="77777777" w:rsidR="00605216" w:rsidRDefault="00605216" w:rsidP="00E636CA">
            <w:pPr>
              <w:spacing w:line="360" w:lineRule="auto"/>
              <w:rPr>
                <w:rFonts w:ascii="宋体" w:cs="Times New Roman"/>
                <w:sz w:val="24"/>
                <w:szCs w:val="24"/>
                <w:lang w:val="zh-CN"/>
              </w:rPr>
            </w:pPr>
          </w:p>
        </w:tc>
      </w:tr>
    </w:tbl>
    <w:p w14:paraId="4B836B7B" w14:textId="77777777" w:rsidR="00605216" w:rsidRDefault="00605216" w:rsidP="00605216">
      <w:pPr>
        <w:pStyle w:val="ad"/>
        <w:spacing w:line="360" w:lineRule="auto"/>
        <w:ind w:firstLineChars="200" w:firstLine="482"/>
        <w:rPr>
          <w:rFonts w:ascii="宋体" w:cs="Times New Roman"/>
          <w:b/>
          <w:bCs/>
          <w:lang w:val="zh-CN"/>
        </w:rPr>
      </w:pPr>
      <w:r>
        <w:rPr>
          <w:rFonts w:ascii="宋体" w:hAnsi="宋体" w:cs="宋体" w:hint="eastAsia"/>
          <w:b/>
          <w:bCs/>
          <w:lang w:val="zh-CN"/>
        </w:rPr>
        <w:t>二、对响应文件评审</w:t>
      </w:r>
    </w:p>
    <w:p w14:paraId="0BBF2162" w14:textId="77777777" w:rsidR="00605216" w:rsidRDefault="00605216" w:rsidP="0041678C">
      <w:pPr>
        <w:pStyle w:val="ad"/>
        <w:spacing w:line="360" w:lineRule="auto"/>
        <w:ind w:firstLineChars="200" w:firstLine="482"/>
        <w:rPr>
          <w:rFonts w:ascii="宋体" w:cs="Times New Roman"/>
        </w:rPr>
      </w:pPr>
      <w:r>
        <w:rPr>
          <w:rFonts w:ascii="宋体" w:hAnsi="宋体" w:cs="宋体" w:hint="eastAsia"/>
          <w:b/>
          <w:bCs/>
          <w:lang w:val="zh-CN"/>
        </w:rPr>
        <w:t>（一）审查响应文件</w:t>
      </w:r>
    </w:p>
    <w:p w14:paraId="3E705BF5"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b/>
          <w:bCs/>
          <w:lang w:val="zh-CN"/>
        </w:rPr>
        <w:t>1</w:t>
      </w:r>
      <w:r>
        <w:rPr>
          <w:rFonts w:ascii="宋体" w:hAnsi="宋体" w:cs="宋体" w:hint="eastAsia"/>
          <w:b/>
          <w:bCs/>
          <w:lang w:val="zh-CN"/>
        </w:rPr>
        <w:t>、审查响应文件是否符合谈判文件的商务、技术等实质性要求；</w:t>
      </w:r>
    </w:p>
    <w:p w14:paraId="7784980C"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谈判小组对符合资格的供应商的响应文件进行审查，以确定其是否满足谈判文件的商务、技术等实质性要求。</w:t>
      </w:r>
    </w:p>
    <w:p w14:paraId="34CA0097"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hint="eastAsia"/>
          <w:b/>
          <w:bCs/>
          <w:lang w:val="zh-CN"/>
        </w:rPr>
        <w:t>注：审查中所涉及到的证书及材料，均应在响应文件中提供原件扫描件（或图片）。</w:t>
      </w:r>
    </w:p>
    <w:p w14:paraId="448580FD"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b/>
          <w:bCs/>
          <w:lang w:val="zh-CN"/>
        </w:rPr>
        <w:t>2</w:t>
      </w:r>
      <w:r>
        <w:rPr>
          <w:rFonts w:ascii="宋体" w:hAnsi="宋体" w:cs="宋体" w:hint="eastAsia"/>
          <w:b/>
          <w:bCs/>
          <w:lang w:val="zh-CN"/>
        </w:rPr>
        <w:t>、要求供应商对响应文件有关事项作出澄清或者说明；</w:t>
      </w:r>
    </w:p>
    <w:p w14:paraId="50B24579"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200B72"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264021D"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hint="eastAsia"/>
          <w:b/>
          <w:bCs/>
          <w:shd w:val="clear" w:color="auto" w:fill="FFFFFF"/>
        </w:rPr>
        <w:t>（二）落实政府采购政策及强制性认证</w:t>
      </w:r>
    </w:p>
    <w:p w14:paraId="51B1C303"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1</w:t>
      </w:r>
      <w:r>
        <w:rPr>
          <w:rFonts w:ascii="宋体" w:hAnsi="宋体" w:cs="宋体" w:hint="eastAsia"/>
          <w:b/>
          <w:bCs/>
          <w:shd w:val="clear" w:color="auto" w:fill="FFFFFF"/>
        </w:rPr>
        <w:t>、强制采购节能产品和优先采购节能产品、优先采购环保产品</w:t>
      </w:r>
    </w:p>
    <w:p w14:paraId="2B9337F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9D5C79B"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）供应商所投其他产品若属于《节能产品政府采购品目清单》优先采购产品，响应文件中提供具有国家确定的认证机构出具的、处于有效期之内的节能产品认证证书，应当优先采购。</w:t>
      </w:r>
    </w:p>
    <w:p w14:paraId="295761D9"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3</w:t>
      </w:r>
      <w:r>
        <w:rPr>
          <w:rFonts w:ascii="宋体" w:hAnsi="宋体" w:cs="宋体" w:hint="eastAsia"/>
          <w:sz w:val="24"/>
          <w:szCs w:val="24"/>
          <w:shd w:val="clear" w:color="auto" w:fill="FFFFFF"/>
        </w:rPr>
        <w:t>）供应商所投产品若属于《环境标志产品政府采购品目清单》内产品，响应文件中提供具有国家确定的认证机构出具的、处于有效期之内的环境标志产品认证证书，应当优先采购。</w:t>
      </w:r>
    </w:p>
    <w:p w14:paraId="185181D3"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2</w:t>
      </w:r>
      <w:r>
        <w:rPr>
          <w:rFonts w:ascii="宋体" w:hAnsi="宋体" w:cs="宋体" w:hint="eastAsia"/>
          <w:b/>
          <w:bCs/>
          <w:shd w:val="clear" w:color="auto" w:fill="FFFFFF"/>
        </w:rPr>
        <w:t>、关于强制性产品认证</w:t>
      </w:r>
    </w:p>
    <w:p w14:paraId="09EE33C7" w14:textId="77777777" w:rsidR="00605216" w:rsidRDefault="00605216" w:rsidP="0041678C">
      <w:pPr>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）如供应商所响应产品属于“中国强制性产品认证”（</w:t>
      </w:r>
      <w:r>
        <w:rPr>
          <w:rFonts w:ascii="宋体" w:hAnsi="宋体" w:cs="宋体"/>
          <w:sz w:val="24"/>
          <w:szCs w:val="24"/>
          <w:shd w:val="clear" w:color="auto" w:fill="FFFFFF"/>
        </w:rPr>
        <w:t>3C</w:t>
      </w:r>
      <w:r>
        <w:rPr>
          <w:rFonts w:ascii="宋体" w:hAnsi="宋体" w:cs="宋体" w:hint="eastAsia"/>
          <w:sz w:val="24"/>
          <w:szCs w:val="24"/>
          <w:shd w:val="clear" w:color="auto" w:fill="FFFFFF"/>
        </w:rPr>
        <w:t>认证）范围内</w:t>
      </w:r>
      <w:r>
        <w:rPr>
          <w:rFonts w:ascii="宋体" w:cs="宋体"/>
          <w:sz w:val="24"/>
          <w:szCs w:val="24"/>
          <w:shd w:val="clear" w:color="auto" w:fill="FFFFFF"/>
        </w:rPr>
        <w:t>,</w:t>
      </w:r>
      <w:r>
        <w:rPr>
          <w:rFonts w:ascii="宋体" w:hAnsi="宋体" w:cs="宋体" w:hint="eastAsia"/>
          <w:sz w:val="24"/>
          <w:szCs w:val="24"/>
          <w:shd w:val="clear" w:color="auto" w:fill="FFFFFF"/>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12450EA5"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）供应商所响应产品如被列入《信息安全产品强制性认证目录》，则响应文件中应根据本项目谈判文件“第二章</w:t>
      </w:r>
      <w:r>
        <w:rPr>
          <w:rFonts w:ascii="宋体" w:hAnsi="宋体" w:cs="宋体"/>
          <w:sz w:val="24"/>
          <w:szCs w:val="24"/>
          <w:shd w:val="clear" w:color="auto" w:fill="FFFFFF"/>
        </w:rPr>
        <w:t xml:space="preserve"> </w:t>
      </w:r>
      <w:r>
        <w:rPr>
          <w:rFonts w:ascii="宋体" w:hAnsi="宋体" w:cs="宋体" w:hint="eastAsia"/>
          <w:sz w:val="24"/>
          <w:szCs w:val="24"/>
          <w:shd w:val="clear" w:color="auto" w:fill="FFFFFF"/>
        </w:rPr>
        <w:t>采购需求”提供：</w:t>
      </w:r>
    </w:p>
    <w:p w14:paraId="7E4F9000"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①中国信息安全认证中心官网（</w:t>
      </w:r>
      <w:r>
        <w:rPr>
          <w:rFonts w:ascii="宋体" w:hAnsi="宋体" w:cs="宋体"/>
          <w:sz w:val="24"/>
          <w:szCs w:val="24"/>
          <w:shd w:val="clear" w:color="auto" w:fill="FFFFFF"/>
        </w:rPr>
        <w:t>http://www.isccc.gov.cn/index.shtml</w:t>
      </w:r>
      <w:r>
        <w:rPr>
          <w:rFonts w:ascii="宋体" w:hAnsi="宋体" w:cs="宋体" w:hint="eastAsia"/>
          <w:sz w:val="24"/>
          <w:szCs w:val="24"/>
          <w:shd w:val="clear" w:color="auto" w:fill="FFFFFF"/>
        </w:rPr>
        <w:t>）产品查询结果截图并加盖供应商公章；</w:t>
      </w:r>
    </w:p>
    <w:p w14:paraId="4D545BD1"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②中国信息安全认证中心颁发的《中国国家信息安全产品认证证书》加盖供应商公章的原件扫描件（或图片）。</w:t>
      </w:r>
    </w:p>
    <w:p w14:paraId="385338AB"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注：仅需提供序号①～②其中之一即可。</w:t>
      </w:r>
    </w:p>
    <w:p w14:paraId="6BB1C67E" w14:textId="77777777" w:rsidR="00605216" w:rsidRDefault="00605216" w:rsidP="00F57371">
      <w:pPr>
        <w:pStyle w:val="ad"/>
        <w:spacing w:line="360" w:lineRule="auto"/>
        <w:ind w:firstLine="465"/>
        <w:jc w:val="left"/>
        <w:rPr>
          <w:rFonts w:ascii="宋体" w:cs="Times New Roman"/>
          <w:b/>
          <w:bCs/>
          <w:lang w:val="zh-CN"/>
        </w:rPr>
      </w:pPr>
      <w:r>
        <w:rPr>
          <w:rFonts w:ascii="宋体" w:hAnsi="宋体" w:cs="宋体" w:hint="eastAsia"/>
          <w:b/>
          <w:bCs/>
          <w:lang w:val="zh-CN"/>
        </w:rPr>
        <w:t>（</w:t>
      </w:r>
      <w:r>
        <w:rPr>
          <w:rFonts w:ascii="宋体" w:hAnsi="宋体" w:cs="宋体"/>
          <w:b/>
          <w:bCs/>
          <w:lang w:val="zh-CN"/>
        </w:rPr>
        <w:t>3</w:t>
      </w:r>
      <w:r>
        <w:rPr>
          <w:rFonts w:ascii="宋体" w:hAnsi="宋体" w:cs="宋体" w:hint="eastAsia"/>
          <w:b/>
          <w:bCs/>
          <w:lang w:val="zh-CN"/>
        </w:rPr>
        <w:t>）投标无效情形</w:t>
      </w:r>
    </w:p>
    <w:p w14:paraId="1E18CFD4"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14:paraId="38E9BBD4"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）符合性审查资料未按采购文件要求签署、盖章的；</w:t>
      </w:r>
    </w:p>
    <w:p w14:paraId="79D7764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）有下列情形之一的，视为投标人串通投标，其投标无效：</w:t>
      </w:r>
    </w:p>
    <w:p w14:paraId="59E064F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a.</w:t>
      </w:r>
      <w:r>
        <w:rPr>
          <w:rFonts w:ascii="宋体" w:hAnsi="宋体" w:cs="宋体" w:hint="eastAsia"/>
          <w:sz w:val="24"/>
          <w:szCs w:val="24"/>
          <w:lang w:val="zh-CN"/>
        </w:rPr>
        <w:t>不同供应商的投标文件由同一单位或者个人编制；</w:t>
      </w:r>
    </w:p>
    <w:p w14:paraId="108E515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b.</w:t>
      </w:r>
      <w:r>
        <w:rPr>
          <w:rFonts w:ascii="宋体" w:hAnsi="宋体" w:cs="宋体" w:hint="eastAsia"/>
          <w:sz w:val="24"/>
          <w:szCs w:val="24"/>
          <w:lang w:val="zh-CN"/>
        </w:rPr>
        <w:t>不同供应商委托同一单位或者个人办理投标事宜；</w:t>
      </w:r>
    </w:p>
    <w:p w14:paraId="3ED348E1"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c.</w:t>
      </w:r>
      <w:r>
        <w:rPr>
          <w:rFonts w:ascii="宋体" w:hAnsi="宋体" w:cs="宋体" w:hint="eastAsia"/>
          <w:sz w:val="24"/>
          <w:szCs w:val="24"/>
          <w:lang w:val="zh-CN"/>
        </w:rPr>
        <w:t>不同供应商的投标文件载明的项目管理成员或者联系人员为同一人；</w:t>
      </w:r>
    </w:p>
    <w:p w14:paraId="4A9FA426"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d.</w:t>
      </w:r>
      <w:r>
        <w:rPr>
          <w:rFonts w:ascii="宋体" w:hAnsi="宋体" w:cs="宋体" w:hint="eastAsia"/>
          <w:sz w:val="24"/>
          <w:szCs w:val="24"/>
          <w:lang w:val="zh-CN"/>
        </w:rPr>
        <w:t>不同供应商的投标文件异常一致或者投标报价呈规律性差异；</w:t>
      </w:r>
    </w:p>
    <w:p w14:paraId="6969196C"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e.</w:t>
      </w:r>
      <w:r>
        <w:rPr>
          <w:rFonts w:ascii="宋体" w:hAnsi="宋体" w:cs="宋体" w:hint="eastAsia"/>
          <w:sz w:val="24"/>
          <w:szCs w:val="24"/>
          <w:lang w:val="zh-CN"/>
        </w:rPr>
        <w:t>不同供应商的投标文件相互混装；</w:t>
      </w:r>
    </w:p>
    <w:p w14:paraId="0001395A" w14:textId="77777777" w:rsidR="00605216" w:rsidRDefault="00605216" w:rsidP="0041678C">
      <w:pPr>
        <w:spacing w:line="360" w:lineRule="auto"/>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4A01E18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5</w:t>
      </w:r>
      <w:r>
        <w:rPr>
          <w:rFonts w:ascii="宋体" w:hAnsi="宋体" w:cs="宋体" w:hint="eastAsia"/>
          <w:sz w:val="24"/>
          <w:szCs w:val="24"/>
          <w:lang w:val="zh-CN"/>
        </w:rPr>
        <w:t>）法律、法规和招标文件规定的其他无效情形。</w:t>
      </w:r>
    </w:p>
    <w:p w14:paraId="4534C0FF"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四、评审方法</w:t>
      </w:r>
    </w:p>
    <w:p w14:paraId="13DCC1A5"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从质量和服务均能满足采购文件实质性响应要求的供应商中，按照报价由低到高的顺序提出</w:t>
      </w:r>
      <w:r>
        <w:rPr>
          <w:rFonts w:ascii="宋体" w:hAnsi="宋体" w:cs="宋体"/>
          <w:lang w:val="zh-CN"/>
        </w:rPr>
        <w:t>3</w:t>
      </w:r>
      <w:r>
        <w:rPr>
          <w:rFonts w:ascii="宋体" w:hAnsi="宋体" w:cs="宋体" w:hint="eastAsia"/>
          <w:lang w:val="zh-CN"/>
        </w:rPr>
        <w:t>名成交候选人。根据规定</w:t>
      </w:r>
      <w:r>
        <w:rPr>
          <w:rFonts w:ascii="宋体" w:cs="宋体"/>
          <w:lang w:val="zh-CN"/>
        </w:rPr>
        <w:t>,</w:t>
      </w:r>
      <w:r>
        <w:rPr>
          <w:rFonts w:ascii="宋体" w:hAnsi="宋体" w:cs="宋体" w:hint="eastAsia"/>
          <w:lang w:val="zh-CN"/>
        </w:rPr>
        <w:t>采购人按照成交候选人排名顺序确定成交供应商。</w:t>
      </w:r>
    </w:p>
    <w:p w14:paraId="16FD839A"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五、谈判小组编写评审报告。</w:t>
      </w:r>
    </w:p>
    <w:p w14:paraId="16AE6850" w14:textId="10A7CB67" w:rsidR="00605216" w:rsidRDefault="00605216" w:rsidP="0041678C">
      <w:pPr>
        <w:pStyle w:val="ad"/>
        <w:spacing w:line="360" w:lineRule="auto"/>
        <w:ind w:firstLineChars="200" w:firstLine="480"/>
        <w:rPr>
          <w:rFonts w:ascii="宋体" w:cs="Times New Roman"/>
          <w:lang w:val="zh-CN"/>
        </w:rPr>
      </w:pPr>
      <w:r>
        <w:rPr>
          <w:rFonts w:ascii="宋体" w:hAnsi="宋体" w:cs="宋体"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sidR="009274EA" w:rsidRPr="009274EA">
        <w:rPr>
          <w:rFonts w:ascii="宋体" w:hAnsi="宋体" w:cs="宋体" w:hint="eastAsia"/>
          <w:lang w:val="zh-CN"/>
        </w:rPr>
        <w:t>为进一步优化营商环境，加快政府采购实施进度，采购人委托评审委员会在推荐的中标候选人名单中直接按顺序确定中标人。</w:t>
      </w:r>
    </w:p>
    <w:p w14:paraId="3BE495D6" w14:textId="77777777" w:rsidR="00605216" w:rsidRDefault="00605216" w:rsidP="0041678C">
      <w:pPr>
        <w:wordWrap w:val="0"/>
        <w:spacing w:line="360" w:lineRule="auto"/>
        <w:ind w:firstLineChars="200" w:firstLine="480"/>
        <w:rPr>
          <w:rFonts w:ascii="楷体" w:eastAsia="楷体" w:hAnsi="楷体" w:cs="Times New Roman" w:hint="eastAsia"/>
          <w:sz w:val="24"/>
          <w:szCs w:val="24"/>
          <w:lang w:val="zh-CN"/>
        </w:rPr>
      </w:pPr>
      <w:r>
        <w:rPr>
          <w:rFonts w:ascii="楷体" w:eastAsia="楷体" w:hAnsi="楷体" w:cs="楷体" w:hint="eastAsia"/>
          <w:sz w:val="24"/>
          <w:szCs w:val="24"/>
          <w:lang w:val="zh-CN"/>
        </w:rPr>
        <w:t>注：按照《关于推进全流程电子化交易和在线监管工作有关问题的通知》（许公管办</w:t>
      </w:r>
      <w:r>
        <w:rPr>
          <w:rFonts w:ascii="楷体" w:eastAsia="楷体" w:hAnsi="楷体" w:cs="楷体"/>
          <w:sz w:val="24"/>
          <w:szCs w:val="24"/>
          <w:lang w:val="zh-CN"/>
        </w:rPr>
        <w:t>[2019]3</w:t>
      </w:r>
      <w:r>
        <w:rPr>
          <w:rFonts w:ascii="楷体" w:eastAsia="楷体" w:hAnsi="楷体" w:cs="楷体" w:hint="eastAsia"/>
          <w:sz w:val="24"/>
          <w:szCs w:val="24"/>
          <w:lang w:val="zh-CN"/>
        </w:rPr>
        <w:t>号）规定：评审专家应严格按照要求查看“硬件特征码”</w:t>
      </w:r>
      <w:r>
        <w:rPr>
          <w:rFonts w:ascii="楷体" w:eastAsia="楷体" w:hAnsi="楷体" w:cs="楷体"/>
          <w:sz w:val="24"/>
          <w:szCs w:val="24"/>
          <w:lang w:val="zh-CN"/>
        </w:rPr>
        <w:t xml:space="preserve"> </w:t>
      </w:r>
      <w:r>
        <w:rPr>
          <w:rFonts w:ascii="楷体" w:eastAsia="楷体" w:hAnsi="楷体" w:cs="楷体" w:hint="eastAsia"/>
          <w:sz w:val="24"/>
          <w:szCs w:val="24"/>
          <w:lang w:val="zh-CN"/>
        </w:rPr>
        <w:t>相关信息并进行评审，在评审报告中显示“不同供应商电子响应文件制作硬件特征码”是否雷同的分析及判定结果。</w:t>
      </w:r>
    </w:p>
    <w:p w14:paraId="4B55053D" w14:textId="77777777" w:rsidR="00605216" w:rsidRDefault="00605216" w:rsidP="0041678C">
      <w:pPr>
        <w:pStyle w:val="ad"/>
        <w:spacing w:line="360" w:lineRule="auto"/>
        <w:ind w:firstLineChars="200" w:firstLine="480"/>
        <w:rPr>
          <w:rFonts w:ascii="宋体" w:cs="Times New Roman"/>
          <w:lang w:val="zh-CN"/>
        </w:rPr>
      </w:pPr>
    </w:p>
    <w:p w14:paraId="17B6CE7A"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第七章</w:t>
      </w:r>
      <w:r>
        <w:rPr>
          <w:rFonts w:ascii="宋体" w:hAnsi="宋体" w:cs="宋体"/>
          <w:b/>
          <w:bCs/>
          <w:kern w:val="0"/>
          <w:sz w:val="32"/>
          <w:szCs w:val="32"/>
        </w:rPr>
        <w:t xml:space="preserve"> </w:t>
      </w:r>
      <w:r>
        <w:rPr>
          <w:rFonts w:ascii="宋体" w:hAnsi="宋体" w:cs="宋体" w:hint="eastAsia"/>
          <w:b/>
          <w:bCs/>
          <w:kern w:val="0"/>
          <w:sz w:val="32"/>
          <w:szCs w:val="32"/>
        </w:rPr>
        <w:t>拟签订的合同文本</w:t>
      </w:r>
    </w:p>
    <w:p w14:paraId="5B1BE593" w14:textId="77777777" w:rsidR="00605216" w:rsidRDefault="00605216" w:rsidP="00F57371">
      <w:pPr>
        <w:pStyle w:val="ad"/>
        <w:spacing w:line="360" w:lineRule="auto"/>
        <w:jc w:val="center"/>
        <w:rPr>
          <w:rFonts w:ascii="宋体" w:cs="Times New Roman"/>
          <w:b/>
          <w:bCs/>
          <w:kern w:val="0"/>
          <w:sz w:val="36"/>
          <w:szCs w:val="36"/>
        </w:rPr>
      </w:pPr>
    </w:p>
    <w:p w14:paraId="58432EA3" w14:textId="77777777"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14:paraId="2461152F" w14:textId="77777777" w:rsidR="00605216" w:rsidRDefault="00605216" w:rsidP="00F57371">
      <w:pPr>
        <w:spacing w:line="360" w:lineRule="auto"/>
        <w:jc w:val="center"/>
        <w:rPr>
          <w:rFonts w:ascii="宋体" w:cs="Times New Roman"/>
          <w:b/>
          <w:bCs/>
        </w:rPr>
      </w:pPr>
      <w:r>
        <w:rPr>
          <w:rFonts w:ascii="宋体" w:hAnsi="宋体" w:cs="宋体" w:hint="eastAsia"/>
          <w:b/>
          <w:bCs/>
        </w:rPr>
        <w:t>最终签定合同的主要条款不能与谈判文件有冲突）</w:t>
      </w:r>
    </w:p>
    <w:p w14:paraId="3B766A1E" w14:textId="77777777" w:rsidR="00605216" w:rsidRDefault="00605216" w:rsidP="00F57371">
      <w:pPr>
        <w:pStyle w:val="af1"/>
        <w:spacing w:before="75" w:after="75" w:line="360" w:lineRule="auto"/>
        <w:rPr>
          <w:rFonts w:ascii="宋体" w:eastAsia="微软雅黑" w:hAnsi="宋体" w:cs="Times New Roman" w:hint="eastAsia"/>
          <w:u w:val="single"/>
        </w:rPr>
      </w:pPr>
    </w:p>
    <w:p w14:paraId="48D1C3A9"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14:paraId="324BFE2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14:paraId="28626DF2"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p>
    <w:p w14:paraId="6320AAD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rPr>
        <w:t>根据招标编号为</w:t>
      </w:r>
      <w:r>
        <w:rPr>
          <w:rFonts w:ascii="宋体" w:cs="Times New Roman"/>
          <w:sz w:val="21"/>
          <w:szCs w:val="21"/>
          <w:u w:val="single"/>
        </w:rPr>
        <w:t>            </w:t>
      </w:r>
      <w:r>
        <w:rPr>
          <w:rFonts w:ascii="宋体" w:hAnsi="宋体" w:cs="宋体" w:hint="eastAsia"/>
          <w:sz w:val="21"/>
          <w:szCs w:val="21"/>
        </w:rPr>
        <w:t>的</w:t>
      </w:r>
      <w:r>
        <w:rPr>
          <w:rFonts w:ascii="宋体" w:hAnsi="宋体" w:cs="宋体" w:hint="eastAsia"/>
          <w:sz w:val="21"/>
          <w:szCs w:val="21"/>
          <w:u w:val="single"/>
        </w:rPr>
        <w:t>（填写</w:t>
      </w:r>
      <w:r>
        <w:rPr>
          <w:rFonts w:ascii="宋体" w:cs="宋体" w:hint="eastAsia"/>
          <w:sz w:val="21"/>
          <w:szCs w:val="21"/>
          <w:u w:val="single"/>
        </w:rPr>
        <w:t>“</w:t>
      </w:r>
      <w:r>
        <w:rPr>
          <w:rFonts w:ascii="宋体" w:hAnsi="宋体" w:cs="宋体" w:hint="eastAsia"/>
          <w:sz w:val="21"/>
          <w:szCs w:val="21"/>
          <w:u w:val="single"/>
        </w:rPr>
        <w:t>项目名称</w:t>
      </w:r>
      <w:r>
        <w:rPr>
          <w:rFonts w:asci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项目（以下简称：</w:t>
      </w:r>
      <w:r>
        <w:rPr>
          <w:rFonts w:ascii="宋体" w:cs="宋体" w:hint="eastAsia"/>
          <w:sz w:val="21"/>
          <w:szCs w:val="21"/>
        </w:rPr>
        <w:t>“</w:t>
      </w:r>
      <w:r>
        <w:rPr>
          <w:rFonts w:ascii="宋体" w:hAnsi="宋体" w:cs="宋体" w:hint="eastAsia"/>
          <w:sz w:val="21"/>
          <w:szCs w:val="21"/>
        </w:rPr>
        <w:t>本项目</w:t>
      </w:r>
      <w:r>
        <w:rPr>
          <w:rFonts w:ascii="宋体" w:cs="宋体" w:hint="eastAsia"/>
          <w:sz w:val="21"/>
          <w:szCs w:val="21"/>
        </w:rPr>
        <w:t>”</w:t>
      </w:r>
      <w:r>
        <w:rPr>
          <w:rFonts w:ascii="宋体" w:hAnsi="宋体" w:cs="宋体" w:hint="eastAsia"/>
          <w:sz w:val="21"/>
          <w:szCs w:val="21"/>
        </w:rPr>
        <w:t>）的招标结果，乙方为中标人。现经甲乙双方友好协商，就以下事项达成一致并签订本合同：</w:t>
      </w:r>
    </w:p>
    <w:p w14:paraId="7746D05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w:t>
      </w:r>
      <w:r>
        <w:rPr>
          <w:rFonts w:ascii="宋体" w:hAnsi="宋体" w:cs="宋体" w:hint="eastAsia"/>
          <w:sz w:val="21"/>
          <w:szCs w:val="21"/>
        </w:rPr>
        <w:t>、下列合同文件是构成本合同不可分割的部分：</w:t>
      </w:r>
    </w:p>
    <w:p w14:paraId="72B3C2C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合同条款；</w:t>
      </w:r>
    </w:p>
    <w:p w14:paraId="7544C54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谈判文件、乙方的投标文件；</w:t>
      </w:r>
    </w:p>
    <w:p w14:paraId="6A51256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其他文件或材料：</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4615074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2</w:t>
      </w:r>
      <w:r>
        <w:rPr>
          <w:rFonts w:ascii="宋体" w:hAnsi="宋体" w:cs="宋体" w:hint="eastAsia"/>
          <w:sz w:val="21"/>
          <w:szCs w:val="21"/>
        </w:rPr>
        <w:t>、合同标的</w:t>
      </w:r>
    </w:p>
    <w:p w14:paraId="2FC542B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3D9CBC4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w:t>
      </w:r>
      <w:r>
        <w:rPr>
          <w:rFonts w:ascii="宋体" w:hAnsi="宋体" w:cs="宋体" w:hint="eastAsia"/>
          <w:sz w:val="21"/>
          <w:szCs w:val="21"/>
        </w:rPr>
        <w:t>、合同总金额</w:t>
      </w:r>
    </w:p>
    <w:p w14:paraId="40F07F5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3.1</w:t>
      </w:r>
      <w:r>
        <w:rPr>
          <w:rFonts w:ascii="宋体" w:hAnsi="宋体" w:cs="宋体" w:hint="eastAsia"/>
          <w:sz w:val="21"/>
          <w:szCs w:val="21"/>
        </w:rPr>
        <w:t>合同总金额为人民币大写：</w:t>
      </w:r>
      <w:r>
        <w:rPr>
          <w:rFonts w:ascii="宋体" w:cs="Times New Roman"/>
          <w:sz w:val="21"/>
          <w:szCs w:val="21"/>
          <w:u w:val="single"/>
        </w:rPr>
        <w:t>           </w:t>
      </w:r>
      <w:r>
        <w:rPr>
          <w:rFonts w:ascii="宋体" w:hAnsi="宋体" w:cs="宋体" w:hint="eastAsia"/>
          <w:sz w:val="21"/>
          <w:szCs w:val="21"/>
        </w:rPr>
        <w:t>元（￥</w:t>
      </w:r>
      <w:r>
        <w:rPr>
          <w:rFonts w:ascii="宋体" w:cs="Times New Roman"/>
          <w:sz w:val="21"/>
          <w:szCs w:val="21"/>
          <w:u w:val="single"/>
        </w:rPr>
        <w:t>          </w:t>
      </w:r>
      <w:r>
        <w:rPr>
          <w:rFonts w:ascii="宋体" w:hAnsi="宋体" w:cs="宋体" w:hint="eastAsia"/>
          <w:sz w:val="21"/>
          <w:szCs w:val="21"/>
        </w:rPr>
        <w:t>）。</w:t>
      </w:r>
    </w:p>
    <w:p w14:paraId="6551C3E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w:t>
      </w:r>
      <w:r>
        <w:rPr>
          <w:rFonts w:ascii="宋体" w:hAnsi="宋体" w:cs="宋体" w:hint="eastAsia"/>
          <w:sz w:val="21"/>
          <w:szCs w:val="21"/>
        </w:rPr>
        <w:t>、合同标的交付时间、地点和条件</w:t>
      </w:r>
    </w:p>
    <w:p w14:paraId="0CD587E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4.1</w:t>
      </w:r>
      <w:r>
        <w:rPr>
          <w:rFonts w:ascii="宋体" w:hAnsi="宋体" w:cs="宋体" w:hint="eastAsia"/>
          <w:sz w:val="21"/>
          <w:szCs w:val="21"/>
        </w:rPr>
        <w:t>交付时间：</w:t>
      </w:r>
      <w:r>
        <w:rPr>
          <w:rFonts w:ascii="宋体" w:cs="Times New Roman"/>
          <w:sz w:val="21"/>
          <w:szCs w:val="21"/>
          <w:u w:val="single"/>
        </w:rPr>
        <w:t>                     </w:t>
      </w:r>
      <w:r>
        <w:rPr>
          <w:rFonts w:ascii="宋体" w:hAnsi="宋体" w:cs="宋体" w:hint="eastAsia"/>
          <w:sz w:val="21"/>
          <w:szCs w:val="21"/>
        </w:rPr>
        <w:t>；</w:t>
      </w:r>
    </w:p>
    <w:p w14:paraId="76CC777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4.2</w:t>
      </w:r>
      <w:r>
        <w:rPr>
          <w:rFonts w:ascii="宋体" w:hAnsi="宋体" w:cs="宋体" w:hint="eastAsia"/>
          <w:sz w:val="21"/>
          <w:szCs w:val="21"/>
        </w:rPr>
        <w:t>交付地点：</w:t>
      </w:r>
      <w:r>
        <w:rPr>
          <w:rFonts w:ascii="宋体" w:cs="Times New Roman"/>
          <w:sz w:val="21"/>
          <w:szCs w:val="21"/>
          <w:u w:val="single"/>
        </w:rPr>
        <w:t>                     </w:t>
      </w:r>
      <w:r>
        <w:rPr>
          <w:rFonts w:ascii="宋体" w:hAnsi="宋体" w:cs="宋体" w:hint="eastAsia"/>
          <w:sz w:val="21"/>
          <w:szCs w:val="21"/>
        </w:rPr>
        <w:t>；</w:t>
      </w:r>
    </w:p>
    <w:p w14:paraId="1D1037C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4.3</w:t>
      </w:r>
      <w:r>
        <w:rPr>
          <w:rFonts w:ascii="宋体" w:hAnsi="宋体" w:cs="宋体" w:hint="eastAsia"/>
          <w:sz w:val="21"/>
          <w:szCs w:val="21"/>
        </w:rPr>
        <w:t>交付条件：</w:t>
      </w:r>
      <w:r>
        <w:rPr>
          <w:rFonts w:ascii="宋体" w:cs="Times New Roman"/>
          <w:sz w:val="21"/>
          <w:szCs w:val="21"/>
          <w:u w:val="single"/>
        </w:rPr>
        <w:t>                     </w:t>
      </w:r>
      <w:r>
        <w:rPr>
          <w:rFonts w:ascii="宋体" w:hAnsi="宋体" w:cs="宋体" w:hint="eastAsia"/>
          <w:sz w:val="21"/>
          <w:szCs w:val="21"/>
        </w:rPr>
        <w:t>。</w:t>
      </w:r>
    </w:p>
    <w:p w14:paraId="1238601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5</w:t>
      </w:r>
      <w:r>
        <w:rPr>
          <w:rFonts w:ascii="宋体" w:hAnsi="宋体" w:cs="宋体" w:hint="eastAsia"/>
          <w:sz w:val="21"/>
          <w:szCs w:val="21"/>
        </w:rPr>
        <w:t>、合同标的应符合谈判文件、乙方投标文件的规定或约定，具体如下：</w:t>
      </w:r>
    </w:p>
    <w:p w14:paraId="17CB8FA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751C03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w:t>
      </w:r>
      <w:r>
        <w:rPr>
          <w:rFonts w:ascii="宋体" w:hAnsi="宋体" w:cs="宋体" w:hint="eastAsia"/>
          <w:sz w:val="21"/>
          <w:szCs w:val="21"/>
        </w:rPr>
        <w:t>、验收</w:t>
      </w:r>
    </w:p>
    <w:p w14:paraId="16480F0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6.1</w:t>
      </w:r>
      <w:r>
        <w:rPr>
          <w:rFonts w:ascii="宋体" w:hAnsi="宋体" w:cs="宋体" w:hint="eastAsia"/>
          <w:sz w:val="21"/>
          <w:szCs w:val="21"/>
        </w:rPr>
        <w:t>验收应按照谈判文件、乙方投标文件的规定或约定进行，具体如下：</w:t>
      </w:r>
    </w:p>
    <w:p w14:paraId="6575E5A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6F7E42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6.2</w:t>
      </w:r>
      <w:r>
        <w:rPr>
          <w:rFonts w:ascii="宋体" w:hAnsi="宋体" w:cs="宋体" w:hint="eastAsia"/>
          <w:sz w:val="21"/>
          <w:szCs w:val="21"/>
        </w:rPr>
        <w:t>本项目是否邀请其他供应商参与验收：</w:t>
      </w:r>
    </w:p>
    <w:p w14:paraId="1EF96825"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不邀请。</w:t>
      </w:r>
      <w:r>
        <w:rPr>
          <w:rFonts w:ascii="宋体" w:cs="宋体" w:hint="eastAsia"/>
          <w:sz w:val="21"/>
          <w:szCs w:val="21"/>
        </w:rPr>
        <w:t>□</w:t>
      </w:r>
      <w:r>
        <w:rPr>
          <w:rFonts w:ascii="宋体" w:hAnsi="宋体" w:cs="宋体" w:hint="eastAsia"/>
          <w:sz w:val="21"/>
          <w:szCs w:val="21"/>
        </w:rPr>
        <w:t>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611D062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7</w:t>
      </w:r>
      <w:r>
        <w:rPr>
          <w:rFonts w:ascii="宋体" w:hAnsi="宋体" w:cs="宋体" w:hint="eastAsia"/>
          <w:sz w:val="21"/>
          <w:szCs w:val="21"/>
        </w:rPr>
        <w:t>、合同款项的支付应按照谈判文件的规定进行，具体如下：</w:t>
      </w:r>
    </w:p>
    <w:p w14:paraId="3182785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14:paraId="754F577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8</w:t>
      </w:r>
      <w:r>
        <w:rPr>
          <w:rFonts w:ascii="宋体" w:hAnsi="宋体" w:cs="宋体" w:hint="eastAsia"/>
          <w:sz w:val="21"/>
          <w:szCs w:val="21"/>
        </w:rPr>
        <w:t>、履约保证金</w:t>
      </w:r>
    </w:p>
    <w:p w14:paraId="7FDBD42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rPr>
        <w:t>有，具体如下：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2F67180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9</w:t>
      </w:r>
      <w:r>
        <w:rPr>
          <w:rFonts w:ascii="宋体" w:hAnsi="宋体" w:cs="宋体" w:hint="eastAsia"/>
          <w:sz w:val="21"/>
          <w:szCs w:val="21"/>
        </w:rPr>
        <w:t>、合同有效期</w:t>
      </w:r>
    </w:p>
    <w:p w14:paraId="2111135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271ED74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10</w:t>
      </w:r>
      <w:r>
        <w:rPr>
          <w:rFonts w:ascii="宋体" w:hAnsi="宋体" w:cs="宋体" w:hint="eastAsia"/>
          <w:sz w:val="21"/>
          <w:szCs w:val="21"/>
        </w:rPr>
        <w:t>、违约责任</w:t>
      </w:r>
    </w:p>
    <w:p w14:paraId="65368CB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8C26B2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、知识产权</w:t>
      </w:r>
    </w:p>
    <w:p w14:paraId="55969DD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E327B7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41B6E10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、解决争议的方法</w:t>
      </w:r>
    </w:p>
    <w:p w14:paraId="1FE3220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12.1</w:t>
      </w:r>
      <w:r>
        <w:rPr>
          <w:rFonts w:ascii="宋体" w:hAnsi="宋体" w:cs="宋体" w:hint="eastAsia"/>
          <w:sz w:val="21"/>
          <w:szCs w:val="21"/>
        </w:rPr>
        <w:t>甲、乙双方协商解决。</w:t>
      </w:r>
    </w:p>
    <w:p w14:paraId="679E577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12.2</w:t>
      </w:r>
      <w:r>
        <w:rPr>
          <w:rFonts w:ascii="宋体" w:hAnsi="宋体" w:cs="宋体" w:hint="eastAsia"/>
          <w:sz w:val="21"/>
          <w:szCs w:val="21"/>
        </w:rPr>
        <w:t>若协商解决不成，则通过下列途径之一解决：</w:t>
      </w:r>
    </w:p>
    <w:p w14:paraId="408F3F8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52853E8A"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5CBD10D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、不可抗力</w:t>
      </w:r>
    </w:p>
    <w:p w14:paraId="5C3B163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13.1</w:t>
      </w:r>
      <w:r>
        <w:rPr>
          <w:rFonts w:ascii="宋体" w:hAnsi="宋体" w:cs="宋体" w:hint="eastAsia"/>
          <w:sz w:val="21"/>
          <w:szCs w:val="21"/>
        </w:rPr>
        <w:t>因不可抗力造成违约的，遭受不可抗力一方应及时向对方通报不能履行或不能完全履行的理由，并在随后取得有关主管机关证明后的</w:t>
      </w:r>
      <w:r>
        <w:rPr>
          <w:rFonts w:ascii="宋体" w:hAnsi="宋体" w:cs="宋体"/>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14:paraId="61D0123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0657F12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14</w:t>
      </w:r>
      <w:r>
        <w:rPr>
          <w:rFonts w:ascii="宋体" w:hAnsi="宋体" w:cs="宋体" w:hint="eastAsia"/>
          <w:sz w:val="21"/>
          <w:szCs w:val="21"/>
        </w:rPr>
        <w:t>、合同条款</w:t>
      </w:r>
    </w:p>
    <w:p w14:paraId="76CBDE00"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（按照实际情况编制填写。谈判文件第五章已有规定的，双方均不得变更或调整；谈判文件第五章未作规定的，双方可通过友好协商进行约定）</w:t>
      </w:r>
      <w:r>
        <w:rPr>
          <w:rFonts w:ascii="宋体" w:hAnsi="宋体" w:cs="宋体" w:hint="eastAsia"/>
          <w:sz w:val="21"/>
          <w:szCs w:val="21"/>
        </w:rPr>
        <w:t>。</w:t>
      </w:r>
    </w:p>
    <w:p w14:paraId="0610AEF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w:t>
      </w:r>
      <w:r>
        <w:rPr>
          <w:rFonts w:ascii="宋体" w:hAnsi="宋体" w:cs="宋体" w:hint="eastAsia"/>
          <w:sz w:val="21"/>
          <w:szCs w:val="21"/>
        </w:rPr>
        <w:t>、其他约定</w:t>
      </w:r>
    </w:p>
    <w:p w14:paraId="49153B6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15.1</w:t>
      </w:r>
      <w:r>
        <w:rPr>
          <w:rFonts w:ascii="宋体" w:hAnsi="宋体" w:cs="宋体" w:hint="eastAsia"/>
          <w:sz w:val="21"/>
          <w:szCs w:val="21"/>
        </w:rPr>
        <w:t>合同文件与本合同具有同等法律效力。</w:t>
      </w:r>
    </w:p>
    <w:p w14:paraId="4E95D4E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15.2</w:t>
      </w:r>
      <w:r>
        <w:rPr>
          <w:rFonts w:ascii="宋体" w:hAnsi="宋体" w:cs="宋体" w:hint="eastAsia"/>
          <w:sz w:val="21"/>
          <w:szCs w:val="21"/>
        </w:rPr>
        <w:t>本合同未尽事宜，双方可另行补充。</w:t>
      </w:r>
    </w:p>
    <w:p w14:paraId="6515C25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15.3</w:t>
      </w:r>
      <w:r>
        <w:rPr>
          <w:rFonts w:ascii="宋体" w:hAnsi="宋体" w:cs="宋体" w:hint="eastAsia"/>
          <w:sz w:val="21"/>
          <w:szCs w:val="21"/>
        </w:rPr>
        <w:t>合同生效：自签订之日起生效。</w:t>
      </w:r>
    </w:p>
    <w:p w14:paraId="0ECD595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14:paraId="76E8973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15.5</w:t>
      </w:r>
      <w:r>
        <w:rPr>
          <w:rFonts w:ascii="宋体" w:hAnsi="宋体" w:cs="宋体" w:hint="eastAsia"/>
          <w:sz w:val="21"/>
          <w:szCs w:val="21"/>
        </w:rPr>
        <w:t>其他：</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53FD5565"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r>
        <w:rPr>
          <w:rFonts w:ascii="宋体" w:hAnsi="宋体" w:cs="宋体" w:hint="eastAsia"/>
          <w:sz w:val="21"/>
          <w:szCs w:val="21"/>
        </w:rPr>
        <w:t>甲方：</w:t>
      </w:r>
      <w:r>
        <w:rPr>
          <w:rFonts w:ascii="宋体" w:cs="Times New Roman"/>
          <w:sz w:val="21"/>
          <w:szCs w:val="21"/>
        </w:rPr>
        <w:t>                        </w:t>
      </w:r>
      <w:r>
        <w:rPr>
          <w:rFonts w:ascii="宋体" w:hAnsi="宋体" w:cs="宋体" w:hint="eastAsia"/>
          <w:sz w:val="21"/>
          <w:szCs w:val="21"/>
        </w:rPr>
        <w:t>乙方：</w:t>
      </w:r>
    </w:p>
    <w:p w14:paraId="38C1E3D3"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住所：</w:t>
      </w:r>
      <w:r>
        <w:rPr>
          <w:rFonts w:ascii="宋体" w:cs="Times New Roman"/>
          <w:sz w:val="21"/>
          <w:szCs w:val="21"/>
        </w:rPr>
        <w:t>                        </w:t>
      </w:r>
      <w:r>
        <w:rPr>
          <w:rFonts w:ascii="宋体" w:hAnsi="宋体" w:cs="宋体" w:hint="eastAsia"/>
          <w:sz w:val="21"/>
          <w:szCs w:val="21"/>
        </w:rPr>
        <w:t>住所：</w:t>
      </w:r>
    </w:p>
    <w:p w14:paraId="014DF138"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法定代表人（单位负责人）：</w:t>
      </w:r>
      <w:r>
        <w:rPr>
          <w:rFonts w:ascii="宋体" w:cs="Times New Roman"/>
          <w:sz w:val="21"/>
          <w:szCs w:val="21"/>
        </w:rPr>
        <w:t>              </w:t>
      </w:r>
      <w:r>
        <w:rPr>
          <w:rFonts w:ascii="宋体" w:hAnsi="宋体" w:cs="宋体" w:hint="eastAsia"/>
          <w:sz w:val="21"/>
          <w:szCs w:val="21"/>
        </w:rPr>
        <w:t>法定代表人（单位负责人）：</w:t>
      </w:r>
    </w:p>
    <w:p w14:paraId="262BA379"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联系方法：</w:t>
      </w:r>
      <w:r>
        <w:rPr>
          <w:rFonts w:ascii="宋体" w:cs="Times New Roman"/>
          <w:sz w:val="21"/>
          <w:szCs w:val="21"/>
        </w:rPr>
        <w:t>                      </w:t>
      </w:r>
      <w:r>
        <w:rPr>
          <w:rFonts w:ascii="宋体" w:hAnsi="宋体" w:cs="宋体" w:hint="eastAsia"/>
          <w:sz w:val="21"/>
          <w:szCs w:val="21"/>
        </w:rPr>
        <w:t>联系方法：</w:t>
      </w:r>
    </w:p>
    <w:p w14:paraId="732B204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开户银行：</w:t>
      </w:r>
      <w:r>
        <w:rPr>
          <w:rFonts w:ascii="宋体" w:cs="Times New Roman"/>
          <w:sz w:val="21"/>
          <w:szCs w:val="21"/>
        </w:rPr>
        <w:t>                      </w:t>
      </w:r>
      <w:r>
        <w:rPr>
          <w:rFonts w:ascii="宋体" w:hAnsi="宋体" w:cs="宋体" w:hint="eastAsia"/>
          <w:sz w:val="21"/>
          <w:szCs w:val="21"/>
        </w:rPr>
        <w:t>开户银行：</w:t>
      </w:r>
    </w:p>
    <w:p w14:paraId="5882993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账号：</w:t>
      </w:r>
      <w:r>
        <w:rPr>
          <w:rFonts w:ascii="宋体" w:cs="Times New Roman"/>
          <w:sz w:val="21"/>
          <w:szCs w:val="21"/>
        </w:rPr>
        <w:t>                        </w:t>
      </w:r>
      <w:r>
        <w:rPr>
          <w:rFonts w:ascii="宋体" w:hAnsi="宋体" w:cs="宋体" w:hint="eastAsia"/>
          <w:sz w:val="21"/>
          <w:szCs w:val="21"/>
        </w:rPr>
        <w:t>账号：</w:t>
      </w:r>
    </w:p>
    <w:p w14:paraId="253D1C51" w14:textId="77777777" w:rsidR="00605216" w:rsidRDefault="00605216" w:rsidP="00F57371">
      <w:pPr>
        <w:pStyle w:val="af1"/>
        <w:spacing w:before="75" w:after="75" w:line="360" w:lineRule="auto"/>
        <w:rPr>
          <w:rFonts w:ascii="宋体" w:cs="Times New Roman"/>
          <w:sz w:val="21"/>
          <w:szCs w:val="21"/>
        </w:rPr>
      </w:pPr>
      <w:r>
        <w:rPr>
          <w:rFonts w:ascii="宋体" w:cs="Times New Roman"/>
          <w:sz w:val="21"/>
          <w:szCs w:val="21"/>
        </w:rPr>
        <w:t>  </w:t>
      </w:r>
    </w:p>
    <w:p w14:paraId="34740586"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签订地点：</w:t>
      </w:r>
      <w:r>
        <w:rPr>
          <w:rFonts w:ascii="宋体" w:cs="Times New Roman"/>
          <w:sz w:val="21"/>
          <w:szCs w:val="21"/>
          <w:u w:val="single"/>
        </w:rPr>
        <w:t>                </w:t>
      </w:r>
    </w:p>
    <w:p w14:paraId="6204C510"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14:paraId="6C08D96A" w14:textId="77777777"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响应文件有关格式</w:t>
      </w:r>
    </w:p>
    <w:p w14:paraId="2A89B936"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14:paraId="00931048"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14:paraId="24E44E75"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14:paraId="65A2B01A" w14:textId="77777777" w:rsidR="00605216" w:rsidRDefault="00605216" w:rsidP="0041678C">
      <w:pPr>
        <w:pStyle w:val="af2"/>
        <w:ind w:firstLine="340"/>
        <w:rPr>
          <w:rFonts w:cs="Times New Roman"/>
        </w:rPr>
      </w:pPr>
    </w:p>
    <w:p w14:paraId="2D4AB35F" w14:textId="77777777"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t xml:space="preserve">                    </w:t>
      </w:r>
      <w:r>
        <w:rPr>
          <w:rFonts w:ascii="宋体" w:hAnsi="宋体" w:cs="宋体" w:hint="eastAsia"/>
          <w:sz w:val="36"/>
          <w:szCs w:val="36"/>
          <w:u w:val="single"/>
        </w:rPr>
        <w:t>（项目名称）</w:t>
      </w:r>
    </w:p>
    <w:p w14:paraId="25CFFE1C" w14:textId="77777777" w:rsidR="00605216" w:rsidRDefault="00605216" w:rsidP="00F57371">
      <w:pPr>
        <w:spacing w:line="380" w:lineRule="exact"/>
        <w:rPr>
          <w:rFonts w:ascii="宋体" w:cs="Times New Roman"/>
          <w:sz w:val="24"/>
          <w:szCs w:val="24"/>
        </w:rPr>
      </w:pPr>
    </w:p>
    <w:p w14:paraId="37542D4C" w14:textId="77777777" w:rsidR="00605216" w:rsidRDefault="00605216" w:rsidP="00F57371">
      <w:pPr>
        <w:spacing w:line="380" w:lineRule="exact"/>
        <w:rPr>
          <w:rFonts w:ascii="宋体" w:cs="Times New Roman"/>
          <w:sz w:val="24"/>
          <w:szCs w:val="24"/>
        </w:rPr>
      </w:pPr>
    </w:p>
    <w:p w14:paraId="335A8E22" w14:textId="77777777" w:rsidR="00605216" w:rsidRDefault="00605216" w:rsidP="00F57371">
      <w:pPr>
        <w:spacing w:line="380" w:lineRule="exact"/>
        <w:rPr>
          <w:rFonts w:ascii="宋体" w:cs="Times New Roman"/>
          <w:sz w:val="24"/>
          <w:szCs w:val="24"/>
        </w:rPr>
      </w:pPr>
    </w:p>
    <w:p w14:paraId="340B79CE" w14:textId="77777777" w:rsidR="00605216" w:rsidRDefault="00605216" w:rsidP="00F57371">
      <w:pPr>
        <w:spacing w:line="380" w:lineRule="exact"/>
        <w:rPr>
          <w:rFonts w:ascii="宋体" w:cs="Times New Roman"/>
          <w:sz w:val="24"/>
          <w:szCs w:val="24"/>
        </w:rPr>
      </w:pPr>
    </w:p>
    <w:p w14:paraId="374CAA4E" w14:textId="77777777" w:rsidR="00605216" w:rsidRDefault="00605216" w:rsidP="00F57371">
      <w:pPr>
        <w:spacing w:line="380" w:lineRule="exact"/>
        <w:jc w:val="center"/>
        <w:rPr>
          <w:rFonts w:ascii="宋体" w:cs="Times New Roman"/>
          <w:b/>
          <w:bCs/>
          <w:sz w:val="48"/>
          <w:szCs w:val="48"/>
        </w:rPr>
      </w:pPr>
    </w:p>
    <w:p w14:paraId="132E3D58" w14:textId="77777777" w:rsidR="00605216" w:rsidRDefault="00605216" w:rsidP="00F57371">
      <w:pPr>
        <w:spacing w:line="380" w:lineRule="exact"/>
        <w:rPr>
          <w:rFonts w:ascii="宋体" w:cs="Times New Roman"/>
          <w:b/>
          <w:bCs/>
          <w:sz w:val="48"/>
          <w:szCs w:val="48"/>
        </w:rPr>
      </w:pPr>
    </w:p>
    <w:p w14:paraId="6FF405A0" w14:textId="77777777" w:rsidR="00605216" w:rsidRDefault="00605216" w:rsidP="00F57371">
      <w:pPr>
        <w:spacing w:line="380" w:lineRule="exact"/>
        <w:jc w:val="center"/>
        <w:rPr>
          <w:rFonts w:ascii="宋体" w:cs="Times New Roman"/>
          <w:b/>
          <w:bCs/>
          <w:sz w:val="48"/>
          <w:szCs w:val="48"/>
        </w:rPr>
      </w:pPr>
    </w:p>
    <w:p w14:paraId="7F88AEDA" w14:textId="77777777"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14:paraId="39A8D868" w14:textId="77777777" w:rsidR="00605216" w:rsidRDefault="00605216" w:rsidP="00F57371">
      <w:pPr>
        <w:spacing w:line="380" w:lineRule="exact"/>
        <w:rPr>
          <w:rFonts w:ascii="宋体" w:cs="Times New Roman"/>
          <w:sz w:val="24"/>
          <w:szCs w:val="24"/>
        </w:rPr>
      </w:pPr>
    </w:p>
    <w:p w14:paraId="1D82E753" w14:textId="77777777"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14:paraId="41F110F3" w14:textId="77777777" w:rsidR="00605216" w:rsidRDefault="00605216" w:rsidP="0041678C">
      <w:pPr>
        <w:pStyle w:val="af2"/>
        <w:ind w:firstLine="340"/>
        <w:rPr>
          <w:rFonts w:cs="Times New Roman"/>
        </w:rPr>
      </w:pPr>
    </w:p>
    <w:p w14:paraId="58242426" w14:textId="77777777" w:rsidR="00605216" w:rsidRDefault="00605216" w:rsidP="00F57371">
      <w:pPr>
        <w:spacing w:line="380" w:lineRule="exact"/>
        <w:rPr>
          <w:rFonts w:ascii="宋体" w:cs="Times New Roman"/>
          <w:sz w:val="24"/>
          <w:szCs w:val="24"/>
        </w:rPr>
      </w:pPr>
    </w:p>
    <w:p w14:paraId="7D8BB8E4" w14:textId="77777777" w:rsidR="00605216" w:rsidRDefault="00605216" w:rsidP="00F57371">
      <w:pPr>
        <w:pStyle w:val="a0"/>
        <w:rPr>
          <w:rFonts w:ascii="宋体" w:cs="Times New Roman"/>
          <w:sz w:val="24"/>
          <w:szCs w:val="24"/>
        </w:rPr>
      </w:pPr>
    </w:p>
    <w:p w14:paraId="74410307" w14:textId="77777777" w:rsidR="00605216" w:rsidRDefault="00605216" w:rsidP="00F57371">
      <w:pPr>
        <w:pStyle w:val="2"/>
        <w:rPr>
          <w:rFonts w:cs="Times New Roman"/>
        </w:rPr>
      </w:pPr>
    </w:p>
    <w:p w14:paraId="7D1E1BA6" w14:textId="77777777" w:rsidR="00605216" w:rsidRDefault="00605216" w:rsidP="00F57371">
      <w:pPr>
        <w:spacing w:line="380" w:lineRule="exact"/>
        <w:rPr>
          <w:rFonts w:ascii="宋体" w:cs="Times New Roman"/>
          <w:sz w:val="24"/>
          <w:szCs w:val="24"/>
        </w:rPr>
      </w:pPr>
    </w:p>
    <w:p w14:paraId="0717B61B" w14:textId="77777777" w:rsidR="00605216" w:rsidRDefault="00605216" w:rsidP="00F57371">
      <w:pPr>
        <w:spacing w:line="380" w:lineRule="exact"/>
        <w:rPr>
          <w:rFonts w:ascii="宋体" w:cs="Times New Roman"/>
          <w:sz w:val="24"/>
          <w:szCs w:val="24"/>
        </w:rPr>
      </w:pPr>
    </w:p>
    <w:p w14:paraId="33B1D498" w14:textId="77777777" w:rsidR="00605216" w:rsidRDefault="00605216" w:rsidP="0041678C">
      <w:pPr>
        <w:spacing w:line="480" w:lineRule="auto"/>
        <w:ind w:firstLineChars="500" w:firstLine="1205"/>
        <w:rPr>
          <w:rFonts w:ascii="宋体" w:cs="Times New Roman"/>
          <w:b/>
          <w:bCs/>
          <w:sz w:val="24"/>
          <w:szCs w:val="24"/>
        </w:rPr>
      </w:pPr>
      <w:bookmarkStart w:id="5" w:name="_Toc27760_WPSOffice_Level1"/>
      <w:bookmarkStart w:id="6" w:name="_Toc7428_WPSOffice_Level1"/>
      <w:r>
        <w:rPr>
          <w:rFonts w:ascii="宋体" w:hAnsi="宋体" w:cs="宋体" w:hint="eastAsia"/>
          <w:b/>
          <w:bCs/>
          <w:sz w:val="24"/>
          <w:szCs w:val="24"/>
        </w:rPr>
        <w:t>供应商：（全称并加盖公章）</w:t>
      </w:r>
      <w:bookmarkEnd w:id="5"/>
      <w:bookmarkEnd w:id="6"/>
    </w:p>
    <w:p w14:paraId="48359A31" w14:textId="77777777" w:rsidR="00605216" w:rsidRDefault="00605216" w:rsidP="0041678C">
      <w:pPr>
        <w:spacing w:line="480" w:lineRule="auto"/>
        <w:ind w:firstLineChars="500" w:firstLine="1205"/>
        <w:rPr>
          <w:rFonts w:ascii="宋体" w:cs="Times New Roman"/>
          <w:b/>
          <w:bCs/>
          <w:sz w:val="24"/>
          <w:szCs w:val="24"/>
        </w:rPr>
      </w:pPr>
      <w:bookmarkStart w:id="7" w:name="_Toc28157_WPSOffice_Level1"/>
      <w:bookmarkStart w:id="8" w:name="_Toc4840_WPSOffice_Level1"/>
      <w:r>
        <w:rPr>
          <w:rFonts w:ascii="宋体" w:hAnsi="宋体" w:cs="宋体" w:hint="eastAsia"/>
          <w:b/>
          <w:bCs/>
          <w:sz w:val="24"/>
          <w:szCs w:val="24"/>
        </w:rPr>
        <w:t>法定代表人或委托代理人（签字）：</w:t>
      </w:r>
      <w:bookmarkEnd w:id="7"/>
      <w:bookmarkEnd w:id="8"/>
    </w:p>
    <w:p w14:paraId="4B6934DF" w14:textId="77777777" w:rsidR="00605216" w:rsidRDefault="00605216" w:rsidP="0041678C">
      <w:pPr>
        <w:spacing w:line="480" w:lineRule="auto"/>
        <w:ind w:firstLineChars="500" w:firstLine="1205"/>
        <w:rPr>
          <w:rFonts w:ascii="宋体" w:cs="Times New Roman"/>
          <w:b/>
          <w:bCs/>
          <w:sz w:val="24"/>
          <w:szCs w:val="24"/>
        </w:rPr>
      </w:pPr>
      <w:bookmarkStart w:id="9" w:name="_Toc15640_WPSOffice_Level1"/>
      <w:bookmarkStart w:id="10"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9"/>
      <w:bookmarkEnd w:id="10"/>
    </w:p>
    <w:p w14:paraId="1E1E3E82" w14:textId="77777777" w:rsidR="00605216" w:rsidRDefault="00605216" w:rsidP="00F57371">
      <w:pPr>
        <w:pStyle w:val="10"/>
        <w:ind w:firstLineChars="0" w:firstLine="0"/>
        <w:rPr>
          <w:rFonts w:cs="Times New Roman"/>
        </w:rPr>
      </w:pPr>
    </w:p>
    <w:p w14:paraId="0950BF7F" w14:textId="77777777" w:rsidR="00605216" w:rsidRDefault="00605216" w:rsidP="0041678C">
      <w:pPr>
        <w:pStyle w:val="10"/>
        <w:rPr>
          <w:rFonts w:cs="Times New Roman"/>
        </w:rPr>
      </w:pPr>
    </w:p>
    <w:p w14:paraId="79CF1C70" w14:textId="77777777" w:rsidR="00605216" w:rsidRDefault="00605216" w:rsidP="00F57371">
      <w:pPr>
        <w:pStyle w:val="260"/>
        <w:numPr>
          <w:ilvl w:val="0"/>
          <w:numId w:val="0"/>
        </w:numPr>
        <w:tabs>
          <w:tab w:val="left" w:pos="660"/>
        </w:tabs>
        <w:snapToGrid w:val="0"/>
        <w:spacing w:before="0" w:line="400" w:lineRule="exact"/>
        <w:rPr>
          <w:rFonts w:cs="Times New Roman" w:hint="eastAsia"/>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14:paraId="7D858F29" w14:textId="77777777">
        <w:tc>
          <w:tcPr>
            <w:tcW w:w="468" w:type="dxa"/>
            <w:vAlign w:val="center"/>
          </w:tcPr>
          <w:p w14:paraId="1982E276"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14:paraId="4D368063"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14:paraId="3EE846A8"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14:paraId="6FEB7C10"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14:paraId="38035445"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14:paraId="72C4A89D"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14:paraId="1549323C" w14:textId="77777777">
        <w:trPr>
          <w:trHeight w:hRule="exact" w:val="510"/>
        </w:trPr>
        <w:tc>
          <w:tcPr>
            <w:tcW w:w="468" w:type="dxa"/>
            <w:vAlign w:val="center"/>
          </w:tcPr>
          <w:p w14:paraId="07D2091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14:paraId="1FB462B2"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供应商应答索引表</w:t>
            </w:r>
          </w:p>
        </w:tc>
        <w:tc>
          <w:tcPr>
            <w:tcW w:w="1559" w:type="dxa"/>
            <w:vAlign w:val="center"/>
          </w:tcPr>
          <w:p w14:paraId="663B133D" w14:textId="77777777" w:rsidR="00605216" w:rsidRDefault="00605216" w:rsidP="00E636CA">
            <w:pPr>
              <w:snapToGrid w:val="0"/>
              <w:spacing w:line="400" w:lineRule="exact"/>
              <w:jc w:val="center"/>
              <w:rPr>
                <w:rFonts w:ascii="宋体" w:cs="Times New Roman"/>
              </w:rPr>
            </w:pPr>
          </w:p>
        </w:tc>
        <w:tc>
          <w:tcPr>
            <w:tcW w:w="1560" w:type="dxa"/>
            <w:vAlign w:val="center"/>
          </w:tcPr>
          <w:p w14:paraId="035DFD6E" w14:textId="77777777" w:rsidR="00605216" w:rsidRDefault="00605216" w:rsidP="00E636CA">
            <w:pPr>
              <w:snapToGrid w:val="0"/>
              <w:spacing w:line="400" w:lineRule="exact"/>
              <w:rPr>
                <w:rFonts w:ascii="宋体" w:cs="Times New Roman"/>
              </w:rPr>
            </w:pPr>
          </w:p>
        </w:tc>
        <w:tc>
          <w:tcPr>
            <w:tcW w:w="2018" w:type="dxa"/>
            <w:vAlign w:val="center"/>
          </w:tcPr>
          <w:p w14:paraId="47D01883" w14:textId="77777777" w:rsidR="00605216" w:rsidRDefault="00605216" w:rsidP="00E636CA">
            <w:pPr>
              <w:snapToGrid w:val="0"/>
              <w:spacing w:line="400" w:lineRule="exact"/>
              <w:rPr>
                <w:rFonts w:ascii="宋体" w:cs="Times New Roman"/>
              </w:rPr>
            </w:pPr>
          </w:p>
        </w:tc>
      </w:tr>
      <w:tr w:rsidR="00605216" w14:paraId="689C6BAA" w14:textId="77777777">
        <w:trPr>
          <w:trHeight w:hRule="exact" w:val="510"/>
        </w:trPr>
        <w:tc>
          <w:tcPr>
            <w:tcW w:w="468" w:type="dxa"/>
            <w:vAlign w:val="center"/>
          </w:tcPr>
          <w:p w14:paraId="3418D6B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14:paraId="37F185FE"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第一次报价一览表</w:t>
            </w:r>
          </w:p>
        </w:tc>
        <w:tc>
          <w:tcPr>
            <w:tcW w:w="1559" w:type="dxa"/>
            <w:vAlign w:val="center"/>
          </w:tcPr>
          <w:p w14:paraId="47AE2981" w14:textId="77777777" w:rsidR="00605216" w:rsidRDefault="00605216" w:rsidP="00E636CA">
            <w:pPr>
              <w:snapToGrid w:val="0"/>
              <w:spacing w:line="400" w:lineRule="exact"/>
              <w:jc w:val="center"/>
              <w:rPr>
                <w:rFonts w:ascii="宋体" w:cs="Times New Roman"/>
              </w:rPr>
            </w:pPr>
          </w:p>
        </w:tc>
        <w:tc>
          <w:tcPr>
            <w:tcW w:w="1560" w:type="dxa"/>
            <w:vAlign w:val="center"/>
          </w:tcPr>
          <w:p w14:paraId="7F7B1798" w14:textId="77777777" w:rsidR="00605216" w:rsidRDefault="00605216" w:rsidP="00E636CA">
            <w:pPr>
              <w:snapToGrid w:val="0"/>
              <w:spacing w:line="400" w:lineRule="exact"/>
              <w:rPr>
                <w:rFonts w:ascii="宋体" w:cs="Times New Roman"/>
              </w:rPr>
            </w:pPr>
          </w:p>
        </w:tc>
        <w:tc>
          <w:tcPr>
            <w:tcW w:w="2018" w:type="dxa"/>
            <w:vAlign w:val="center"/>
          </w:tcPr>
          <w:p w14:paraId="30452B57" w14:textId="77777777" w:rsidR="00605216" w:rsidRDefault="00605216" w:rsidP="00E636CA">
            <w:pPr>
              <w:snapToGrid w:val="0"/>
              <w:spacing w:line="400" w:lineRule="exact"/>
              <w:rPr>
                <w:rFonts w:ascii="宋体" w:cs="Times New Roman"/>
              </w:rPr>
            </w:pPr>
          </w:p>
        </w:tc>
      </w:tr>
      <w:tr w:rsidR="00605216" w14:paraId="01AE366D" w14:textId="77777777">
        <w:trPr>
          <w:trHeight w:hRule="exact" w:val="510"/>
        </w:trPr>
        <w:tc>
          <w:tcPr>
            <w:tcW w:w="468" w:type="dxa"/>
            <w:vAlign w:val="center"/>
          </w:tcPr>
          <w:p w14:paraId="53DB4866"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14:paraId="1E75639F"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报价函</w:t>
            </w:r>
          </w:p>
        </w:tc>
        <w:tc>
          <w:tcPr>
            <w:tcW w:w="1559" w:type="dxa"/>
            <w:vAlign w:val="center"/>
          </w:tcPr>
          <w:p w14:paraId="187B9A30" w14:textId="77777777" w:rsidR="00605216" w:rsidRDefault="00605216" w:rsidP="00E636CA">
            <w:pPr>
              <w:snapToGrid w:val="0"/>
              <w:spacing w:line="400" w:lineRule="exact"/>
              <w:jc w:val="center"/>
              <w:rPr>
                <w:rFonts w:ascii="宋体" w:cs="Times New Roman"/>
              </w:rPr>
            </w:pPr>
          </w:p>
        </w:tc>
        <w:tc>
          <w:tcPr>
            <w:tcW w:w="1560" w:type="dxa"/>
            <w:vAlign w:val="center"/>
          </w:tcPr>
          <w:p w14:paraId="58D6EB98" w14:textId="77777777" w:rsidR="00605216" w:rsidRDefault="00605216" w:rsidP="00E636CA">
            <w:pPr>
              <w:snapToGrid w:val="0"/>
              <w:spacing w:line="400" w:lineRule="exact"/>
              <w:rPr>
                <w:rFonts w:ascii="宋体" w:cs="Times New Roman"/>
              </w:rPr>
            </w:pPr>
          </w:p>
        </w:tc>
        <w:tc>
          <w:tcPr>
            <w:tcW w:w="2018" w:type="dxa"/>
            <w:vAlign w:val="center"/>
          </w:tcPr>
          <w:p w14:paraId="4818FCFC" w14:textId="77777777" w:rsidR="00605216" w:rsidRDefault="00605216" w:rsidP="00E636CA">
            <w:pPr>
              <w:snapToGrid w:val="0"/>
              <w:spacing w:line="400" w:lineRule="exact"/>
              <w:rPr>
                <w:rFonts w:ascii="宋体" w:cs="Times New Roman"/>
              </w:rPr>
            </w:pPr>
          </w:p>
        </w:tc>
      </w:tr>
      <w:tr w:rsidR="00605216" w14:paraId="46CC95CD" w14:textId="77777777">
        <w:trPr>
          <w:trHeight w:hRule="exact" w:val="510"/>
        </w:trPr>
        <w:tc>
          <w:tcPr>
            <w:tcW w:w="468" w:type="dxa"/>
            <w:vAlign w:val="center"/>
          </w:tcPr>
          <w:p w14:paraId="136AB62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14:paraId="7FDA1B94"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法定代表人（单位负责人）资格证明书</w:t>
            </w:r>
          </w:p>
        </w:tc>
        <w:tc>
          <w:tcPr>
            <w:tcW w:w="1559" w:type="dxa"/>
            <w:vAlign w:val="center"/>
          </w:tcPr>
          <w:p w14:paraId="6D60FCD1" w14:textId="77777777" w:rsidR="00605216" w:rsidRDefault="00605216" w:rsidP="00E636CA">
            <w:pPr>
              <w:snapToGrid w:val="0"/>
              <w:spacing w:line="400" w:lineRule="exact"/>
              <w:jc w:val="center"/>
              <w:rPr>
                <w:rFonts w:ascii="宋体" w:cs="Times New Roman"/>
              </w:rPr>
            </w:pPr>
          </w:p>
        </w:tc>
        <w:tc>
          <w:tcPr>
            <w:tcW w:w="1560" w:type="dxa"/>
            <w:vAlign w:val="center"/>
          </w:tcPr>
          <w:p w14:paraId="3CCFC81A" w14:textId="77777777" w:rsidR="00605216" w:rsidRDefault="00605216" w:rsidP="00E636CA">
            <w:pPr>
              <w:snapToGrid w:val="0"/>
              <w:spacing w:line="400" w:lineRule="exact"/>
              <w:rPr>
                <w:rFonts w:ascii="宋体" w:cs="Times New Roman"/>
              </w:rPr>
            </w:pPr>
          </w:p>
        </w:tc>
        <w:tc>
          <w:tcPr>
            <w:tcW w:w="2018" w:type="dxa"/>
            <w:vAlign w:val="center"/>
          </w:tcPr>
          <w:p w14:paraId="0A3C4FC3" w14:textId="77777777" w:rsidR="00605216" w:rsidRDefault="00605216" w:rsidP="00E636CA">
            <w:pPr>
              <w:snapToGrid w:val="0"/>
              <w:spacing w:line="400" w:lineRule="exact"/>
              <w:rPr>
                <w:rFonts w:ascii="宋体" w:cs="Times New Roman"/>
              </w:rPr>
            </w:pPr>
          </w:p>
        </w:tc>
      </w:tr>
      <w:tr w:rsidR="00605216" w14:paraId="190A138B" w14:textId="77777777">
        <w:trPr>
          <w:trHeight w:hRule="exact" w:val="510"/>
        </w:trPr>
        <w:tc>
          <w:tcPr>
            <w:tcW w:w="468" w:type="dxa"/>
            <w:vAlign w:val="center"/>
          </w:tcPr>
          <w:p w14:paraId="319BA886"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14:paraId="3B9CE85C"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法定代表人（单位负责人）授权书</w:t>
            </w:r>
          </w:p>
        </w:tc>
        <w:tc>
          <w:tcPr>
            <w:tcW w:w="1559" w:type="dxa"/>
            <w:vAlign w:val="center"/>
          </w:tcPr>
          <w:p w14:paraId="0D8AD66F" w14:textId="77777777" w:rsidR="00605216" w:rsidRDefault="00605216" w:rsidP="00E636CA">
            <w:pPr>
              <w:snapToGrid w:val="0"/>
              <w:spacing w:line="400" w:lineRule="exact"/>
              <w:jc w:val="center"/>
              <w:rPr>
                <w:rFonts w:ascii="宋体" w:cs="Times New Roman"/>
              </w:rPr>
            </w:pPr>
          </w:p>
        </w:tc>
        <w:tc>
          <w:tcPr>
            <w:tcW w:w="1560" w:type="dxa"/>
            <w:vAlign w:val="center"/>
          </w:tcPr>
          <w:p w14:paraId="22511EF7" w14:textId="77777777" w:rsidR="00605216" w:rsidRDefault="00605216" w:rsidP="00E636CA">
            <w:pPr>
              <w:snapToGrid w:val="0"/>
              <w:spacing w:line="400" w:lineRule="exact"/>
              <w:rPr>
                <w:rFonts w:ascii="宋体" w:cs="Times New Roman"/>
              </w:rPr>
            </w:pPr>
          </w:p>
        </w:tc>
        <w:tc>
          <w:tcPr>
            <w:tcW w:w="2018" w:type="dxa"/>
            <w:vAlign w:val="center"/>
          </w:tcPr>
          <w:p w14:paraId="1D1DBDE1" w14:textId="77777777" w:rsidR="00605216" w:rsidRDefault="00605216" w:rsidP="00E636CA">
            <w:pPr>
              <w:snapToGrid w:val="0"/>
              <w:spacing w:line="400" w:lineRule="exact"/>
              <w:rPr>
                <w:rFonts w:ascii="宋体" w:cs="Times New Roman"/>
              </w:rPr>
            </w:pPr>
          </w:p>
        </w:tc>
      </w:tr>
      <w:tr w:rsidR="00605216" w14:paraId="4F13F03A" w14:textId="77777777">
        <w:trPr>
          <w:trHeight w:hRule="exact" w:val="510"/>
        </w:trPr>
        <w:tc>
          <w:tcPr>
            <w:tcW w:w="468" w:type="dxa"/>
            <w:vAlign w:val="center"/>
          </w:tcPr>
          <w:p w14:paraId="329C74D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14:paraId="373A4E0B"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禹州市政府采购供应商信用承诺函</w:t>
            </w:r>
          </w:p>
        </w:tc>
        <w:tc>
          <w:tcPr>
            <w:tcW w:w="1559" w:type="dxa"/>
            <w:vAlign w:val="center"/>
          </w:tcPr>
          <w:p w14:paraId="52D0C6D9" w14:textId="77777777" w:rsidR="00605216" w:rsidRDefault="00605216" w:rsidP="00E636CA">
            <w:pPr>
              <w:snapToGrid w:val="0"/>
              <w:spacing w:line="400" w:lineRule="exact"/>
              <w:jc w:val="center"/>
              <w:rPr>
                <w:rFonts w:ascii="宋体" w:cs="Times New Roman"/>
              </w:rPr>
            </w:pPr>
          </w:p>
        </w:tc>
        <w:tc>
          <w:tcPr>
            <w:tcW w:w="1560" w:type="dxa"/>
            <w:vAlign w:val="center"/>
          </w:tcPr>
          <w:p w14:paraId="2E695E48" w14:textId="77777777" w:rsidR="00605216" w:rsidRDefault="00605216" w:rsidP="00E636CA">
            <w:pPr>
              <w:snapToGrid w:val="0"/>
              <w:spacing w:line="400" w:lineRule="exact"/>
              <w:rPr>
                <w:rFonts w:ascii="宋体" w:cs="Times New Roman"/>
              </w:rPr>
            </w:pPr>
          </w:p>
        </w:tc>
        <w:tc>
          <w:tcPr>
            <w:tcW w:w="2018" w:type="dxa"/>
            <w:vAlign w:val="center"/>
          </w:tcPr>
          <w:p w14:paraId="1B52B5C4" w14:textId="77777777" w:rsidR="00605216" w:rsidRDefault="00605216" w:rsidP="00E636CA">
            <w:pPr>
              <w:snapToGrid w:val="0"/>
              <w:spacing w:line="400" w:lineRule="exact"/>
              <w:rPr>
                <w:rFonts w:ascii="宋体" w:cs="Times New Roman"/>
              </w:rPr>
            </w:pPr>
          </w:p>
        </w:tc>
      </w:tr>
      <w:tr w:rsidR="00605216" w14:paraId="537A8762" w14:textId="77777777">
        <w:trPr>
          <w:trHeight w:val="510"/>
        </w:trPr>
        <w:tc>
          <w:tcPr>
            <w:tcW w:w="468" w:type="dxa"/>
            <w:vAlign w:val="center"/>
          </w:tcPr>
          <w:p w14:paraId="4AF3BA9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14:paraId="034ACED6"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供应商须具备的特殊资质证书</w:t>
            </w:r>
          </w:p>
        </w:tc>
        <w:tc>
          <w:tcPr>
            <w:tcW w:w="1559" w:type="dxa"/>
            <w:vAlign w:val="center"/>
          </w:tcPr>
          <w:p w14:paraId="67EDAB40" w14:textId="77777777" w:rsidR="00605216" w:rsidRDefault="00605216" w:rsidP="00E636CA">
            <w:pPr>
              <w:jc w:val="center"/>
              <w:rPr>
                <w:rFonts w:cs="Times New Roman"/>
              </w:rPr>
            </w:pPr>
          </w:p>
        </w:tc>
        <w:tc>
          <w:tcPr>
            <w:tcW w:w="1560" w:type="dxa"/>
            <w:vAlign w:val="center"/>
          </w:tcPr>
          <w:p w14:paraId="23CFA958" w14:textId="77777777" w:rsidR="00605216" w:rsidRDefault="00605216" w:rsidP="00E636CA">
            <w:pPr>
              <w:snapToGrid w:val="0"/>
              <w:spacing w:line="400" w:lineRule="exact"/>
              <w:rPr>
                <w:rFonts w:ascii="宋体" w:cs="Times New Roman"/>
              </w:rPr>
            </w:pPr>
          </w:p>
        </w:tc>
        <w:tc>
          <w:tcPr>
            <w:tcW w:w="2018" w:type="dxa"/>
            <w:vAlign w:val="center"/>
          </w:tcPr>
          <w:p w14:paraId="70A05F72" w14:textId="77777777" w:rsidR="00605216" w:rsidRDefault="00605216" w:rsidP="00E636CA">
            <w:pPr>
              <w:snapToGrid w:val="0"/>
              <w:spacing w:line="400" w:lineRule="exact"/>
              <w:rPr>
                <w:rFonts w:ascii="宋体" w:cs="Times New Roman"/>
              </w:rPr>
            </w:pPr>
          </w:p>
        </w:tc>
      </w:tr>
      <w:tr w:rsidR="00605216" w14:paraId="54A3EF0E" w14:textId="77777777">
        <w:trPr>
          <w:trHeight w:val="510"/>
        </w:trPr>
        <w:tc>
          <w:tcPr>
            <w:tcW w:w="468" w:type="dxa"/>
            <w:vAlign w:val="center"/>
          </w:tcPr>
          <w:p w14:paraId="1EA894E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14:paraId="4464C3F2"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谈判承诺函</w:t>
            </w:r>
          </w:p>
        </w:tc>
        <w:tc>
          <w:tcPr>
            <w:tcW w:w="1559" w:type="dxa"/>
            <w:vAlign w:val="center"/>
          </w:tcPr>
          <w:p w14:paraId="68BE01F0" w14:textId="77777777" w:rsidR="00605216" w:rsidRDefault="00605216" w:rsidP="00E636CA">
            <w:pPr>
              <w:jc w:val="center"/>
              <w:rPr>
                <w:rFonts w:cs="Times New Roman"/>
              </w:rPr>
            </w:pPr>
          </w:p>
        </w:tc>
        <w:tc>
          <w:tcPr>
            <w:tcW w:w="1560" w:type="dxa"/>
            <w:vAlign w:val="center"/>
          </w:tcPr>
          <w:p w14:paraId="5C5D4B06" w14:textId="77777777" w:rsidR="00605216" w:rsidRDefault="00605216" w:rsidP="00E636CA">
            <w:pPr>
              <w:snapToGrid w:val="0"/>
              <w:spacing w:line="400" w:lineRule="exact"/>
              <w:rPr>
                <w:rFonts w:ascii="宋体" w:cs="Times New Roman"/>
              </w:rPr>
            </w:pPr>
          </w:p>
        </w:tc>
        <w:tc>
          <w:tcPr>
            <w:tcW w:w="2018" w:type="dxa"/>
            <w:vAlign w:val="center"/>
          </w:tcPr>
          <w:p w14:paraId="0214022B" w14:textId="77777777" w:rsidR="00605216" w:rsidRDefault="00605216" w:rsidP="00E636CA">
            <w:pPr>
              <w:snapToGrid w:val="0"/>
              <w:spacing w:line="400" w:lineRule="exact"/>
              <w:rPr>
                <w:rFonts w:ascii="宋体" w:cs="Times New Roman"/>
              </w:rPr>
            </w:pPr>
          </w:p>
        </w:tc>
      </w:tr>
      <w:tr w:rsidR="00605216" w14:paraId="443B48DE" w14:textId="77777777">
        <w:trPr>
          <w:trHeight w:val="510"/>
        </w:trPr>
        <w:tc>
          <w:tcPr>
            <w:tcW w:w="468" w:type="dxa"/>
            <w:vAlign w:val="center"/>
          </w:tcPr>
          <w:p w14:paraId="3016D836"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14:paraId="77715E37"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14:paraId="53385293" w14:textId="77777777" w:rsidR="00605216" w:rsidRDefault="00605216" w:rsidP="00E636CA">
            <w:pPr>
              <w:jc w:val="center"/>
              <w:rPr>
                <w:rFonts w:cs="Times New Roman"/>
              </w:rPr>
            </w:pPr>
          </w:p>
        </w:tc>
        <w:tc>
          <w:tcPr>
            <w:tcW w:w="1560" w:type="dxa"/>
            <w:vAlign w:val="center"/>
          </w:tcPr>
          <w:p w14:paraId="32C4AF24" w14:textId="77777777" w:rsidR="00605216" w:rsidRDefault="00605216" w:rsidP="00E636CA">
            <w:pPr>
              <w:snapToGrid w:val="0"/>
              <w:spacing w:line="400" w:lineRule="exact"/>
              <w:rPr>
                <w:rFonts w:ascii="宋体" w:cs="Times New Roman"/>
              </w:rPr>
            </w:pPr>
          </w:p>
        </w:tc>
        <w:tc>
          <w:tcPr>
            <w:tcW w:w="2018" w:type="dxa"/>
            <w:vAlign w:val="center"/>
          </w:tcPr>
          <w:p w14:paraId="3E7FB479" w14:textId="77777777" w:rsidR="00605216" w:rsidRDefault="00605216" w:rsidP="00E636CA">
            <w:pPr>
              <w:snapToGrid w:val="0"/>
              <w:spacing w:line="400" w:lineRule="exact"/>
              <w:rPr>
                <w:rFonts w:ascii="宋体" w:cs="Times New Roman"/>
              </w:rPr>
            </w:pPr>
          </w:p>
        </w:tc>
      </w:tr>
      <w:tr w:rsidR="00605216" w14:paraId="49A373E7" w14:textId="77777777">
        <w:trPr>
          <w:trHeight w:val="510"/>
        </w:trPr>
        <w:tc>
          <w:tcPr>
            <w:tcW w:w="468" w:type="dxa"/>
            <w:vAlign w:val="center"/>
          </w:tcPr>
          <w:p w14:paraId="31674E5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14:paraId="6335CD80"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14:paraId="22199C8A" w14:textId="77777777" w:rsidR="00605216" w:rsidRDefault="00605216" w:rsidP="00E636CA">
            <w:pPr>
              <w:jc w:val="center"/>
              <w:rPr>
                <w:rFonts w:cs="Times New Roman"/>
              </w:rPr>
            </w:pPr>
          </w:p>
        </w:tc>
        <w:tc>
          <w:tcPr>
            <w:tcW w:w="1560" w:type="dxa"/>
            <w:vAlign w:val="center"/>
          </w:tcPr>
          <w:p w14:paraId="4B972955" w14:textId="77777777" w:rsidR="00605216" w:rsidRDefault="00605216" w:rsidP="00E636CA">
            <w:pPr>
              <w:snapToGrid w:val="0"/>
              <w:spacing w:line="400" w:lineRule="exact"/>
              <w:rPr>
                <w:rFonts w:ascii="宋体" w:cs="Times New Roman"/>
              </w:rPr>
            </w:pPr>
          </w:p>
        </w:tc>
        <w:tc>
          <w:tcPr>
            <w:tcW w:w="2018" w:type="dxa"/>
            <w:vAlign w:val="center"/>
          </w:tcPr>
          <w:p w14:paraId="01197B7F" w14:textId="77777777" w:rsidR="00605216" w:rsidRDefault="00605216" w:rsidP="00E636CA">
            <w:pPr>
              <w:snapToGrid w:val="0"/>
              <w:spacing w:line="400" w:lineRule="exact"/>
              <w:rPr>
                <w:rFonts w:ascii="宋体" w:cs="Times New Roman"/>
              </w:rPr>
            </w:pPr>
          </w:p>
        </w:tc>
      </w:tr>
      <w:tr w:rsidR="00605216" w14:paraId="3726CC43" w14:textId="77777777">
        <w:trPr>
          <w:trHeight w:val="510"/>
        </w:trPr>
        <w:tc>
          <w:tcPr>
            <w:tcW w:w="468" w:type="dxa"/>
            <w:vAlign w:val="center"/>
          </w:tcPr>
          <w:p w14:paraId="1EA24AAD"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14:paraId="5317810C"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14:paraId="47BE9E06" w14:textId="77777777" w:rsidR="00605216" w:rsidRDefault="00605216" w:rsidP="00E636CA">
            <w:pPr>
              <w:jc w:val="center"/>
              <w:rPr>
                <w:rFonts w:cs="Times New Roman"/>
              </w:rPr>
            </w:pPr>
          </w:p>
        </w:tc>
        <w:tc>
          <w:tcPr>
            <w:tcW w:w="1560" w:type="dxa"/>
            <w:vAlign w:val="center"/>
          </w:tcPr>
          <w:p w14:paraId="76C11EE6" w14:textId="77777777" w:rsidR="00605216" w:rsidRDefault="00605216" w:rsidP="00E636CA">
            <w:pPr>
              <w:snapToGrid w:val="0"/>
              <w:spacing w:line="400" w:lineRule="exact"/>
              <w:rPr>
                <w:rFonts w:ascii="宋体" w:cs="Times New Roman"/>
              </w:rPr>
            </w:pPr>
          </w:p>
        </w:tc>
        <w:tc>
          <w:tcPr>
            <w:tcW w:w="2018" w:type="dxa"/>
            <w:vAlign w:val="center"/>
          </w:tcPr>
          <w:p w14:paraId="69CB4BC6" w14:textId="77777777" w:rsidR="00605216" w:rsidRDefault="00605216" w:rsidP="00E636CA">
            <w:pPr>
              <w:snapToGrid w:val="0"/>
              <w:spacing w:line="400" w:lineRule="exact"/>
              <w:rPr>
                <w:rFonts w:ascii="宋体" w:cs="Times New Roman"/>
              </w:rPr>
            </w:pPr>
          </w:p>
        </w:tc>
      </w:tr>
      <w:tr w:rsidR="00605216" w14:paraId="58F05EEE" w14:textId="77777777">
        <w:trPr>
          <w:trHeight w:val="392"/>
        </w:trPr>
        <w:tc>
          <w:tcPr>
            <w:tcW w:w="468" w:type="dxa"/>
            <w:tcBorders>
              <w:top w:val="double" w:sz="4" w:space="0" w:color="auto"/>
            </w:tcBorders>
            <w:vAlign w:val="center"/>
          </w:tcPr>
          <w:p w14:paraId="6676FE4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14:paraId="7E06D99D"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14:paraId="67D74FB9" w14:textId="77777777" w:rsidR="00605216" w:rsidRDefault="00605216" w:rsidP="00E636CA">
            <w:pPr>
              <w:jc w:val="center"/>
              <w:rPr>
                <w:rFonts w:cs="Times New Roman"/>
              </w:rPr>
            </w:pPr>
          </w:p>
        </w:tc>
        <w:tc>
          <w:tcPr>
            <w:tcW w:w="1560" w:type="dxa"/>
            <w:tcBorders>
              <w:top w:val="double" w:sz="4" w:space="0" w:color="auto"/>
            </w:tcBorders>
            <w:vAlign w:val="center"/>
          </w:tcPr>
          <w:p w14:paraId="4A1A576E" w14:textId="77777777"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14:paraId="6F98EE06" w14:textId="77777777" w:rsidR="00605216" w:rsidRDefault="00605216" w:rsidP="00E636CA">
            <w:pPr>
              <w:snapToGrid w:val="0"/>
              <w:spacing w:line="400" w:lineRule="exact"/>
              <w:rPr>
                <w:rFonts w:ascii="宋体" w:cs="Times New Roman"/>
              </w:rPr>
            </w:pPr>
          </w:p>
        </w:tc>
      </w:tr>
      <w:tr w:rsidR="00605216" w14:paraId="5E7335B7" w14:textId="77777777">
        <w:trPr>
          <w:trHeight w:val="429"/>
        </w:trPr>
        <w:tc>
          <w:tcPr>
            <w:tcW w:w="468" w:type="dxa"/>
            <w:vAlign w:val="center"/>
          </w:tcPr>
          <w:p w14:paraId="1876A8F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14:paraId="1B3C5FFA"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技术方案（实施方案）</w:t>
            </w:r>
          </w:p>
        </w:tc>
        <w:tc>
          <w:tcPr>
            <w:tcW w:w="1559" w:type="dxa"/>
            <w:vAlign w:val="center"/>
          </w:tcPr>
          <w:p w14:paraId="763AAA4C" w14:textId="77777777" w:rsidR="00605216" w:rsidRDefault="00605216" w:rsidP="00E636CA">
            <w:pPr>
              <w:jc w:val="center"/>
              <w:rPr>
                <w:rFonts w:cs="Times New Roman"/>
              </w:rPr>
            </w:pPr>
          </w:p>
        </w:tc>
        <w:tc>
          <w:tcPr>
            <w:tcW w:w="1560" w:type="dxa"/>
            <w:tcBorders>
              <w:top w:val="single" w:sz="4" w:space="0" w:color="auto"/>
            </w:tcBorders>
            <w:vAlign w:val="center"/>
          </w:tcPr>
          <w:p w14:paraId="43A41374" w14:textId="77777777"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14:paraId="088B2E13" w14:textId="77777777" w:rsidR="00605216" w:rsidRDefault="00605216" w:rsidP="00E636CA">
            <w:pPr>
              <w:snapToGrid w:val="0"/>
              <w:spacing w:line="400" w:lineRule="exact"/>
              <w:rPr>
                <w:rFonts w:ascii="宋体" w:cs="Times New Roman"/>
              </w:rPr>
            </w:pPr>
          </w:p>
        </w:tc>
      </w:tr>
      <w:tr w:rsidR="00605216" w14:paraId="12B5799E" w14:textId="77777777">
        <w:trPr>
          <w:trHeight w:val="510"/>
        </w:trPr>
        <w:tc>
          <w:tcPr>
            <w:tcW w:w="468" w:type="dxa"/>
            <w:vAlign w:val="center"/>
          </w:tcPr>
          <w:p w14:paraId="04E08AC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14:paraId="35386083"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售后服务方案</w:t>
            </w:r>
          </w:p>
        </w:tc>
        <w:tc>
          <w:tcPr>
            <w:tcW w:w="1559" w:type="dxa"/>
            <w:vAlign w:val="center"/>
          </w:tcPr>
          <w:p w14:paraId="4EDB5D3A" w14:textId="77777777" w:rsidR="00605216" w:rsidRDefault="00605216" w:rsidP="00E636CA">
            <w:pPr>
              <w:jc w:val="center"/>
              <w:rPr>
                <w:rFonts w:cs="Times New Roman"/>
              </w:rPr>
            </w:pPr>
          </w:p>
        </w:tc>
        <w:tc>
          <w:tcPr>
            <w:tcW w:w="1560" w:type="dxa"/>
            <w:vAlign w:val="center"/>
          </w:tcPr>
          <w:p w14:paraId="50945987" w14:textId="77777777" w:rsidR="00605216" w:rsidRDefault="00605216" w:rsidP="00E636CA">
            <w:pPr>
              <w:snapToGrid w:val="0"/>
              <w:spacing w:line="400" w:lineRule="exact"/>
              <w:rPr>
                <w:rFonts w:ascii="宋体" w:cs="Times New Roman"/>
              </w:rPr>
            </w:pPr>
          </w:p>
        </w:tc>
        <w:tc>
          <w:tcPr>
            <w:tcW w:w="2018" w:type="dxa"/>
            <w:vAlign w:val="center"/>
          </w:tcPr>
          <w:p w14:paraId="663B799D" w14:textId="77777777" w:rsidR="00605216" w:rsidRDefault="00605216" w:rsidP="00E636CA">
            <w:pPr>
              <w:snapToGrid w:val="0"/>
              <w:spacing w:line="400" w:lineRule="exact"/>
              <w:rPr>
                <w:rFonts w:ascii="宋体" w:cs="Times New Roman"/>
              </w:rPr>
            </w:pPr>
          </w:p>
        </w:tc>
      </w:tr>
      <w:tr w:rsidR="00605216" w14:paraId="485874CC" w14:textId="77777777">
        <w:trPr>
          <w:trHeight w:val="510"/>
        </w:trPr>
        <w:tc>
          <w:tcPr>
            <w:tcW w:w="468" w:type="dxa"/>
            <w:vAlign w:val="center"/>
          </w:tcPr>
          <w:p w14:paraId="5707665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14:paraId="51EEA798"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业绩情况表</w:t>
            </w:r>
          </w:p>
        </w:tc>
        <w:tc>
          <w:tcPr>
            <w:tcW w:w="1559" w:type="dxa"/>
            <w:vAlign w:val="center"/>
          </w:tcPr>
          <w:p w14:paraId="4BA059B2" w14:textId="77777777" w:rsidR="00605216" w:rsidRDefault="00605216" w:rsidP="00E636CA">
            <w:pPr>
              <w:jc w:val="center"/>
              <w:rPr>
                <w:rFonts w:cs="Times New Roman"/>
              </w:rPr>
            </w:pPr>
          </w:p>
        </w:tc>
        <w:tc>
          <w:tcPr>
            <w:tcW w:w="1560" w:type="dxa"/>
            <w:vAlign w:val="center"/>
          </w:tcPr>
          <w:p w14:paraId="619DD595" w14:textId="77777777" w:rsidR="00605216" w:rsidRDefault="00605216" w:rsidP="00E636CA">
            <w:pPr>
              <w:snapToGrid w:val="0"/>
              <w:spacing w:line="400" w:lineRule="exact"/>
              <w:rPr>
                <w:rFonts w:ascii="宋体" w:cs="Times New Roman"/>
              </w:rPr>
            </w:pPr>
          </w:p>
        </w:tc>
        <w:tc>
          <w:tcPr>
            <w:tcW w:w="2018" w:type="dxa"/>
            <w:vAlign w:val="center"/>
          </w:tcPr>
          <w:p w14:paraId="7F179FC0" w14:textId="77777777" w:rsidR="00605216" w:rsidRDefault="00605216" w:rsidP="00E636CA">
            <w:pPr>
              <w:snapToGrid w:val="0"/>
              <w:spacing w:line="400" w:lineRule="exact"/>
              <w:rPr>
                <w:rFonts w:ascii="宋体" w:cs="Times New Roman"/>
              </w:rPr>
            </w:pPr>
          </w:p>
        </w:tc>
      </w:tr>
      <w:tr w:rsidR="00605216" w14:paraId="7E814456" w14:textId="77777777">
        <w:trPr>
          <w:trHeight w:val="463"/>
        </w:trPr>
        <w:tc>
          <w:tcPr>
            <w:tcW w:w="468" w:type="dxa"/>
            <w:vAlign w:val="center"/>
          </w:tcPr>
          <w:p w14:paraId="04858D4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14:paraId="1288B39C"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中小企业声明函</w:t>
            </w:r>
          </w:p>
        </w:tc>
        <w:tc>
          <w:tcPr>
            <w:tcW w:w="1559" w:type="dxa"/>
            <w:vAlign w:val="center"/>
          </w:tcPr>
          <w:p w14:paraId="215F159B" w14:textId="77777777" w:rsidR="00605216" w:rsidRDefault="00605216" w:rsidP="00E636CA">
            <w:pPr>
              <w:jc w:val="center"/>
              <w:rPr>
                <w:rFonts w:cs="Times New Roman"/>
              </w:rPr>
            </w:pPr>
          </w:p>
        </w:tc>
        <w:tc>
          <w:tcPr>
            <w:tcW w:w="1560" w:type="dxa"/>
            <w:vAlign w:val="center"/>
          </w:tcPr>
          <w:p w14:paraId="57CC9C0C" w14:textId="77777777" w:rsidR="00605216" w:rsidRDefault="00605216" w:rsidP="00E636CA">
            <w:pPr>
              <w:snapToGrid w:val="0"/>
              <w:spacing w:line="400" w:lineRule="exact"/>
              <w:rPr>
                <w:rFonts w:ascii="宋体" w:cs="Times New Roman"/>
              </w:rPr>
            </w:pPr>
          </w:p>
        </w:tc>
        <w:tc>
          <w:tcPr>
            <w:tcW w:w="2018" w:type="dxa"/>
            <w:vAlign w:val="center"/>
          </w:tcPr>
          <w:p w14:paraId="5F8B4FCD" w14:textId="77777777" w:rsidR="00605216" w:rsidRDefault="00605216" w:rsidP="00E636CA">
            <w:pPr>
              <w:snapToGrid w:val="0"/>
              <w:spacing w:line="400" w:lineRule="exact"/>
              <w:rPr>
                <w:rFonts w:ascii="宋体" w:cs="Times New Roman"/>
              </w:rPr>
            </w:pPr>
          </w:p>
        </w:tc>
      </w:tr>
      <w:tr w:rsidR="00605216" w14:paraId="17E6F96D" w14:textId="77777777">
        <w:trPr>
          <w:trHeight w:val="413"/>
        </w:trPr>
        <w:tc>
          <w:tcPr>
            <w:tcW w:w="468" w:type="dxa"/>
            <w:vAlign w:val="center"/>
          </w:tcPr>
          <w:p w14:paraId="4027816A"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14:paraId="469CA82F"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残疾人福利性单位声明函</w:t>
            </w:r>
          </w:p>
        </w:tc>
        <w:tc>
          <w:tcPr>
            <w:tcW w:w="1559" w:type="dxa"/>
            <w:vAlign w:val="center"/>
          </w:tcPr>
          <w:p w14:paraId="02ECE367" w14:textId="77777777" w:rsidR="00605216" w:rsidRDefault="00605216" w:rsidP="00E636CA">
            <w:pPr>
              <w:jc w:val="center"/>
              <w:rPr>
                <w:rFonts w:cs="Times New Roman"/>
              </w:rPr>
            </w:pPr>
          </w:p>
        </w:tc>
        <w:tc>
          <w:tcPr>
            <w:tcW w:w="1560" w:type="dxa"/>
            <w:vAlign w:val="center"/>
          </w:tcPr>
          <w:p w14:paraId="54DC8F1A" w14:textId="77777777" w:rsidR="00605216" w:rsidRDefault="00605216" w:rsidP="00E636CA">
            <w:pPr>
              <w:snapToGrid w:val="0"/>
              <w:spacing w:line="400" w:lineRule="exact"/>
              <w:rPr>
                <w:rFonts w:ascii="宋体" w:cs="Times New Roman"/>
              </w:rPr>
            </w:pPr>
          </w:p>
        </w:tc>
        <w:tc>
          <w:tcPr>
            <w:tcW w:w="2018" w:type="dxa"/>
            <w:vAlign w:val="center"/>
          </w:tcPr>
          <w:p w14:paraId="2C6ACA7D" w14:textId="77777777" w:rsidR="00605216" w:rsidRDefault="00605216" w:rsidP="00E636CA">
            <w:pPr>
              <w:snapToGrid w:val="0"/>
              <w:spacing w:line="400" w:lineRule="exact"/>
              <w:rPr>
                <w:rFonts w:ascii="宋体" w:cs="Times New Roman"/>
              </w:rPr>
            </w:pPr>
          </w:p>
        </w:tc>
      </w:tr>
      <w:tr w:rsidR="00605216" w14:paraId="0FDEF1FA" w14:textId="77777777">
        <w:trPr>
          <w:trHeight w:val="405"/>
        </w:trPr>
        <w:tc>
          <w:tcPr>
            <w:tcW w:w="468" w:type="dxa"/>
            <w:vAlign w:val="center"/>
          </w:tcPr>
          <w:p w14:paraId="12FB802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14:paraId="5570ECF4"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监狱企业证明文件</w:t>
            </w:r>
          </w:p>
        </w:tc>
        <w:tc>
          <w:tcPr>
            <w:tcW w:w="1559" w:type="dxa"/>
            <w:vAlign w:val="center"/>
          </w:tcPr>
          <w:p w14:paraId="683F25BA" w14:textId="77777777" w:rsidR="00605216" w:rsidRDefault="00605216" w:rsidP="00E636CA">
            <w:pPr>
              <w:jc w:val="center"/>
              <w:rPr>
                <w:rFonts w:cs="Times New Roman"/>
              </w:rPr>
            </w:pPr>
          </w:p>
        </w:tc>
        <w:tc>
          <w:tcPr>
            <w:tcW w:w="1560" w:type="dxa"/>
            <w:vAlign w:val="center"/>
          </w:tcPr>
          <w:p w14:paraId="59974FA6" w14:textId="77777777" w:rsidR="00605216" w:rsidRDefault="00605216" w:rsidP="00E636CA">
            <w:pPr>
              <w:snapToGrid w:val="0"/>
              <w:spacing w:line="400" w:lineRule="exact"/>
              <w:rPr>
                <w:rFonts w:ascii="宋体" w:cs="Times New Roman"/>
              </w:rPr>
            </w:pPr>
          </w:p>
        </w:tc>
        <w:tc>
          <w:tcPr>
            <w:tcW w:w="2018" w:type="dxa"/>
            <w:vAlign w:val="center"/>
          </w:tcPr>
          <w:p w14:paraId="1CD76F8B" w14:textId="77777777" w:rsidR="00605216" w:rsidRDefault="00605216" w:rsidP="00E636CA">
            <w:pPr>
              <w:snapToGrid w:val="0"/>
              <w:spacing w:line="400" w:lineRule="exact"/>
              <w:rPr>
                <w:rFonts w:ascii="宋体" w:cs="Times New Roman"/>
              </w:rPr>
            </w:pPr>
          </w:p>
        </w:tc>
      </w:tr>
      <w:tr w:rsidR="00605216" w14:paraId="4E175A39" w14:textId="77777777">
        <w:trPr>
          <w:trHeight w:val="1089"/>
        </w:trPr>
        <w:tc>
          <w:tcPr>
            <w:tcW w:w="468" w:type="dxa"/>
            <w:vAlign w:val="center"/>
          </w:tcPr>
          <w:p w14:paraId="76F5CC6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14:paraId="4EB04BD0"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14:paraId="5C5938B6"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14:paraId="65E18943" w14:textId="77777777" w:rsidR="00605216" w:rsidRDefault="00605216" w:rsidP="00E636CA">
            <w:pPr>
              <w:pStyle w:val="ad"/>
              <w:rPr>
                <w:rFonts w:cs="Times New Roman"/>
                <w:sz w:val="21"/>
                <w:szCs w:val="21"/>
              </w:rPr>
            </w:pPr>
          </w:p>
        </w:tc>
        <w:tc>
          <w:tcPr>
            <w:tcW w:w="1560" w:type="dxa"/>
            <w:vAlign w:val="center"/>
          </w:tcPr>
          <w:p w14:paraId="185BC5CE" w14:textId="77777777" w:rsidR="00605216" w:rsidRDefault="00605216" w:rsidP="00E636CA">
            <w:pPr>
              <w:snapToGrid w:val="0"/>
              <w:spacing w:line="400" w:lineRule="exact"/>
              <w:rPr>
                <w:rFonts w:ascii="宋体" w:cs="Times New Roman"/>
              </w:rPr>
            </w:pPr>
          </w:p>
        </w:tc>
        <w:tc>
          <w:tcPr>
            <w:tcW w:w="2018" w:type="dxa"/>
            <w:vAlign w:val="center"/>
          </w:tcPr>
          <w:p w14:paraId="13C029FC" w14:textId="77777777" w:rsidR="00605216" w:rsidRDefault="00605216" w:rsidP="00E636CA">
            <w:pPr>
              <w:snapToGrid w:val="0"/>
              <w:spacing w:line="400" w:lineRule="exact"/>
              <w:rPr>
                <w:rFonts w:ascii="宋体" w:cs="Times New Roman"/>
              </w:rPr>
            </w:pPr>
          </w:p>
        </w:tc>
      </w:tr>
      <w:tr w:rsidR="00605216" w14:paraId="57583154" w14:textId="77777777">
        <w:trPr>
          <w:trHeight w:val="510"/>
        </w:trPr>
        <w:tc>
          <w:tcPr>
            <w:tcW w:w="468" w:type="dxa"/>
            <w:vAlign w:val="center"/>
          </w:tcPr>
          <w:p w14:paraId="70ED26F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14:paraId="54FC4E35"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其它资料</w:t>
            </w:r>
          </w:p>
        </w:tc>
        <w:tc>
          <w:tcPr>
            <w:tcW w:w="1559" w:type="dxa"/>
            <w:vAlign w:val="center"/>
          </w:tcPr>
          <w:p w14:paraId="6E5132EC" w14:textId="77777777" w:rsidR="00605216" w:rsidRDefault="00605216" w:rsidP="00E636CA">
            <w:pPr>
              <w:jc w:val="center"/>
              <w:rPr>
                <w:rFonts w:cs="Times New Roman"/>
              </w:rPr>
            </w:pPr>
          </w:p>
        </w:tc>
        <w:tc>
          <w:tcPr>
            <w:tcW w:w="1560" w:type="dxa"/>
            <w:vAlign w:val="center"/>
          </w:tcPr>
          <w:p w14:paraId="3C1B889D" w14:textId="77777777" w:rsidR="00605216" w:rsidRDefault="00605216" w:rsidP="00E636CA">
            <w:pPr>
              <w:snapToGrid w:val="0"/>
              <w:spacing w:line="400" w:lineRule="exact"/>
              <w:rPr>
                <w:rFonts w:ascii="宋体" w:cs="Times New Roman"/>
              </w:rPr>
            </w:pPr>
          </w:p>
        </w:tc>
        <w:tc>
          <w:tcPr>
            <w:tcW w:w="2018" w:type="dxa"/>
            <w:vAlign w:val="center"/>
          </w:tcPr>
          <w:p w14:paraId="0754B2B3" w14:textId="77777777" w:rsidR="00605216" w:rsidRDefault="00605216" w:rsidP="00E636CA">
            <w:pPr>
              <w:snapToGrid w:val="0"/>
              <w:spacing w:line="400" w:lineRule="exact"/>
              <w:rPr>
                <w:rFonts w:ascii="宋体" w:cs="Times New Roman"/>
              </w:rPr>
            </w:pPr>
          </w:p>
        </w:tc>
      </w:tr>
    </w:tbl>
    <w:p w14:paraId="6D69351C" w14:textId="77777777" w:rsidR="00605216" w:rsidRDefault="00605216" w:rsidP="00F57371">
      <w:pPr>
        <w:pStyle w:val="ad"/>
        <w:spacing w:line="360" w:lineRule="auto"/>
        <w:jc w:val="center"/>
        <w:rPr>
          <w:rFonts w:ascii="宋体" w:cs="Times New Roman"/>
          <w:b/>
          <w:bCs/>
          <w:snapToGrid w:val="0"/>
          <w:kern w:val="0"/>
          <w:sz w:val="28"/>
          <w:szCs w:val="28"/>
        </w:rPr>
      </w:pPr>
    </w:p>
    <w:p w14:paraId="78276BF4" w14:textId="77777777" w:rsidR="00605216" w:rsidRDefault="00605216" w:rsidP="00F57371">
      <w:pPr>
        <w:pStyle w:val="ad"/>
        <w:spacing w:line="360" w:lineRule="auto"/>
        <w:jc w:val="center"/>
        <w:rPr>
          <w:rFonts w:ascii="宋体" w:cs="Times New Roman"/>
          <w:b/>
          <w:bCs/>
          <w:snapToGrid w:val="0"/>
          <w:kern w:val="0"/>
          <w:sz w:val="28"/>
          <w:szCs w:val="28"/>
        </w:rPr>
      </w:pPr>
    </w:p>
    <w:p w14:paraId="1B65685A" w14:textId="77777777"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t>二、第一次报价一览表</w:t>
      </w:r>
    </w:p>
    <w:p w14:paraId="1C611027" w14:textId="77777777" w:rsidR="00605216" w:rsidRDefault="00605216" w:rsidP="00F57371">
      <w:pPr>
        <w:pStyle w:val="ad"/>
        <w:spacing w:line="360" w:lineRule="auto"/>
        <w:jc w:val="center"/>
        <w:rPr>
          <w:rFonts w:ascii="宋体" w:cs="Times New Roman"/>
          <w:b/>
          <w:bCs/>
          <w:snapToGrid w:val="0"/>
          <w:kern w:val="0"/>
          <w:sz w:val="28"/>
          <w:szCs w:val="28"/>
        </w:rPr>
      </w:pPr>
    </w:p>
    <w:p w14:paraId="52B55845"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12084070" w14:textId="77777777"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14:paraId="10124469" w14:textId="77777777">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14:paraId="619CB558"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14:paraId="53E5D4B3"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14:paraId="331DA7CD" w14:textId="77777777" w:rsidR="00605216" w:rsidRDefault="00605216" w:rsidP="00E636CA">
            <w:pPr>
              <w:autoSpaceDE w:val="0"/>
              <w:autoSpaceDN w:val="0"/>
              <w:adjustRightInd w:val="0"/>
              <w:spacing w:line="480" w:lineRule="exact"/>
              <w:jc w:val="center"/>
              <w:rPr>
                <w:rFonts w:ascii="宋体" w:cs="Times New Roman"/>
                <w:b/>
                <w:bCs/>
              </w:rPr>
            </w:pPr>
            <w:r>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14:paraId="13BB35F9"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14:paraId="7C37B280" w14:textId="77777777">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14:paraId="27D73767" w14:textId="77777777"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14:paraId="06753A4C"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14:paraId="5A4A1AD9"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14:paraId="67F4DB3C" w14:textId="77777777"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14:paraId="378B75EC" w14:textId="77777777" w:rsidR="00605216" w:rsidRDefault="00605216" w:rsidP="00E636CA">
            <w:pPr>
              <w:autoSpaceDE w:val="0"/>
              <w:autoSpaceDN w:val="0"/>
              <w:adjustRightInd w:val="0"/>
              <w:spacing w:line="480" w:lineRule="exact"/>
              <w:ind w:firstLine="240"/>
              <w:rPr>
                <w:rFonts w:ascii="宋体" w:cs="Times New Roman"/>
                <w:lang w:val="zh-CN"/>
              </w:rPr>
            </w:pPr>
          </w:p>
        </w:tc>
      </w:tr>
    </w:tbl>
    <w:p w14:paraId="7FC7DB8C" w14:textId="77777777" w:rsidR="00605216" w:rsidRDefault="00605216" w:rsidP="00605216">
      <w:pPr>
        <w:pStyle w:val="af2"/>
        <w:ind w:firstLine="340"/>
        <w:rPr>
          <w:rFonts w:cs="Times New Roman"/>
        </w:rPr>
      </w:pPr>
    </w:p>
    <w:p w14:paraId="313E7E39"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14:paraId="457D2DFE"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6E5A4894"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w:t>
      </w:r>
    </w:p>
    <w:p w14:paraId="189F57C5" w14:textId="77777777" w:rsidR="00605216" w:rsidRDefault="00605216" w:rsidP="0041678C">
      <w:pPr>
        <w:autoSpaceDE w:val="0"/>
        <w:autoSpaceDN w:val="0"/>
        <w:adjustRightInd w:val="0"/>
        <w:spacing w:line="48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、如谈判公告明确项目交付日期以年为单位，本表应填写完成该项目的年限。</w:t>
      </w:r>
    </w:p>
    <w:p w14:paraId="33F6D9BD" w14:textId="77777777" w:rsidR="00605216" w:rsidRDefault="00605216" w:rsidP="00AA0573">
      <w:pPr>
        <w:autoSpaceDE w:val="0"/>
        <w:autoSpaceDN w:val="0"/>
        <w:adjustRightInd w:val="0"/>
        <w:spacing w:line="360" w:lineRule="auto"/>
        <w:jc w:val="center"/>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t>三、资格审查相关材料</w:t>
      </w:r>
    </w:p>
    <w:p w14:paraId="200BF1D7" w14:textId="77777777"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14:paraId="05499834" w14:textId="77777777" w:rsidR="00605216" w:rsidRDefault="00605216" w:rsidP="00F57371">
      <w:pPr>
        <w:pStyle w:val="ad"/>
        <w:spacing w:line="360" w:lineRule="auto"/>
        <w:jc w:val="center"/>
        <w:rPr>
          <w:rFonts w:ascii="宋体" w:cs="Times New Roman"/>
          <w:b/>
          <w:bCs/>
          <w:snapToGrid w:val="0"/>
          <w:kern w:val="0"/>
          <w:sz w:val="28"/>
          <w:szCs w:val="28"/>
        </w:rPr>
      </w:pPr>
    </w:p>
    <w:p w14:paraId="7360C739" w14:textId="77777777"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14:paraId="62C7C8B8" w14:textId="77777777"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14:paraId="256C3428"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14:paraId="431998EE"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14:paraId="480CB75B" w14:textId="77777777"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14:paraId="2AE2F02E"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14:paraId="5F24F18C"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75363B9"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14:paraId="45257E35"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14:paraId="4A679477"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五、我方理解贵方不一定接受最低响应报价。</w:t>
      </w:r>
    </w:p>
    <w:p w14:paraId="02B77193"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14:paraId="528CCDCC"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14:paraId="7EBFEA31"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14:paraId="23885DE7"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14:paraId="41872363"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14:paraId="786556D7"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14:paraId="62C17A0D"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14:paraId="33743FFB"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14:paraId="0DC7524F"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14:paraId="32AD572C"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14:paraId="3EF60ED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14:paraId="00A468D6"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14:paraId="3E569097" w14:textId="77777777" w:rsidR="00605216" w:rsidRDefault="00605216" w:rsidP="00F57371">
      <w:pPr>
        <w:pStyle w:val="ad"/>
        <w:adjustRightInd w:val="0"/>
        <w:snapToGrid w:val="0"/>
        <w:spacing w:line="360" w:lineRule="auto"/>
        <w:rPr>
          <w:rFonts w:ascii="宋体" w:cs="Times New Roman"/>
          <w:sz w:val="21"/>
          <w:szCs w:val="21"/>
        </w:rPr>
      </w:pPr>
    </w:p>
    <w:p w14:paraId="19F5C933"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所有与本项目谈判有关的一切正式往来请寄：</w:t>
      </w:r>
    </w:p>
    <w:p w14:paraId="05346E64"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14:paraId="477BA308"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14:paraId="6D2A464A"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r>
        <w:rPr>
          <w:rFonts w:ascii="宋体" w:hAnsi="宋体" w:cs="宋体" w:hint="eastAsia"/>
          <w:sz w:val="21"/>
          <w:szCs w:val="21"/>
        </w:rPr>
        <w:t>务：</w:t>
      </w:r>
      <w:r>
        <w:rPr>
          <w:rFonts w:ascii="宋体" w:hAnsi="宋体" w:cs="宋体"/>
          <w:sz w:val="21"/>
          <w:szCs w:val="21"/>
          <w:u w:val="single"/>
        </w:rPr>
        <w:t xml:space="preserve">              </w:t>
      </w:r>
    </w:p>
    <w:p w14:paraId="09D783AA" w14:textId="77777777" w:rsidR="00605216" w:rsidRDefault="00605216" w:rsidP="00F57371">
      <w:pPr>
        <w:adjustRightInd w:val="0"/>
        <w:snapToGrid w:val="0"/>
        <w:spacing w:line="360" w:lineRule="auto"/>
        <w:rPr>
          <w:rFonts w:ascii="宋体" w:cs="Times New Roman"/>
          <w:u w:val="single"/>
        </w:rPr>
      </w:pPr>
    </w:p>
    <w:p w14:paraId="2BE2D11F"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77D6D3A" w14:textId="77777777" w:rsidR="00605216" w:rsidRDefault="00605216" w:rsidP="0041678C">
      <w:pPr>
        <w:adjustRightInd w:val="0"/>
        <w:snapToGrid w:val="0"/>
        <w:spacing w:line="360" w:lineRule="auto"/>
        <w:ind w:firstLineChars="2050" w:firstLine="4305"/>
        <w:rPr>
          <w:rFonts w:ascii="宋体" w:cs="Times New Roman"/>
        </w:rPr>
      </w:pPr>
    </w:p>
    <w:p w14:paraId="61D4112D" w14:textId="77777777"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1FA3D3A6"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3.2 </w:t>
      </w:r>
      <w:r>
        <w:rPr>
          <w:rFonts w:ascii="宋体" w:hAnsi="宋体" w:cs="宋体" w:hint="eastAsia"/>
          <w:b/>
          <w:bCs/>
          <w:sz w:val="24"/>
          <w:szCs w:val="24"/>
        </w:rPr>
        <w:t>法定代表人（单位负责人）资格证明书</w:t>
      </w:r>
    </w:p>
    <w:p w14:paraId="6AFB5B26" w14:textId="77777777" w:rsidR="00605216" w:rsidRDefault="00605216" w:rsidP="0041678C">
      <w:pPr>
        <w:autoSpaceDE w:val="0"/>
        <w:autoSpaceDN w:val="0"/>
        <w:adjustRightInd w:val="0"/>
        <w:spacing w:line="480" w:lineRule="auto"/>
        <w:ind w:firstLineChars="257" w:firstLine="617"/>
        <w:rPr>
          <w:rFonts w:ascii="宋体" w:cs="Times New Roman"/>
          <w:sz w:val="24"/>
          <w:szCs w:val="24"/>
        </w:rPr>
      </w:pPr>
    </w:p>
    <w:p w14:paraId="47E4A476"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单位名称：</w:t>
      </w:r>
    </w:p>
    <w:p w14:paraId="29860CD3"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地址：</w:t>
      </w:r>
    </w:p>
    <w:p w14:paraId="16A6B8D8" w14:textId="77777777" w:rsidR="00605216" w:rsidRDefault="00605216" w:rsidP="0041678C">
      <w:pPr>
        <w:pStyle w:val="11"/>
        <w:spacing w:line="480" w:lineRule="auto"/>
        <w:ind w:firstLineChars="225" w:firstLine="473"/>
        <w:jc w:val="left"/>
        <w:rPr>
          <w:rFonts w:hAnsi="宋体" w:hint="eastAsia"/>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14:paraId="150E072B"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本人系</w:t>
      </w:r>
      <w:r>
        <w:rPr>
          <w:rFonts w:hAnsi="宋体" w:hint="eastAsia"/>
          <w:i/>
          <w:iCs/>
          <w:snapToGrid w:val="0"/>
          <w:sz w:val="21"/>
          <w:szCs w:val="21"/>
          <w:u w:val="single"/>
        </w:rPr>
        <w:t>供应商名称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14:paraId="5635C826"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特此证明。</w:t>
      </w:r>
    </w:p>
    <w:p w14:paraId="684C373D"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法定代表人（单位负责人）联系电话（手机）：</w:t>
      </w:r>
    </w:p>
    <w:p w14:paraId="4EF00C68" w14:textId="77777777" w:rsidR="00605216" w:rsidRDefault="00605216" w:rsidP="0041678C">
      <w:pPr>
        <w:pStyle w:val="11"/>
        <w:spacing w:line="480" w:lineRule="auto"/>
        <w:ind w:firstLineChars="225" w:firstLine="473"/>
        <w:jc w:val="left"/>
        <w:rPr>
          <w:rFonts w:hAnsi="宋体" w:cs="Times New Roman" w:hint="eastAsia"/>
          <w:sz w:val="21"/>
          <w:szCs w:val="21"/>
        </w:rPr>
      </w:pPr>
    </w:p>
    <w:p w14:paraId="6A18C52D" w14:textId="77777777" w:rsidR="00605216" w:rsidRDefault="00605216" w:rsidP="0041678C">
      <w:pPr>
        <w:pStyle w:val="11"/>
        <w:spacing w:line="480" w:lineRule="auto"/>
        <w:ind w:firstLineChars="225" w:firstLine="473"/>
        <w:jc w:val="left"/>
        <w:rPr>
          <w:rFonts w:hAnsi="宋体" w:cs="Times New Roman" w:hint="eastAsia"/>
          <w:sz w:val="21"/>
          <w:szCs w:val="21"/>
        </w:rPr>
      </w:pPr>
    </w:p>
    <w:p w14:paraId="53512F8E" w14:textId="77777777" w:rsidR="00605216" w:rsidRDefault="00605216" w:rsidP="0041678C">
      <w:pPr>
        <w:pStyle w:val="11"/>
        <w:spacing w:line="480" w:lineRule="auto"/>
        <w:ind w:leftChars="-256" w:left="-538" w:firstLineChars="257" w:firstLine="540"/>
        <w:jc w:val="center"/>
        <w:rPr>
          <w:rFonts w:hAnsi="宋体" w:cs="Times New Roman" w:hint="eastAsia"/>
          <w:sz w:val="21"/>
          <w:szCs w:val="21"/>
        </w:rPr>
      </w:pPr>
      <w:r>
        <w:rPr>
          <w:rFonts w:hAnsi="宋体" w:hint="eastAsia"/>
          <w:sz w:val="21"/>
          <w:szCs w:val="21"/>
        </w:rPr>
        <w:t>【此处请粘贴法定代表人（单位负责人）身份证复印件，需清晰反映身份证有效期限】</w:t>
      </w:r>
    </w:p>
    <w:p w14:paraId="6C9A3D1D" w14:textId="77777777" w:rsidR="00605216" w:rsidRDefault="00605216" w:rsidP="0041678C">
      <w:pPr>
        <w:pStyle w:val="11"/>
        <w:spacing w:line="480" w:lineRule="auto"/>
        <w:ind w:leftChars="-256" w:left="-538" w:firstLineChars="257" w:firstLine="540"/>
        <w:jc w:val="center"/>
        <w:rPr>
          <w:rFonts w:hAnsi="宋体" w:cs="Times New Roman" w:hint="eastAsia"/>
          <w:sz w:val="21"/>
          <w:szCs w:val="21"/>
        </w:rPr>
      </w:pPr>
    </w:p>
    <w:p w14:paraId="74277C44" w14:textId="77777777" w:rsidR="00605216" w:rsidRDefault="00605216" w:rsidP="00F57371">
      <w:pPr>
        <w:autoSpaceDE w:val="0"/>
        <w:autoSpaceDN w:val="0"/>
        <w:adjustRightInd w:val="0"/>
        <w:spacing w:line="360" w:lineRule="auto"/>
        <w:ind w:right="-11"/>
        <w:rPr>
          <w:rFonts w:ascii="宋体" w:cs="Times New Roman"/>
          <w:lang w:val="zh-CN"/>
        </w:rPr>
      </w:pPr>
    </w:p>
    <w:p w14:paraId="29D72AED"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E968111" w14:textId="77777777"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14:paraId="2EE24125" w14:textId="77777777" w:rsidR="00605216" w:rsidRDefault="00605216" w:rsidP="00F57371">
      <w:pPr>
        <w:pStyle w:val="13"/>
        <w:spacing w:line="480" w:lineRule="auto"/>
        <w:rPr>
          <w:rFonts w:ascii="宋体" w:cs="Times New Roman"/>
          <w:sz w:val="21"/>
          <w:szCs w:val="21"/>
        </w:rPr>
      </w:pPr>
    </w:p>
    <w:p w14:paraId="38E9E55C" w14:textId="77777777" w:rsidR="00605216" w:rsidRDefault="00605216" w:rsidP="00F57371">
      <w:pPr>
        <w:rPr>
          <w:rFonts w:cs="Times New Roman"/>
        </w:rPr>
      </w:pPr>
    </w:p>
    <w:p w14:paraId="0010C7C1" w14:textId="77777777"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14:paraId="1ECBD59D"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3.3 </w:t>
      </w:r>
      <w:r>
        <w:rPr>
          <w:rFonts w:ascii="宋体" w:hAnsi="宋体" w:cs="宋体" w:hint="eastAsia"/>
          <w:b/>
          <w:bCs/>
          <w:sz w:val="24"/>
          <w:szCs w:val="24"/>
        </w:rPr>
        <w:t>法定代表人（单位负责人）授权书</w:t>
      </w:r>
    </w:p>
    <w:p w14:paraId="0CCE98BE" w14:textId="77777777" w:rsidR="00605216" w:rsidRDefault="00605216" w:rsidP="00F57371">
      <w:pPr>
        <w:spacing w:line="480" w:lineRule="exact"/>
        <w:jc w:val="center"/>
        <w:rPr>
          <w:rFonts w:ascii="宋体" w:cs="Times New Roman"/>
          <w:b/>
          <w:bCs/>
          <w:sz w:val="36"/>
          <w:szCs w:val="36"/>
        </w:rPr>
      </w:pPr>
    </w:p>
    <w:p w14:paraId="6CC674AE"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14:paraId="1477383E"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14:paraId="3CB54DE8"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27A9DA4"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14:paraId="04FE66B0" w14:textId="77777777"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14:paraId="2EB613B4"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14:paraId="1A1EA8D9"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14:paraId="2540591C"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14:paraId="3B74E842" w14:textId="77777777">
        <w:trPr>
          <w:gridAfter w:val="1"/>
          <w:wAfter w:w="14" w:type="dxa"/>
          <w:trHeight w:val="2636"/>
        </w:trPr>
        <w:tc>
          <w:tcPr>
            <w:tcW w:w="4484" w:type="dxa"/>
            <w:vAlign w:val="center"/>
          </w:tcPr>
          <w:p w14:paraId="30A75D91" w14:textId="77777777"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14:paraId="1FBD47B7" w14:textId="77777777"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14:paraId="7E49FD30" w14:textId="77777777">
        <w:trPr>
          <w:trHeight w:val="2781"/>
        </w:trPr>
        <w:tc>
          <w:tcPr>
            <w:tcW w:w="4491" w:type="dxa"/>
            <w:gridSpan w:val="2"/>
            <w:vAlign w:val="center"/>
          </w:tcPr>
          <w:p w14:paraId="0EFF0F56"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69FC042C" w14:textId="77777777"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14:paraId="0438F317"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17D26A70" w14:textId="77777777" w:rsidR="00605216" w:rsidRDefault="00605216" w:rsidP="00E636CA">
            <w:pPr>
              <w:jc w:val="center"/>
              <w:rPr>
                <w:rFonts w:ascii="宋体" w:cs="Times New Roman"/>
              </w:rPr>
            </w:pPr>
            <w:r>
              <w:rPr>
                <w:rFonts w:ascii="宋体" w:hAnsi="宋体" w:cs="宋体" w:hint="eastAsia"/>
              </w:rPr>
              <w:t>（反面）</w:t>
            </w:r>
          </w:p>
        </w:tc>
      </w:tr>
    </w:tbl>
    <w:p w14:paraId="7854BD58" w14:textId="6CA31A65"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r>
        <w:rPr>
          <w:rFonts w:ascii="宋体" w:hAnsi="宋体" w:cs="宋体"/>
          <w:b/>
          <w:bCs/>
          <w:sz w:val="24"/>
          <w:szCs w:val="24"/>
        </w:rPr>
        <w:t>3.4</w:t>
      </w:r>
      <w:r>
        <w:rPr>
          <w:rFonts w:ascii="宋体" w:hAnsi="宋体" w:cs="宋体" w:hint="eastAsia"/>
          <w:b/>
          <w:bCs/>
          <w:sz w:val="24"/>
          <w:szCs w:val="24"/>
        </w:rPr>
        <w:t>谈判承诺函</w:t>
      </w:r>
    </w:p>
    <w:p w14:paraId="65F0CFBA" w14:textId="77777777" w:rsidR="00605216" w:rsidRDefault="00605216" w:rsidP="00F57371">
      <w:pPr>
        <w:autoSpaceDE w:val="0"/>
        <w:autoSpaceDN w:val="0"/>
        <w:snapToGrid w:val="0"/>
        <w:spacing w:line="360" w:lineRule="auto"/>
        <w:jc w:val="center"/>
        <w:rPr>
          <w:rFonts w:ascii="宋体" w:cs="Times New Roman"/>
          <w:b/>
          <w:bCs/>
          <w:sz w:val="24"/>
          <w:szCs w:val="24"/>
        </w:rPr>
      </w:pPr>
    </w:p>
    <w:p w14:paraId="625E0F06" w14:textId="77777777"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14:paraId="4D734E11"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5B86C9C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14:paraId="5CF89F5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14:paraId="49053BE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14:paraId="68D7ACF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14:paraId="351435D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五、法律法规及本谈判文件规定的其他严重违法行为。</w:t>
      </w:r>
    </w:p>
    <w:p w14:paraId="63630B7E" w14:textId="77777777" w:rsidR="00605216" w:rsidRDefault="00605216" w:rsidP="00F57371">
      <w:pPr>
        <w:rPr>
          <w:rFonts w:cs="Times New Roman"/>
          <w:sz w:val="28"/>
          <w:szCs w:val="28"/>
          <w:u w:val="single"/>
        </w:rPr>
      </w:pPr>
    </w:p>
    <w:p w14:paraId="69BCC10E" w14:textId="77777777" w:rsidR="00605216" w:rsidRDefault="00605216" w:rsidP="00F57371">
      <w:pPr>
        <w:rPr>
          <w:rFonts w:cs="Times New Roman"/>
          <w:sz w:val="28"/>
          <w:szCs w:val="28"/>
          <w:u w:val="single"/>
        </w:rPr>
      </w:pPr>
    </w:p>
    <w:p w14:paraId="09471F97" w14:textId="77777777"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14:paraId="08938DBE" w14:textId="77777777"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1FB17A1B" w14:textId="77777777"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t>3.5</w:t>
      </w:r>
      <w:r>
        <w:rPr>
          <w:rFonts w:ascii="宋体" w:hAnsi="宋体" w:cs="宋体" w:hint="eastAsia"/>
          <w:b/>
          <w:bCs/>
          <w:kern w:val="0"/>
          <w:sz w:val="24"/>
          <w:szCs w:val="24"/>
        </w:rPr>
        <w:t>禹州市政府采购供应商信用承诺函</w:t>
      </w:r>
    </w:p>
    <w:p w14:paraId="76A62D9B" w14:textId="77777777" w:rsidR="00605216" w:rsidRDefault="00605216" w:rsidP="0041678C">
      <w:pPr>
        <w:pStyle w:val="af2"/>
        <w:ind w:firstLine="340"/>
        <w:rPr>
          <w:rFonts w:cs="Times New Roman"/>
        </w:rPr>
      </w:pPr>
    </w:p>
    <w:p w14:paraId="60307E4E"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14:paraId="3F6A5EDC" w14:textId="77777777"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14:paraId="6EC606AB"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14:paraId="3DFACBC7"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14:paraId="59685C4C"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14:paraId="13A9A2A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为维护公平、公正、公开的政府采购市场秩序，树立诚实守信的政府采购供应商形象，我单位（本人）自愿作出以下承诺：</w:t>
      </w:r>
      <w:r>
        <w:rPr>
          <w:rFonts w:ascii="宋体" w:hAnsi="宋体" w:cs="宋体"/>
        </w:rPr>
        <w:t xml:space="preserve"> </w:t>
      </w:r>
    </w:p>
    <w:p w14:paraId="6DD0DE37"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及相关法律法规，依法诚信经营，无条件遵守本次政府采购活动的各项规定，我单位（本人）郑重承诺，我单位（本人）符合《中华人民共和国政府采购法》第二十二条规定和采购文件、本承诺书的条件：</w:t>
      </w:r>
      <w:r>
        <w:rPr>
          <w:rFonts w:ascii="宋体" w:hAnsi="宋体" w:cs="宋体"/>
        </w:rPr>
        <w:t xml:space="preserve"> </w:t>
      </w:r>
    </w:p>
    <w:p w14:paraId="00E9DB1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14:paraId="2687E08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14:paraId="45BE1BC0"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14:paraId="293B5F4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14:paraId="65C2930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14:paraId="748EB5B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14:paraId="21DE800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（七）未被相关监管部门作出行政处罚且尚在处罚有效期的；</w:t>
      </w:r>
      <w:r>
        <w:rPr>
          <w:rFonts w:ascii="宋体" w:hAnsi="宋体" w:cs="宋体"/>
        </w:rPr>
        <w:t xml:space="preserve"> </w:t>
      </w:r>
    </w:p>
    <w:p w14:paraId="6FE2764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（八）未曾作出虚假采购承诺；</w:t>
      </w:r>
      <w:r>
        <w:rPr>
          <w:rFonts w:ascii="宋体" w:hAnsi="宋体" w:cs="宋体"/>
        </w:rPr>
        <w:t xml:space="preserve"> </w:t>
      </w:r>
    </w:p>
    <w:p w14:paraId="5DDFF3DB"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14:paraId="739AFAC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14:paraId="1B93F63F"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14:paraId="165A80DE"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14:paraId="290E7E0C"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14:paraId="2C064B15"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14:paraId="087B2B5D"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14:paraId="783B543E"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14:paraId="171BB6FA"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14:paraId="1D475064"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14:paraId="53E3CF50" w14:textId="77777777"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14:paraId="659518BC"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23E2DAFC" w14:textId="77777777" w:rsidR="00605216" w:rsidRDefault="00605216" w:rsidP="00F57371">
      <w:pPr>
        <w:spacing w:line="360" w:lineRule="auto"/>
        <w:jc w:val="center"/>
        <w:rPr>
          <w:rFonts w:ascii="宋体" w:cs="Times New Roman"/>
          <w:sz w:val="24"/>
          <w:szCs w:val="24"/>
        </w:rPr>
      </w:pPr>
    </w:p>
    <w:p w14:paraId="50F7C498" w14:textId="77777777" w:rsidR="00605216" w:rsidRDefault="00605216" w:rsidP="0041678C">
      <w:pPr>
        <w:pStyle w:val="af2"/>
        <w:ind w:firstLine="340"/>
        <w:rPr>
          <w:rFonts w:cs="Times New Roman"/>
        </w:rPr>
      </w:pPr>
    </w:p>
    <w:p w14:paraId="4C3DED42" w14:textId="77777777"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14:paraId="7EC3E858"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3CB58356" w14:textId="77777777" w:rsidR="00605216" w:rsidRDefault="00605216" w:rsidP="00F57371">
      <w:pPr>
        <w:spacing w:line="360" w:lineRule="auto"/>
        <w:jc w:val="center"/>
        <w:rPr>
          <w:rFonts w:ascii="宋体" w:cs="Times New Roman"/>
          <w:sz w:val="24"/>
          <w:szCs w:val="24"/>
        </w:rPr>
      </w:pPr>
    </w:p>
    <w:p w14:paraId="1A7C4E64" w14:textId="77777777" w:rsidR="00605216" w:rsidRDefault="00605216" w:rsidP="0041678C">
      <w:pPr>
        <w:pStyle w:val="af2"/>
        <w:ind w:firstLine="340"/>
        <w:rPr>
          <w:rFonts w:cs="Times New Roman"/>
        </w:rPr>
      </w:pPr>
    </w:p>
    <w:p w14:paraId="2DD8052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14:paraId="5349A2AC" w14:textId="77777777" w:rsidR="00605216" w:rsidRDefault="00605216" w:rsidP="00F57371">
      <w:pPr>
        <w:autoSpaceDE w:val="0"/>
        <w:autoSpaceDN w:val="0"/>
        <w:adjustRightInd w:val="0"/>
        <w:spacing w:line="360" w:lineRule="auto"/>
        <w:jc w:val="center"/>
        <w:rPr>
          <w:rFonts w:hAnsi="宋体" w:cs="Times New Roman" w:hint="eastAsia"/>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t>四、响应文件审查相关材料</w:t>
      </w:r>
    </w:p>
    <w:p w14:paraId="25884D4B" w14:textId="77777777" w:rsidR="00293C31" w:rsidRDefault="00293C31" w:rsidP="00293C31">
      <w:pPr>
        <w:autoSpaceDE w:val="0"/>
        <w:autoSpaceDN w:val="0"/>
        <w:adjustRightInd w:val="0"/>
        <w:spacing w:line="360" w:lineRule="auto"/>
        <w:jc w:val="center"/>
        <w:outlineLvl w:val="0"/>
        <w:rPr>
          <w:rFonts w:ascii="宋体" w:hAnsi="宋体" w:hint="eastAsia"/>
          <w:b/>
          <w:bCs/>
          <w:sz w:val="24"/>
          <w:szCs w:val="24"/>
        </w:rPr>
      </w:pPr>
      <w:r>
        <w:rPr>
          <w:rFonts w:ascii="宋体" w:hAnsi="宋体" w:hint="eastAsia"/>
          <w:b/>
          <w:bCs/>
          <w:sz w:val="24"/>
          <w:szCs w:val="24"/>
        </w:rPr>
        <w:t>4.1 投标分项报价表</w:t>
      </w:r>
    </w:p>
    <w:p w14:paraId="27D7A1DB" w14:textId="0CE829D5" w:rsidR="00AD2902" w:rsidRPr="00AD2902" w:rsidRDefault="00C0380C" w:rsidP="00C0380C">
      <w:pPr>
        <w:pStyle w:val="2"/>
        <w:jc w:val="center"/>
      </w:pPr>
      <w:r>
        <w:rPr>
          <w:rFonts w:hint="eastAsia"/>
        </w:rPr>
        <w:t>（格式自拟）</w:t>
      </w:r>
    </w:p>
    <w:p w14:paraId="2B07032D" w14:textId="77777777" w:rsidR="00293C31" w:rsidRPr="00CE6047" w:rsidRDefault="00293C31" w:rsidP="00293C31">
      <w:pPr>
        <w:autoSpaceDE w:val="0"/>
        <w:autoSpaceDN w:val="0"/>
        <w:adjustRightInd w:val="0"/>
        <w:spacing w:line="360" w:lineRule="auto"/>
        <w:jc w:val="center"/>
        <w:outlineLvl w:val="0"/>
        <w:rPr>
          <w:rFonts w:ascii="宋体" w:hAnsi="宋体" w:cs="宋体" w:hint="eastAsia"/>
          <w:b/>
          <w:bCs/>
          <w:sz w:val="24"/>
          <w:szCs w:val="24"/>
        </w:rPr>
      </w:pPr>
      <w:r w:rsidRPr="00CE6047">
        <w:rPr>
          <w:rFonts w:ascii="宋体" w:hAnsi="宋体" w:cs="宋体" w:hint="eastAsia"/>
          <w:b/>
          <w:bCs/>
          <w:sz w:val="24"/>
          <w:szCs w:val="24"/>
        </w:rPr>
        <w:t>4.</w:t>
      </w:r>
      <w:r>
        <w:rPr>
          <w:rFonts w:ascii="宋体" w:hAnsi="宋体" w:cs="宋体"/>
          <w:b/>
          <w:bCs/>
          <w:sz w:val="24"/>
          <w:szCs w:val="24"/>
        </w:rPr>
        <w:t>2</w:t>
      </w:r>
      <w:r>
        <w:rPr>
          <w:rFonts w:ascii="宋体" w:hAnsi="宋体" w:cs="宋体" w:hint="eastAsia"/>
          <w:b/>
          <w:bCs/>
          <w:sz w:val="24"/>
          <w:szCs w:val="24"/>
        </w:rPr>
        <w:t>技术方案（</w:t>
      </w:r>
      <w:r w:rsidRPr="00CE6047">
        <w:rPr>
          <w:rFonts w:ascii="宋体" w:hAnsi="宋体" w:cs="宋体" w:hint="eastAsia"/>
          <w:b/>
          <w:bCs/>
          <w:sz w:val="24"/>
          <w:szCs w:val="24"/>
        </w:rPr>
        <w:t>服务方案</w:t>
      </w:r>
      <w:r>
        <w:rPr>
          <w:rFonts w:ascii="宋体" w:hAnsi="宋体" w:cs="宋体" w:hint="eastAsia"/>
          <w:b/>
          <w:bCs/>
          <w:sz w:val="24"/>
          <w:szCs w:val="24"/>
        </w:rPr>
        <w:t>）</w:t>
      </w:r>
    </w:p>
    <w:p w14:paraId="4711A871" w14:textId="77777777" w:rsidR="00293C31" w:rsidRPr="00CE6047" w:rsidRDefault="00293C31" w:rsidP="00293C31">
      <w:pPr>
        <w:autoSpaceDE w:val="0"/>
        <w:autoSpaceDN w:val="0"/>
        <w:adjustRightInd w:val="0"/>
        <w:spacing w:line="360" w:lineRule="auto"/>
        <w:jc w:val="center"/>
        <w:outlineLvl w:val="0"/>
        <w:rPr>
          <w:rFonts w:ascii="宋体" w:hAnsi="宋体" w:cs="宋体" w:hint="eastAsia"/>
          <w:b/>
          <w:bCs/>
          <w:sz w:val="24"/>
          <w:szCs w:val="24"/>
        </w:rPr>
      </w:pPr>
    </w:p>
    <w:p w14:paraId="0B77E1C1" w14:textId="77777777" w:rsidR="00293C31" w:rsidRPr="00CE6047" w:rsidRDefault="00293C31" w:rsidP="00293C31">
      <w:pPr>
        <w:autoSpaceDE w:val="0"/>
        <w:autoSpaceDN w:val="0"/>
        <w:adjustRightInd w:val="0"/>
        <w:spacing w:line="360" w:lineRule="auto"/>
        <w:jc w:val="center"/>
        <w:outlineLvl w:val="0"/>
        <w:rPr>
          <w:rFonts w:ascii="宋体" w:hAnsi="宋体" w:cs="宋体" w:hint="eastAsia"/>
          <w:b/>
          <w:bCs/>
          <w:sz w:val="24"/>
          <w:szCs w:val="24"/>
        </w:rPr>
      </w:pPr>
      <w:r w:rsidRPr="00CE6047">
        <w:rPr>
          <w:rFonts w:ascii="宋体" w:hAnsi="宋体" w:cs="宋体" w:hint="eastAsia"/>
          <w:b/>
          <w:bCs/>
          <w:sz w:val="24"/>
          <w:szCs w:val="24"/>
        </w:rPr>
        <w:t>（供应商根据谈判文件要求自行编制）</w:t>
      </w:r>
    </w:p>
    <w:p w14:paraId="111C4F68" w14:textId="77777777" w:rsidR="00293C31" w:rsidRPr="00CE6047" w:rsidRDefault="00293C31" w:rsidP="00293C31">
      <w:pPr>
        <w:autoSpaceDE w:val="0"/>
        <w:autoSpaceDN w:val="0"/>
        <w:adjustRightInd w:val="0"/>
        <w:spacing w:line="360" w:lineRule="auto"/>
        <w:jc w:val="center"/>
        <w:outlineLvl w:val="0"/>
        <w:rPr>
          <w:rFonts w:ascii="宋体" w:cs="Times New Roman"/>
          <w:b/>
          <w:bCs/>
          <w:sz w:val="24"/>
          <w:szCs w:val="24"/>
        </w:rPr>
      </w:pPr>
    </w:p>
    <w:p w14:paraId="4FD8C616" w14:textId="6A2A137C" w:rsidR="00293C31" w:rsidRDefault="00293C31" w:rsidP="00293C3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 4.3</w:t>
      </w:r>
      <w:r>
        <w:rPr>
          <w:rFonts w:ascii="宋体" w:hAnsi="宋体" w:cs="宋体" w:hint="eastAsia"/>
          <w:b/>
          <w:bCs/>
          <w:sz w:val="24"/>
          <w:szCs w:val="24"/>
        </w:rPr>
        <w:t>服务承诺</w:t>
      </w:r>
    </w:p>
    <w:p w14:paraId="4A342510" w14:textId="77777777" w:rsidR="00293C31" w:rsidRDefault="00293C31" w:rsidP="00293C31">
      <w:pPr>
        <w:pStyle w:val="10"/>
        <w:rPr>
          <w:rFonts w:cs="Times New Roman"/>
        </w:rPr>
      </w:pPr>
    </w:p>
    <w:p w14:paraId="4D7EC64E" w14:textId="77777777" w:rsidR="00293C31" w:rsidRDefault="00293C31" w:rsidP="00293C31">
      <w:pPr>
        <w:autoSpaceDE w:val="0"/>
        <w:autoSpaceDN w:val="0"/>
        <w:adjustRightInd w:val="0"/>
        <w:spacing w:line="360" w:lineRule="auto"/>
        <w:jc w:val="center"/>
        <w:rPr>
          <w:rFonts w:ascii="宋体" w:hAnsi="宋体" w:cs="宋体" w:hint="eastAsia"/>
          <w:lang w:val="zh-CN"/>
        </w:rPr>
      </w:pPr>
      <w:r>
        <w:rPr>
          <w:rFonts w:ascii="宋体" w:hAnsi="宋体" w:cs="宋体" w:hint="eastAsia"/>
          <w:lang w:val="zh-CN"/>
        </w:rPr>
        <w:t>（根据谈判文件规定及供应商自身条件编制）</w:t>
      </w:r>
    </w:p>
    <w:p w14:paraId="770D9D36" w14:textId="77777777" w:rsidR="00293C31" w:rsidRDefault="00293C31" w:rsidP="00293C31">
      <w:pPr>
        <w:pStyle w:val="a0"/>
        <w:rPr>
          <w:lang w:val="zh-CN"/>
        </w:rPr>
      </w:pPr>
    </w:p>
    <w:p w14:paraId="138A82F8" w14:textId="5C6D7E6F" w:rsidR="00293C31" w:rsidRDefault="00293C31" w:rsidP="00293C31">
      <w:pPr>
        <w:autoSpaceDE w:val="0"/>
        <w:autoSpaceDN w:val="0"/>
        <w:adjustRightInd w:val="0"/>
        <w:spacing w:line="360" w:lineRule="auto"/>
        <w:jc w:val="center"/>
        <w:outlineLvl w:val="0"/>
        <w:rPr>
          <w:rFonts w:ascii="宋体" w:cs="Times New Roman"/>
          <w:b/>
          <w:bCs/>
          <w:sz w:val="24"/>
          <w:szCs w:val="24"/>
        </w:rPr>
      </w:pPr>
      <w:r>
        <w:rPr>
          <w:rFonts w:ascii="宋体" w:hAnsi="宋体" w:cs="宋体" w:hint="eastAsia"/>
          <w:b/>
          <w:bCs/>
          <w:sz w:val="24"/>
          <w:szCs w:val="24"/>
        </w:rPr>
        <w:t>4</w:t>
      </w:r>
      <w:r>
        <w:rPr>
          <w:rFonts w:ascii="宋体" w:hAnsi="宋体" w:cs="宋体"/>
          <w:b/>
          <w:bCs/>
          <w:sz w:val="24"/>
          <w:szCs w:val="24"/>
        </w:rPr>
        <w:t xml:space="preserve">.4 </w:t>
      </w:r>
      <w:r>
        <w:rPr>
          <w:rFonts w:ascii="宋体" w:hAnsi="宋体" w:cs="宋体" w:hint="eastAsia"/>
          <w:b/>
          <w:bCs/>
          <w:sz w:val="24"/>
          <w:szCs w:val="24"/>
        </w:rPr>
        <w:t>业绩情况表</w:t>
      </w:r>
    </w:p>
    <w:p w14:paraId="43CF1566" w14:textId="77777777" w:rsidR="00293C31" w:rsidRDefault="00293C31" w:rsidP="00293C31">
      <w:pPr>
        <w:autoSpaceDE w:val="0"/>
        <w:autoSpaceDN w:val="0"/>
        <w:adjustRightInd w:val="0"/>
        <w:spacing w:line="360" w:lineRule="auto"/>
        <w:jc w:val="center"/>
        <w:outlineLvl w:val="0"/>
        <w:rPr>
          <w:rFonts w:ascii="宋体" w:cs="Times New Roman"/>
          <w:b/>
          <w:bCs/>
          <w:sz w:val="28"/>
          <w:szCs w:val="28"/>
        </w:rPr>
      </w:pPr>
    </w:p>
    <w:p w14:paraId="7A74B175" w14:textId="77777777" w:rsidR="00293C31" w:rsidRDefault="00293C31" w:rsidP="00293C31">
      <w:pPr>
        <w:spacing w:before="50" w:afterLines="50" w:after="156" w:line="360" w:lineRule="auto"/>
        <w:jc w:val="left"/>
        <w:rPr>
          <w:rFonts w:ascii="宋体" w:cs="Times New Roman"/>
        </w:rPr>
      </w:pPr>
      <w:r>
        <w:rPr>
          <w:rFonts w:ascii="宋体" w:hAnsi="宋体" w:cs="宋体" w:hint="eastAsia"/>
        </w:rPr>
        <w:t>项目编号：</w:t>
      </w:r>
    </w:p>
    <w:p w14:paraId="69C8D9AD" w14:textId="77777777" w:rsidR="00293C31" w:rsidRDefault="00293C31" w:rsidP="00293C31">
      <w:pPr>
        <w:snapToGrid w:val="0"/>
        <w:spacing w:line="360" w:lineRule="auto"/>
        <w:rPr>
          <w:rFonts w:hAnsi="宋体" w:cs="Times New Roman" w:hint="eastAsia"/>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293C31" w14:paraId="6667AD74" w14:textId="77777777" w:rsidTr="00344DAD">
        <w:trPr>
          <w:trHeight w:val="777"/>
        </w:trPr>
        <w:tc>
          <w:tcPr>
            <w:tcW w:w="712" w:type="dxa"/>
            <w:shd w:val="clear" w:color="auto" w:fill="F3F3F3"/>
            <w:vAlign w:val="center"/>
          </w:tcPr>
          <w:p w14:paraId="5953AB92"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79E9E530"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1D0A6AE2"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33B3311A"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合同金额</w:t>
            </w:r>
          </w:p>
          <w:p w14:paraId="7C6F737B"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5AAE28FF"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联系人及电话</w:t>
            </w:r>
          </w:p>
        </w:tc>
      </w:tr>
      <w:tr w:rsidR="00293C31" w14:paraId="65E83768" w14:textId="77777777" w:rsidTr="00344DAD">
        <w:trPr>
          <w:trHeight w:val="680"/>
        </w:trPr>
        <w:tc>
          <w:tcPr>
            <w:tcW w:w="712" w:type="dxa"/>
            <w:vAlign w:val="center"/>
          </w:tcPr>
          <w:p w14:paraId="32762DC8" w14:textId="77777777" w:rsidR="00293C31" w:rsidRDefault="00293C31" w:rsidP="00344DAD">
            <w:pPr>
              <w:pStyle w:val="a9"/>
              <w:spacing w:line="360" w:lineRule="auto"/>
              <w:jc w:val="center"/>
              <w:rPr>
                <w:rFonts w:ascii="宋体" w:eastAsia="宋体" w:hAnsi="宋体" w:cs="宋体" w:hint="eastAsia"/>
                <w:sz w:val="21"/>
                <w:szCs w:val="21"/>
              </w:rPr>
            </w:pPr>
            <w:r>
              <w:rPr>
                <w:rFonts w:ascii="宋体" w:eastAsia="宋体" w:hAnsi="宋体" w:cs="宋体"/>
                <w:sz w:val="21"/>
                <w:szCs w:val="21"/>
              </w:rPr>
              <w:t>1</w:t>
            </w:r>
          </w:p>
        </w:tc>
        <w:tc>
          <w:tcPr>
            <w:tcW w:w="1808" w:type="dxa"/>
            <w:vAlign w:val="center"/>
          </w:tcPr>
          <w:p w14:paraId="7AC7280C" w14:textId="77777777" w:rsidR="00293C31" w:rsidRDefault="00293C31" w:rsidP="00344DAD">
            <w:pPr>
              <w:pStyle w:val="a9"/>
              <w:spacing w:line="360" w:lineRule="auto"/>
              <w:rPr>
                <w:rFonts w:ascii="宋体" w:eastAsia="宋体" w:hAnsi="宋体" w:cs="Times New Roman" w:hint="eastAsia"/>
                <w:sz w:val="21"/>
                <w:szCs w:val="21"/>
              </w:rPr>
            </w:pPr>
          </w:p>
        </w:tc>
        <w:tc>
          <w:tcPr>
            <w:tcW w:w="3579" w:type="dxa"/>
            <w:vAlign w:val="center"/>
          </w:tcPr>
          <w:p w14:paraId="45583EC2" w14:textId="77777777" w:rsidR="00293C31" w:rsidRDefault="00293C31" w:rsidP="00344DAD">
            <w:pPr>
              <w:pStyle w:val="a9"/>
              <w:spacing w:line="360" w:lineRule="auto"/>
              <w:rPr>
                <w:rFonts w:ascii="宋体" w:eastAsia="宋体" w:hAnsi="宋体" w:cs="Times New Roman" w:hint="eastAsia"/>
                <w:sz w:val="21"/>
                <w:szCs w:val="21"/>
              </w:rPr>
            </w:pPr>
          </w:p>
        </w:tc>
        <w:tc>
          <w:tcPr>
            <w:tcW w:w="1440" w:type="dxa"/>
            <w:vAlign w:val="center"/>
          </w:tcPr>
          <w:p w14:paraId="656C6F9E" w14:textId="77777777" w:rsidR="00293C31" w:rsidRDefault="00293C31" w:rsidP="00344DAD">
            <w:pPr>
              <w:pStyle w:val="a9"/>
              <w:spacing w:line="360" w:lineRule="auto"/>
              <w:rPr>
                <w:rFonts w:ascii="宋体" w:eastAsia="宋体" w:hAnsi="宋体" w:cs="Times New Roman" w:hint="eastAsia"/>
                <w:sz w:val="21"/>
                <w:szCs w:val="21"/>
              </w:rPr>
            </w:pPr>
          </w:p>
        </w:tc>
        <w:tc>
          <w:tcPr>
            <w:tcW w:w="1706" w:type="dxa"/>
            <w:vAlign w:val="center"/>
          </w:tcPr>
          <w:p w14:paraId="0C02E3C2" w14:textId="77777777" w:rsidR="00293C31" w:rsidRDefault="00293C31" w:rsidP="00344DAD">
            <w:pPr>
              <w:pStyle w:val="a9"/>
              <w:spacing w:line="360" w:lineRule="auto"/>
              <w:rPr>
                <w:rFonts w:ascii="宋体" w:eastAsia="宋体" w:hAnsi="宋体" w:cs="Times New Roman" w:hint="eastAsia"/>
                <w:sz w:val="21"/>
                <w:szCs w:val="21"/>
              </w:rPr>
            </w:pPr>
          </w:p>
        </w:tc>
      </w:tr>
      <w:tr w:rsidR="00293C31" w14:paraId="57CE9083" w14:textId="77777777" w:rsidTr="00344DAD">
        <w:trPr>
          <w:trHeight w:val="680"/>
        </w:trPr>
        <w:tc>
          <w:tcPr>
            <w:tcW w:w="712" w:type="dxa"/>
            <w:vAlign w:val="center"/>
          </w:tcPr>
          <w:p w14:paraId="18A277E3" w14:textId="77777777" w:rsidR="00293C31" w:rsidRDefault="00293C31" w:rsidP="00344DAD">
            <w:pPr>
              <w:pStyle w:val="a9"/>
              <w:spacing w:line="360" w:lineRule="auto"/>
              <w:jc w:val="center"/>
              <w:rPr>
                <w:rFonts w:ascii="宋体" w:eastAsia="宋体" w:hAnsi="宋体" w:cs="宋体" w:hint="eastAsia"/>
                <w:sz w:val="21"/>
                <w:szCs w:val="21"/>
              </w:rPr>
            </w:pPr>
            <w:r>
              <w:rPr>
                <w:rFonts w:ascii="宋体" w:eastAsia="宋体" w:hAnsi="宋体" w:cs="宋体"/>
                <w:sz w:val="21"/>
                <w:szCs w:val="21"/>
              </w:rPr>
              <w:t>2</w:t>
            </w:r>
          </w:p>
        </w:tc>
        <w:tc>
          <w:tcPr>
            <w:tcW w:w="1808" w:type="dxa"/>
            <w:vAlign w:val="center"/>
          </w:tcPr>
          <w:p w14:paraId="2BDDF08B" w14:textId="77777777" w:rsidR="00293C31" w:rsidRDefault="00293C31" w:rsidP="00344DAD">
            <w:pPr>
              <w:pStyle w:val="a9"/>
              <w:spacing w:line="360" w:lineRule="auto"/>
              <w:rPr>
                <w:rFonts w:ascii="宋体" w:eastAsia="宋体" w:hAnsi="宋体" w:cs="Times New Roman" w:hint="eastAsia"/>
                <w:sz w:val="21"/>
                <w:szCs w:val="21"/>
              </w:rPr>
            </w:pPr>
          </w:p>
        </w:tc>
        <w:tc>
          <w:tcPr>
            <w:tcW w:w="3579" w:type="dxa"/>
            <w:vAlign w:val="center"/>
          </w:tcPr>
          <w:p w14:paraId="7C61DD5C" w14:textId="77777777" w:rsidR="00293C31" w:rsidRDefault="00293C31" w:rsidP="00344DAD">
            <w:pPr>
              <w:pStyle w:val="a9"/>
              <w:spacing w:line="360" w:lineRule="auto"/>
              <w:rPr>
                <w:rFonts w:ascii="宋体" w:eastAsia="宋体" w:hAnsi="宋体" w:cs="Times New Roman" w:hint="eastAsia"/>
                <w:sz w:val="21"/>
                <w:szCs w:val="21"/>
              </w:rPr>
            </w:pPr>
          </w:p>
        </w:tc>
        <w:tc>
          <w:tcPr>
            <w:tcW w:w="1440" w:type="dxa"/>
            <w:vAlign w:val="center"/>
          </w:tcPr>
          <w:p w14:paraId="5175FC98" w14:textId="77777777" w:rsidR="00293C31" w:rsidRDefault="00293C31" w:rsidP="00344DAD">
            <w:pPr>
              <w:pStyle w:val="a9"/>
              <w:spacing w:line="360" w:lineRule="auto"/>
              <w:rPr>
                <w:rFonts w:ascii="宋体" w:eastAsia="宋体" w:hAnsi="宋体" w:cs="Times New Roman" w:hint="eastAsia"/>
                <w:sz w:val="21"/>
                <w:szCs w:val="21"/>
              </w:rPr>
            </w:pPr>
          </w:p>
        </w:tc>
        <w:tc>
          <w:tcPr>
            <w:tcW w:w="1706" w:type="dxa"/>
            <w:vAlign w:val="center"/>
          </w:tcPr>
          <w:p w14:paraId="36683BE5" w14:textId="77777777" w:rsidR="00293C31" w:rsidRDefault="00293C31" w:rsidP="00344DAD">
            <w:pPr>
              <w:pStyle w:val="a9"/>
              <w:spacing w:line="360" w:lineRule="auto"/>
              <w:rPr>
                <w:rFonts w:ascii="宋体" w:eastAsia="宋体" w:hAnsi="宋体" w:cs="Times New Roman" w:hint="eastAsia"/>
                <w:sz w:val="21"/>
                <w:szCs w:val="21"/>
              </w:rPr>
            </w:pPr>
          </w:p>
        </w:tc>
      </w:tr>
      <w:tr w:rsidR="00293C31" w14:paraId="73033F68" w14:textId="77777777" w:rsidTr="00344DAD">
        <w:trPr>
          <w:trHeight w:val="680"/>
        </w:trPr>
        <w:tc>
          <w:tcPr>
            <w:tcW w:w="712" w:type="dxa"/>
            <w:vAlign w:val="center"/>
          </w:tcPr>
          <w:p w14:paraId="2A8AE701" w14:textId="77777777" w:rsidR="00293C31" w:rsidRDefault="00293C31" w:rsidP="00344DAD">
            <w:pPr>
              <w:pStyle w:val="a9"/>
              <w:spacing w:line="360" w:lineRule="auto"/>
              <w:jc w:val="center"/>
              <w:rPr>
                <w:rFonts w:ascii="宋体" w:eastAsia="宋体" w:hAnsi="宋体" w:cs="宋体" w:hint="eastAsia"/>
                <w:sz w:val="21"/>
                <w:szCs w:val="21"/>
              </w:rPr>
            </w:pPr>
            <w:r>
              <w:rPr>
                <w:rFonts w:ascii="宋体" w:eastAsia="宋体" w:hAnsi="宋体" w:cs="宋体"/>
                <w:sz w:val="21"/>
                <w:szCs w:val="21"/>
              </w:rPr>
              <w:t>3</w:t>
            </w:r>
          </w:p>
        </w:tc>
        <w:tc>
          <w:tcPr>
            <w:tcW w:w="1808" w:type="dxa"/>
            <w:vAlign w:val="center"/>
          </w:tcPr>
          <w:p w14:paraId="2DCCDD0B" w14:textId="77777777" w:rsidR="00293C31" w:rsidRDefault="00293C31" w:rsidP="00344DAD">
            <w:pPr>
              <w:pStyle w:val="a9"/>
              <w:spacing w:line="360" w:lineRule="auto"/>
              <w:rPr>
                <w:rFonts w:ascii="宋体" w:eastAsia="宋体" w:hAnsi="宋体" w:cs="Times New Roman" w:hint="eastAsia"/>
                <w:sz w:val="21"/>
                <w:szCs w:val="21"/>
              </w:rPr>
            </w:pPr>
          </w:p>
        </w:tc>
        <w:tc>
          <w:tcPr>
            <w:tcW w:w="3579" w:type="dxa"/>
            <w:vAlign w:val="center"/>
          </w:tcPr>
          <w:p w14:paraId="2748B402" w14:textId="77777777" w:rsidR="00293C31" w:rsidRDefault="00293C31" w:rsidP="00344DAD">
            <w:pPr>
              <w:pStyle w:val="a9"/>
              <w:spacing w:line="360" w:lineRule="auto"/>
              <w:rPr>
                <w:rFonts w:ascii="宋体" w:eastAsia="宋体" w:hAnsi="宋体" w:cs="Times New Roman" w:hint="eastAsia"/>
                <w:sz w:val="21"/>
                <w:szCs w:val="21"/>
              </w:rPr>
            </w:pPr>
          </w:p>
        </w:tc>
        <w:tc>
          <w:tcPr>
            <w:tcW w:w="1440" w:type="dxa"/>
            <w:vAlign w:val="center"/>
          </w:tcPr>
          <w:p w14:paraId="2B2E6F5E" w14:textId="77777777" w:rsidR="00293C31" w:rsidRDefault="00293C31" w:rsidP="00344DAD">
            <w:pPr>
              <w:pStyle w:val="a9"/>
              <w:spacing w:line="360" w:lineRule="auto"/>
              <w:rPr>
                <w:rFonts w:ascii="宋体" w:eastAsia="宋体" w:hAnsi="宋体" w:cs="Times New Roman" w:hint="eastAsia"/>
                <w:sz w:val="21"/>
                <w:szCs w:val="21"/>
              </w:rPr>
            </w:pPr>
          </w:p>
        </w:tc>
        <w:tc>
          <w:tcPr>
            <w:tcW w:w="1706" w:type="dxa"/>
            <w:vAlign w:val="center"/>
          </w:tcPr>
          <w:p w14:paraId="2F733D4B" w14:textId="77777777" w:rsidR="00293C31" w:rsidRDefault="00293C31" w:rsidP="00344DAD">
            <w:pPr>
              <w:pStyle w:val="a9"/>
              <w:spacing w:line="360" w:lineRule="auto"/>
              <w:rPr>
                <w:rFonts w:ascii="宋体" w:eastAsia="宋体" w:hAnsi="宋体" w:cs="Times New Roman" w:hint="eastAsia"/>
                <w:sz w:val="21"/>
                <w:szCs w:val="21"/>
              </w:rPr>
            </w:pPr>
          </w:p>
        </w:tc>
      </w:tr>
      <w:tr w:rsidR="00293C31" w14:paraId="17E533BB" w14:textId="77777777" w:rsidTr="00344DAD">
        <w:trPr>
          <w:trHeight w:val="680"/>
        </w:trPr>
        <w:tc>
          <w:tcPr>
            <w:tcW w:w="712" w:type="dxa"/>
            <w:vAlign w:val="center"/>
          </w:tcPr>
          <w:p w14:paraId="7FD467CE" w14:textId="77777777" w:rsidR="00293C31" w:rsidRDefault="00293C31" w:rsidP="00344DAD">
            <w:pPr>
              <w:pStyle w:val="a9"/>
              <w:spacing w:line="360" w:lineRule="auto"/>
              <w:jc w:val="center"/>
              <w:rPr>
                <w:rFonts w:ascii="宋体" w:eastAsia="宋体" w:hAnsi="宋体" w:cs="Times New Roman" w:hint="eastAsia"/>
                <w:sz w:val="21"/>
                <w:szCs w:val="21"/>
              </w:rPr>
            </w:pPr>
            <w:r>
              <w:rPr>
                <w:rFonts w:ascii="宋体" w:eastAsia="宋体" w:hAnsi="宋体" w:cs="宋体" w:hint="eastAsia"/>
                <w:sz w:val="21"/>
                <w:szCs w:val="21"/>
              </w:rPr>
              <w:t>……</w:t>
            </w:r>
          </w:p>
        </w:tc>
        <w:tc>
          <w:tcPr>
            <w:tcW w:w="1808" w:type="dxa"/>
            <w:vAlign w:val="center"/>
          </w:tcPr>
          <w:p w14:paraId="129F4E3D" w14:textId="77777777" w:rsidR="00293C31" w:rsidRDefault="00293C31" w:rsidP="00344DAD">
            <w:pPr>
              <w:rPr>
                <w:rFonts w:ascii="宋体" w:cs="Times New Roman"/>
              </w:rPr>
            </w:pPr>
          </w:p>
        </w:tc>
        <w:tc>
          <w:tcPr>
            <w:tcW w:w="3579" w:type="dxa"/>
            <w:vAlign w:val="center"/>
          </w:tcPr>
          <w:p w14:paraId="04892C24" w14:textId="77777777" w:rsidR="00293C31" w:rsidRDefault="00293C31" w:rsidP="00344DAD">
            <w:pPr>
              <w:rPr>
                <w:rFonts w:ascii="宋体" w:cs="Times New Roman"/>
              </w:rPr>
            </w:pPr>
          </w:p>
        </w:tc>
        <w:tc>
          <w:tcPr>
            <w:tcW w:w="1440" w:type="dxa"/>
            <w:vAlign w:val="center"/>
          </w:tcPr>
          <w:p w14:paraId="1D6F1A7A" w14:textId="77777777" w:rsidR="00293C31" w:rsidRDefault="00293C31" w:rsidP="00344DAD">
            <w:pPr>
              <w:rPr>
                <w:rFonts w:ascii="宋体" w:cs="Times New Roman"/>
              </w:rPr>
            </w:pPr>
          </w:p>
        </w:tc>
        <w:tc>
          <w:tcPr>
            <w:tcW w:w="1706" w:type="dxa"/>
            <w:vAlign w:val="center"/>
          </w:tcPr>
          <w:p w14:paraId="4A57730A" w14:textId="77777777" w:rsidR="00293C31" w:rsidRDefault="00293C31" w:rsidP="00344DAD">
            <w:pPr>
              <w:rPr>
                <w:rFonts w:ascii="宋体" w:cs="Times New Roman"/>
              </w:rPr>
            </w:pPr>
          </w:p>
        </w:tc>
      </w:tr>
    </w:tbl>
    <w:p w14:paraId="4EFE5264" w14:textId="77777777" w:rsidR="00293C31" w:rsidRDefault="00293C31" w:rsidP="00293C31">
      <w:pPr>
        <w:autoSpaceDE w:val="0"/>
        <w:autoSpaceDN w:val="0"/>
        <w:adjustRightInd w:val="0"/>
        <w:spacing w:line="480" w:lineRule="auto"/>
        <w:rPr>
          <w:rFonts w:ascii="宋体" w:cs="Times New Roman"/>
          <w:lang w:val="zh-CN"/>
        </w:rPr>
      </w:pPr>
    </w:p>
    <w:p w14:paraId="0DABAEC8" w14:textId="77777777" w:rsidR="00293C31" w:rsidRDefault="00293C31" w:rsidP="00293C3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14:paraId="0E5CEA14" w14:textId="77777777" w:rsidR="00293C31" w:rsidRDefault="00293C31" w:rsidP="00293C3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038F33CE" w14:textId="77777777" w:rsidR="00F2668F" w:rsidRDefault="00F2668F" w:rsidP="00F57371">
      <w:pPr>
        <w:autoSpaceDE w:val="0"/>
        <w:autoSpaceDN w:val="0"/>
        <w:adjustRightInd w:val="0"/>
        <w:spacing w:line="360" w:lineRule="auto"/>
        <w:jc w:val="center"/>
        <w:outlineLvl w:val="0"/>
        <w:rPr>
          <w:rFonts w:ascii="宋体" w:hAnsi="宋体" w:cs="宋体" w:hint="eastAsia"/>
          <w:b/>
          <w:bCs/>
          <w:sz w:val="24"/>
          <w:szCs w:val="24"/>
        </w:rPr>
      </w:pPr>
    </w:p>
    <w:p w14:paraId="04301269" w14:textId="77777777" w:rsidR="00F2668F" w:rsidRDefault="00F2668F" w:rsidP="00F57371">
      <w:pPr>
        <w:autoSpaceDE w:val="0"/>
        <w:autoSpaceDN w:val="0"/>
        <w:adjustRightInd w:val="0"/>
        <w:spacing w:line="360" w:lineRule="auto"/>
        <w:jc w:val="center"/>
        <w:outlineLvl w:val="0"/>
        <w:rPr>
          <w:rFonts w:ascii="宋体" w:hAnsi="宋体" w:cs="宋体" w:hint="eastAsia"/>
          <w:b/>
          <w:bCs/>
          <w:sz w:val="24"/>
          <w:szCs w:val="24"/>
        </w:rPr>
      </w:pPr>
    </w:p>
    <w:p w14:paraId="59B2CC91" w14:textId="27C3235B" w:rsidR="00605216" w:rsidRDefault="00605216" w:rsidP="00F57371">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b/>
          <w:bCs/>
          <w:sz w:val="24"/>
          <w:szCs w:val="24"/>
        </w:rPr>
        <w:t xml:space="preserve">4.5 </w:t>
      </w:r>
      <w:r>
        <w:rPr>
          <w:rFonts w:ascii="宋体" w:hAnsi="宋体" w:cs="宋体" w:hint="eastAsia"/>
          <w:b/>
          <w:bCs/>
          <w:sz w:val="24"/>
          <w:szCs w:val="24"/>
        </w:rPr>
        <w:t>中小企业声明函（</w:t>
      </w:r>
      <w:r w:rsidR="007451B6">
        <w:rPr>
          <w:rFonts w:ascii="宋体" w:hAnsi="宋体" w:cs="宋体" w:hint="eastAsia"/>
          <w:b/>
          <w:bCs/>
          <w:sz w:val="24"/>
          <w:szCs w:val="24"/>
        </w:rPr>
        <w:t>服务</w:t>
      </w:r>
      <w:r>
        <w:rPr>
          <w:rFonts w:ascii="宋体" w:hAnsi="宋体" w:cs="宋体" w:hint="eastAsia"/>
          <w:b/>
          <w:bCs/>
          <w:sz w:val="24"/>
          <w:szCs w:val="24"/>
        </w:rPr>
        <w:t>）</w:t>
      </w:r>
    </w:p>
    <w:p w14:paraId="7B9E1B7A" w14:textId="77777777" w:rsidR="007451B6" w:rsidRPr="007451B6" w:rsidRDefault="007451B6" w:rsidP="007451B6">
      <w:pPr>
        <w:pStyle w:val="a0"/>
      </w:pPr>
    </w:p>
    <w:p w14:paraId="46AF3E8C"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本公司（联合体）郑重声明，根据《政府采购促进中小企业发展管理办法》（财库﹝2020﹞46 号）的规定，本公司参加</w:t>
      </w:r>
      <w:r w:rsidRPr="007451B6">
        <w:rPr>
          <w:rFonts w:ascii="宋体" w:hAnsi="宋体" w:cs="Times New Roman"/>
          <w:i/>
          <w:u w:val="single"/>
        </w:rPr>
        <w:t>（单位名称）</w:t>
      </w:r>
      <w:r w:rsidRPr="007451B6">
        <w:rPr>
          <w:rFonts w:ascii="宋体" w:hAnsi="宋体" w:cs="Times New Roman"/>
        </w:rPr>
        <w:t>的</w:t>
      </w:r>
      <w:r w:rsidRPr="007451B6">
        <w:rPr>
          <w:rFonts w:ascii="宋体" w:hAnsi="宋体" w:cs="Times New Roman"/>
          <w:i/>
          <w:u w:val="single"/>
        </w:rPr>
        <w:t>（项目名称）</w:t>
      </w:r>
      <w:r w:rsidRPr="007451B6">
        <w:rPr>
          <w:rFonts w:ascii="宋体" w:hAnsi="宋体" w:cs="Times New Roman"/>
        </w:rPr>
        <w:t>采购活动，提供</w:t>
      </w:r>
      <w:r w:rsidRPr="007451B6">
        <w:rPr>
          <w:rFonts w:ascii="宋体" w:hAnsi="宋体" w:cs="Times New Roman" w:hint="eastAsia"/>
        </w:rPr>
        <w:t>本招标文件中所采购的服务</w:t>
      </w:r>
      <w:r w:rsidRPr="007451B6">
        <w:rPr>
          <w:rFonts w:ascii="宋体" w:hAnsi="宋体" w:cs="Times New Roman"/>
        </w:rPr>
        <w:t>全部由</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hint="eastAsia"/>
          <w:u w:val="single"/>
        </w:rPr>
        <w:t>符合/不符合</w:t>
      </w:r>
      <w:r w:rsidRPr="007451B6">
        <w:rPr>
          <w:rFonts w:ascii="宋体" w:hAnsi="宋体" w:cs="Times New Roman"/>
          <w:u w:val="single"/>
        </w:rPr>
        <w:t xml:space="preserve">   </w:t>
      </w:r>
      <w:r w:rsidRPr="007451B6">
        <w:rPr>
          <w:rFonts w:ascii="宋体" w:hAnsi="宋体" w:cs="Times New Roman"/>
        </w:rPr>
        <w:t>政策要求的中小企业</w:t>
      </w:r>
      <w:r w:rsidRPr="007451B6">
        <w:rPr>
          <w:rFonts w:ascii="宋体" w:hAnsi="宋体" w:cs="Times New Roman" w:hint="eastAsia"/>
        </w:rPr>
        <w:t>承接</w:t>
      </w:r>
      <w:r w:rsidRPr="007451B6">
        <w:rPr>
          <w:rFonts w:ascii="宋体" w:hAnsi="宋体" w:cs="Times New Roman"/>
        </w:rPr>
        <w:t>。相关企业的具体情况如下：</w:t>
      </w:r>
    </w:p>
    <w:p w14:paraId="4BFF5AC6"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 xml:space="preserve">1. </w:t>
      </w:r>
      <w:r w:rsidRPr="007451B6">
        <w:rPr>
          <w:rFonts w:ascii="宋体" w:hAnsi="宋体" w:cs="Times New Roman"/>
          <w:i/>
          <w:u w:val="single"/>
        </w:rPr>
        <w:t>（标的名称）</w:t>
      </w:r>
      <w:r w:rsidRPr="007451B6">
        <w:rPr>
          <w:rFonts w:ascii="宋体" w:hAnsi="宋体" w:cs="Times New Roman"/>
        </w:rPr>
        <w:t>，属于</w:t>
      </w:r>
      <w:r w:rsidRPr="007451B6">
        <w:rPr>
          <w:rFonts w:ascii="宋体" w:hAnsi="宋体" w:cs="Times New Roman"/>
          <w:i/>
          <w:u w:val="single"/>
        </w:rPr>
        <w:t>（采购文件中明确的所属行业）</w:t>
      </w:r>
      <w:r w:rsidRPr="007451B6">
        <w:rPr>
          <w:rFonts w:ascii="宋体" w:hAnsi="宋体" w:cs="Times New Roman"/>
        </w:rPr>
        <w:t>行业；</w:t>
      </w:r>
      <w:r w:rsidRPr="007451B6">
        <w:rPr>
          <w:rFonts w:ascii="宋体" w:hAnsi="宋体" w:cs="Times New Roman" w:hint="eastAsia"/>
        </w:rPr>
        <w:t>承接企业</w:t>
      </w:r>
      <w:r w:rsidRPr="007451B6">
        <w:rPr>
          <w:rFonts w:ascii="宋体" w:hAnsi="宋体" w:cs="Times New Roman"/>
        </w:rPr>
        <w:t>为</w:t>
      </w:r>
      <w:r w:rsidRPr="007451B6">
        <w:rPr>
          <w:rFonts w:ascii="宋体" w:hAnsi="宋体" w:cs="Times New Roman"/>
          <w:i/>
          <w:u w:val="single"/>
        </w:rPr>
        <w:t>（企业名称）</w:t>
      </w:r>
      <w:r w:rsidRPr="007451B6">
        <w:rPr>
          <w:rFonts w:ascii="宋体" w:hAnsi="宋体" w:cs="Times New Roman"/>
        </w:rPr>
        <w:t>，从业人员</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rPr>
        <w:t>人，营业收入为</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rPr>
        <w:t>万元，资产总额为</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rPr>
        <w:t>万元，属于</w:t>
      </w:r>
      <w:r w:rsidRPr="007451B6">
        <w:rPr>
          <w:rFonts w:ascii="宋体" w:hAnsi="宋体" w:cs="Times New Roman"/>
          <w:i/>
          <w:u w:val="single"/>
        </w:rPr>
        <w:t>（中型企业、小型企业、微型企业）</w:t>
      </w:r>
      <w:r w:rsidRPr="007451B6">
        <w:rPr>
          <w:rFonts w:ascii="宋体" w:hAnsi="宋体" w:cs="Times New Roman"/>
        </w:rPr>
        <w:t>；</w:t>
      </w:r>
    </w:p>
    <w:p w14:paraId="1E4A3692"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 xml:space="preserve">…… </w:t>
      </w:r>
    </w:p>
    <w:p w14:paraId="201C544F"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以上企业，不属于大企业的分支机构，不存在控股股东为大企业的情形，也不存在与大企业的负责人为同一人的情形。</w:t>
      </w:r>
    </w:p>
    <w:p w14:paraId="79DB294C"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本企业对上述声明内容的真实性负责。如有虚假，将依法承担相应责任。</w:t>
      </w:r>
    </w:p>
    <w:p w14:paraId="67CC3734" w14:textId="77777777" w:rsidR="007451B6" w:rsidRPr="007451B6" w:rsidRDefault="007451B6" w:rsidP="007451B6">
      <w:pPr>
        <w:spacing w:line="360" w:lineRule="auto"/>
        <w:ind w:firstLineChars="337" w:firstLine="708"/>
        <w:jc w:val="left"/>
        <w:rPr>
          <w:rFonts w:cs="Times New Roman"/>
        </w:rPr>
      </w:pPr>
    </w:p>
    <w:p w14:paraId="206EA3A1" w14:textId="77777777" w:rsidR="007451B6" w:rsidRPr="007451B6" w:rsidRDefault="007451B6" w:rsidP="007451B6">
      <w:pPr>
        <w:spacing w:line="480" w:lineRule="auto"/>
        <w:ind w:firstLineChars="2837" w:firstLine="5958"/>
        <w:jc w:val="left"/>
        <w:rPr>
          <w:rFonts w:cs="Times New Roman"/>
        </w:rPr>
      </w:pPr>
      <w:r w:rsidRPr="007451B6">
        <w:rPr>
          <w:rFonts w:cs="Times New Roman"/>
        </w:rPr>
        <w:t>企业名称（盖章）：</w:t>
      </w:r>
    </w:p>
    <w:p w14:paraId="4F8813E1" w14:textId="77777777" w:rsidR="007451B6" w:rsidRPr="007451B6" w:rsidRDefault="007451B6" w:rsidP="007451B6">
      <w:pPr>
        <w:spacing w:line="480" w:lineRule="auto"/>
        <w:ind w:firstLineChars="2837" w:firstLine="5958"/>
        <w:jc w:val="left"/>
        <w:rPr>
          <w:rFonts w:ascii="宋体" w:hAnsi="宋体" w:cs="Arial" w:hint="eastAsia"/>
        </w:rPr>
      </w:pPr>
      <w:r w:rsidRPr="007451B6">
        <w:rPr>
          <w:rFonts w:cs="Times New Roman"/>
        </w:rPr>
        <w:t>日期：</w:t>
      </w:r>
    </w:p>
    <w:p w14:paraId="5A80B8A0" w14:textId="69E89C58" w:rsidR="00605216" w:rsidRDefault="00BC40F1" w:rsidP="00F57371">
      <w:pPr>
        <w:autoSpaceDE w:val="0"/>
        <w:autoSpaceDN w:val="0"/>
        <w:adjustRightInd w:val="0"/>
        <w:spacing w:line="360" w:lineRule="auto"/>
        <w:outlineLvl w:val="0"/>
        <w:rPr>
          <w:rFonts w:ascii="宋体" w:cs="Times New Roman"/>
        </w:rPr>
      </w:pPr>
      <w:r>
        <w:rPr>
          <w:rFonts w:ascii="宋体" w:hAnsi="宋体" w:cs="宋体" w:hint="eastAsia"/>
        </w:rPr>
        <w:t>说</w:t>
      </w:r>
      <w:r w:rsidR="00605216">
        <w:rPr>
          <w:rFonts w:ascii="宋体" w:hAnsi="宋体" w:cs="宋体" w:hint="eastAsia"/>
        </w:rPr>
        <w:t>明：</w:t>
      </w:r>
    </w:p>
    <w:p w14:paraId="1737AD77" w14:textId="77777777"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从业人员、营业收入、资产总额填报上一年度数据，无上一年度数据的新成立企业可不填报。</w:t>
      </w:r>
    </w:p>
    <w:p w14:paraId="4E0671D1" w14:textId="77777777"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14:paraId="6849329E" w14:textId="77777777" w:rsidR="00605216" w:rsidRDefault="00605216" w:rsidP="00F57371">
      <w:pPr>
        <w:spacing w:line="360" w:lineRule="auto"/>
        <w:jc w:val="center"/>
        <w:rPr>
          <w:rFonts w:ascii="宋体" w:cs="Times New Roman"/>
          <w:b/>
          <w:bCs/>
          <w:sz w:val="24"/>
          <w:szCs w:val="24"/>
        </w:rPr>
      </w:pPr>
    </w:p>
    <w:p w14:paraId="5B27D37A" w14:textId="77777777" w:rsidR="00605216" w:rsidRDefault="00605216" w:rsidP="00F57371">
      <w:pPr>
        <w:spacing w:line="360" w:lineRule="auto"/>
        <w:jc w:val="center"/>
        <w:rPr>
          <w:rFonts w:ascii="宋体" w:cs="Times New Roman"/>
          <w:b/>
          <w:bCs/>
          <w:sz w:val="24"/>
          <w:szCs w:val="24"/>
        </w:rPr>
      </w:pPr>
    </w:p>
    <w:p w14:paraId="21E8E7BB" w14:textId="77777777" w:rsidR="00605216" w:rsidRDefault="00605216" w:rsidP="0041678C">
      <w:pPr>
        <w:pStyle w:val="af2"/>
        <w:ind w:firstLine="340"/>
        <w:rPr>
          <w:rFonts w:cs="Times New Roman"/>
        </w:rPr>
      </w:pPr>
    </w:p>
    <w:p w14:paraId="7F0EC6CC" w14:textId="77777777" w:rsidR="00605216" w:rsidRDefault="00605216" w:rsidP="0041678C">
      <w:pPr>
        <w:pStyle w:val="21"/>
        <w:rPr>
          <w:rFonts w:cs="Times New Roman"/>
        </w:rPr>
      </w:pPr>
    </w:p>
    <w:p w14:paraId="74ED8674" w14:textId="77777777" w:rsidR="00605216" w:rsidRDefault="00605216" w:rsidP="00F57371">
      <w:pPr>
        <w:spacing w:line="360" w:lineRule="auto"/>
        <w:jc w:val="center"/>
        <w:rPr>
          <w:rFonts w:ascii="宋体" w:cs="Times New Roman"/>
          <w:b/>
          <w:bCs/>
          <w:sz w:val="24"/>
          <w:szCs w:val="24"/>
        </w:rPr>
      </w:pPr>
    </w:p>
    <w:p w14:paraId="0453D0B7" w14:textId="77777777" w:rsidR="00266C7A" w:rsidRDefault="00266C7A" w:rsidP="00266C7A">
      <w:pPr>
        <w:pStyle w:val="a0"/>
      </w:pPr>
    </w:p>
    <w:p w14:paraId="60C35DF2" w14:textId="77777777" w:rsidR="00266C7A" w:rsidRPr="00266C7A" w:rsidRDefault="00266C7A" w:rsidP="00266C7A">
      <w:pPr>
        <w:pStyle w:val="2"/>
      </w:pPr>
    </w:p>
    <w:p w14:paraId="574C0434" w14:textId="77777777" w:rsidR="00605216" w:rsidRPr="001F61BB" w:rsidRDefault="00605216" w:rsidP="001F61BB">
      <w:pPr>
        <w:pStyle w:val="a0"/>
        <w:rPr>
          <w:rFonts w:cs="Times New Roman"/>
        </w:rPr>
      </w:pPr>
    </w:p>
    <w:p w14:paraId="1A4A26AB"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77BA1685" w14:textId="77777777" w:rsidR="007451B6" w:rsidRDefault="007451B6" w:rsidP="007451B6">
      <w:pPr>
        <w:pStyle w:val="a0"/>
      </w:pPr>
    </w:p>
    <w:p w14:paraId="29BA378D"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4.6 </w:t>
      </w:r>
      <w:r>
        <w:rPr>
          <w:rFonts w:ascii="宋体" w:hAnsi="宋体" w:cs="宋体" w:hint="eastAsia"/>
          <w:b/>
          <w:bCs/>
          <w:sz w:val="24"/>
          <w:szCs w:val="24"/>
        </w:rPr>
        <w:t>残疾人福利性单位声明函</w:t>
      </w:r>
    </w:p>
    <w:p w14:paraId="67F1F65C" w14:textId="77777777" w:rsidR="00605216" w:rsidRDefault="00605216" w:rsidP="00F57371">
      <w:pPr>
        <w:spacing w:line="360" w:lineRule="auto"/>
        <w:rPr>
          <w:rFonts w:ascii="宋体" w:cs="Times New Roman"/>
        </w:rPr>
      </w:pPr>
    </w:p>
    <w:p w14:paraId="488514F8"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14:paraId="34823700"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14:paraId="0284CABA" w14:textId="77777777" w:rsidR="00605216" w:rsidRDefault="00605216" w:rsidP="00F57371">
      <w:pPr>
        <w:spacing w:line="360" w:lineRule="auto"/>
        <w:rPr>
          <w:rFonts w:ascii="宋体" w:cs="Times New Roman"/>
        </w:rPr>
      </w:pPr>
    </w:p>
    <w:p w14:paraId="3B61FF3D" w14:textId="77777777" w:rsidR="00605216" w:rsidRDefault="00605216" w:rsidP="00F57371">
      <w:pPr>
        <w:spacing w:line="360" w:lineRule="auto"/>
        <w:rPr>
          <w:rFonts w:ascii="宋体" w:cs="Times New Roman"/>
        </w:rPr>
      </w:pPr>
    </w:p>
    <w:p w14:paraId="39898D72" w14:textId="77777777" w:rsidR="00605216" w:rsidRDefault="00605216" w:rsidP="00F57371">
      <w:pPr>
        <w:spacing w:line="360" w:lineRule="auto"/>
        <w:rPr>
          <w:rFonts w:ascii="宋体" w:cs="Times New Roman"/>
        </w:rPr>
      </w:pPr>
    </w:p>
    <w:p w14:paraId="6D04276D" w14:textId="77777777" w:rsidR="00605216" w:rsidRDefault="00605216" w:rsidP="00F57371">
      <w:pPr>
        <w:spacing w:line="360" w:lineRule="auto"/>
        <w:rPr>
          <w:rFonts w:ascii="宋体" w:cs="Times New Roman"/>
        </w:rPr>
      </w:pPr>
    </w:p>
    <w:p w14:paraId="536978B5" w14:textId="77777777"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14:paraId="10489831" w14:textId="77777777"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4C033A82" w14:textId="77777777"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t>五、其他资料（若有）</w:t>
      </w:r>
    </w:p>
    <w:p w14:paraId="2BED5E7E" w14:textId="77777777" w:rsidR="00605216" w:rsidRDefault="00605216" w:rsidP="00F57371">
      <w:pPr>
        <w:spacing w:line="360" w:lineRule="auto"/>
        <w:jc w:val="center"/>
        <w:rPr>
          <w:rFonts w:ascii="宋体" w:cs="Times New Roman"/>
          <w:b/>
          <w:bCs/>
          <w:sz w:val="28"/>
          <w:szCs w:val="28"/>
        </w:rPr>
      </w:pPr>
      <w:r>
        <w:rPr>
          <w:rFonts w:ascii="宋体" w:hAnsi="宋体" w:cs="宋体" w:hint="eastAsia"/>
          <w:b/>
          <w:bCs/>
          <w:sz w:val="28"/>
          <w:szCs w:val="28"/>
        </w:rPr>
        <w:t>除谈判文件另有规定外，供应商认为需要提交的其他证明材料或资料加盖供应商公章后应在此项下提交。</w:t>
      </w:r>
    </w:p>
    <w:p w14:paraId="4C4ECDAE" w14:textId="77777777"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14:paraId="0635781D" w14:textId="77777777" w:rsidR="00605216" w:rsidRDefault="00605216" w:rsidP="00F57371">
      <w:pPr>
        <w:rPr>
          <w:rFonts w:cs="Times New Roman"/>
        </w:rPr>
      </w:pPr>
    </w:p>
    <w:p w14:paraId="4C4D933A" w14:textId="77777777" w:rsidR="00605216" w:rsidRDefault="00605216" w:rsidP="00F57371">
      <w:pPr>
        <w:rPr>
          <w:rFonts w:cs="Times New Roman"/>
        </w:rPr>
      </w:pPr>
    </w:p>
    <w:p w14:paraId="5715F5BB" w14:textId="77777777" w:rsidR="00605216" w:rsidRPr="00F57371" w:rsidRDefault="00605216">
      <w:pPr>
        <w:rPr>
          <w:rFonts w:cs="Times New Roman"/>
        </w:rPr>
      </w:pPr>
    </w:p>
    <w:sectPr w:rsidR="00605216" w:rsidRPr="00F57371" w:rsidSect="0026186B">
      <w:footerReference w:type="default" r:id="rId12"/>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65CEE" w14:textId="77777777" w:rsidR="00C5712E" w:rsidRDefault="00C5712E" w:rsidP="00F57371">
      <w:pPr>
        <w:rPr>
          <w:rFonts w:cs="Times New Roman"/>
        </w:rPr>
      </w:pPr>
      <w:r>
        <w:rPr>
          <w:rFonts w:cs="Times New Roman"/>
        </w:rPr>
        <w:separator/>
      </w:r>
    </w:p>
  </w:endnote>
  <w:endnote w:type="continuationSeparator" w:id="0">
    <w:p w14:paraId="65D9ADD7" w14:textId="77777777" w:rsidR="00C5712E" w:rsidRDefault="00C5712E"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A186" w14:textId="77777777" w:rsidR="00093A32" w:rsidRDefault="00093A32">
    <w:pPr>
      <w:pStyle w:val="a6"/>
      <w:jc w:val="center"/>
    </w:pPr>
    <w:r>
      <w:fldChar w:fldCharType="begin"/>
    </w:r>
    <w:r>
      <w:instrText>PAGE   \* MERGEFORMAT</w:instrText>
    </w:r>
    <w:r>
      <w:fldChar w:fldCharType="separate"/>
    </w:r>
    <w:r>
      <w:rPr>
        <w:lang w:val="zh-CN"/>
      </w:rPr>
      <w:t>2</w:t>
    </w:r>
    <w:r>
      <w:fldChar w:fldCharType="end"/>
    </w:r>
  </w:p>
  <w:p w14:paraId="4266952E" w14:textId="77777777" w:rsidR="00605216" w:rsidRDefault="00605216">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69A3D" w14:textId="77777777" w:rsidR="00C5712E" w:rsidRDefault="00C5712E" w:rsidP="00F57371">
      <w:pPr>
        <w:rPr>
          <w:rFonts w:cs="Times New Roman"/>
        </w:rPr>
      </w:pPr>
      <w:r>
        <w:rPr>
          <w:rFonts w:cs="Times New Roman"/>
        </w:rPr>
        <w:separator/>
      </w:r>
    </w:p>
  </w:footnote>
  <w:footnote w:type="continuationSeparator" w:id="0">
    <w:p w14:paraId="693E805A" w14:textId="77777777" w:rsidR="00C5712E" w:rsidRDefault="00C5712E"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133E12"/>
    <w:multiLevelType w:val="multilevel"/>
    <w:tmpl w:val="9E133E12"/>
    <w:lvl w:ilvl="0">
      <w:start w:val="1"/>
      <w:numFmt w:val="decimal"/>
      <w:lvlText w:val="%1."/>
      <w:lvlJc w:val="left"/>
      <w:pPr>
        <w:ind w:left="720"/>
      </w:pPr>
      <w:rPr>
        <w:rFonts w:ascii="Times New Roman" w:hAnsi="Times New Roman" w:cs="Times New Roman" w:hint="default"/>
      </w:rPr>
    </w:lvl>
    <w:lvl w:ilvl="1">
      <w:start w:val="1"/>
      <w:numFmt w:val="decimal"/>
      <w:lvlText w:val="%1.%2"/>
      <w:lvlJc w:val="left"/>
      <w:pPr>
        <w:ind w:left="1440"/>
      </w:pPr>
      <w:rPr>
        <w:rFonts w:ascii="Times New Roman" w:hAnsi="Times New Roman" w:cs="Times New Roman" w:hint="default"/>
      </w:rPr>
    </w:lvl>
    <w:lvl w:ilvl="2">
      <w:start w:val="1"/>
      <w:numFmt w:val="decimal"/>
      <w:lvlText w:val="%1.%2.%3"/>
      <w:lvlJc w:val="left"/>
      <w:pPr>
        <w:ind w:left="2160"/>
      </w:pPr>
      <w:rPr>
        <w:rFonts w:ascii="Times New Roman" w:hAnsi="Times New Roman" w:cs="Times New Roman" w:hint="default"/>
      </w:rPr>
    </w:lvl>
    <w:lvl w:ilvl="3">
      <w:start w:val="1"/>
      <w:numFmt w:val="decimal"/>
      <w:lvlText w:val="%1.%2.%3.%4"/>
      <w:lvlJc w:val="left"/>
      <w:pPr>
        <w:ind w:left="2880"/>
      </w:pPr>
      <w:rPr>
        <w:rFonts w:ascii="Times New Roman" w:hAnsi="Times New Roman" w:cs="Times New Roman" w:hint="default"/>
      </w:rPr>
    </w:lvl>
    <w:lvl w:ilvl="4">
      <w:start w:val="1"/>
      <w:numFmt w:val="decimal"/>
      <w:lvlText w:val="%1.%2.%3.%4.%5"/>
      <w:lvlJc w:val="left"/>
      <w:pPr>
        <w:ind w:left="3600"/>
      </w:pPr>
      <w:rPr>
        <w:rFonts w:ascii="Times New Roman" w:hAnsi="Times New Roman" w:cs="Times New Roman" w:hint="default"/>
      </w:rPr>
    </w:lvl>
    <w:lvl w:ilvl="5">
      <w:start w:val="1"/>
      <w:numFmt w:val="decimal"/>
      <w:lvlText w:val="%1.%2.%3.%4.%5.%6"/>
      <w:lvlJc w:val="left"/>
      <w:pPr>
        <w:ind w:left="4320"/>
      </w:pPr>
      <w:rPr>
        <w:rFonts w:ascii="Times New Roman" w:hAnsi="Times New Roman" w:cs="Times New Roman" w:hint="default"/>
      </w:rPr>
    </w:lvl>
    <w:lvl w:ilvl="6">
      <w:start w:val="1"/>
      <w:numFmt w:val="decimal"/>
      <w:lvlText w:val="%1.%2.%3.%4.%5.%6.%7"/>
      <w:lvlJc w:val="left"/>
      <w:pPr>
        <w:ind w:left="5040"/>
      </w:pPr>
      <w:rPr>
        <w:rFonts w:ascii="Times New Roman" w:hAnsi="Times New Roman" w:cs="Times New Roman" w:hint="default"/>
      </w:rPr>
    </w:lvl>
    <w:lvl w:ilvl="7">
      <w:start w:val="1"/>
      <w:numFmt w:val="decimal"/>
      <w:lvlText w:val="%1.%2.%3.%4.%5.%6.%7.%8"/>
      <w:lvlJc w:val="left"/>
      <w:pPr>
        <w:ind w:left="5760"/>
      </w:pPr>
      <w:rPr>
        <w:rFonts w:ascii="Times New Roman" w:hAnsi="Times New Roman" w:cs="Times New Roman" w:hint="default"/>
      </w:rPr>
    </w:lvl>
    <w:lvl w:ilvl="8">
      <w:start w:val="1"/>
      <w:numFmt w:val="decimal"/>
      <w:lvlText w:val="%1.%2.%3.%4.%5.%6.%7.%8.%9"/>
      <w:lvlJc w:val="left"/>
      <w:pPr>
        <w:ind w:left="6480"/>
      </w:pPr>
      <w:rPr>
        <w:rFonts w:ascii="Times New Roman" w:hAnsi="Times New Roman" w:cs="Times New Roman" w:hint="default"/>
      </w:rPr>
    </w:lvl>
  </w:abstractNum>
  <w:abstractNum w:abstractNumId="1" w15:restartNumberingAfterBreak="0">
    <w:nsid w:val="C008AEA0"/>
    <w:multiLevelType w:val="multilevel"/>
    <w:tmpl w:val="C008AEA0"/>
    <w:lvl w:ilvl="0">
      <w:start w:val="1"/>
      <w:numFmt w:val="decimal"/>
      <w:lvlText w:val="%1."/>
      <w:lvlJc w:val="left"/>
      <w:pPr>
        <w:ind w:left="720"/>
      </w:pPr>
      <w:rPr>
        <w:rFonts w:ascii="Times New Roman" w:hAnsi="Times New Roman" w:cs="Times New Roman" w:hint="default"/>
      </w:rPr>
    </w:lvl>
    <w:lvl w:ilvl="1">
      <w:start w:val="1"/>
      <w:numFmt w:val="lowerLetter"/>
      <w:lvlText w:val="%2)"/>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2" w15:restartNumberingAfterBreak="0">
    <w:nsid w:val="EAA5ECB5"/>
    <w:multiLevelType w:val="multilevel"/>
    <w:tmpl w:val="EAA5ECB5"/>
    <w:lvl w:ilvl="0">
      <w:start w:val="1"/>
      <w:numFmt w:val="decimal"/>
      <w:lvlText w:val="%1.1"/>
      <w:lvlJc w:val="left"/>
      <w:pPr>
        <w:ind w:left="720"/>
      </w:pPr>
      <w:rPr>
        <w:rFonts w:ascii="Times New Roman" w:hAnsi="Times New Roman" w:cs="Times New Roman" w:hint="default"/>
      </w:rPr>
    </w:lvl>
    <w:lvl w:ilvl="1">
      <w:start w:val="1"/>
      <w:numFmt w:val="decimal"/>
      <w:lvlText w:val="%2.1 "/>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3"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8"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2"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9"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20"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6"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2"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15:restartNumberingAfterBreak="0">
    <w:nsid w:val="59F817E8"/>
    <w:multiLevelType w:val="singleLevel"/>
    <w:tmpl w:val="59F817E8"/>
    <w:lvl w:ilvl="0">
      <w:start w:val="1"/>
      <w:numFmt w:val="chineseCounting"/>
      <w:pStyle w:val="260"/>
      <w:suff w:val="nothing"/>
      <w:lvlText w:val="%1、"/>
      <w:lvlJc w:val="left"/>
    </w:lvl>
  </w:abstractNum>
  <w:abstractNum w:abstractNumId="34"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8"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15:restartNumberingAfterBreak="0">
    <w:nsid w:val="6E86687F"/>
    <w:multiLevelType w:val="hybridMultilevel"/>
    <w:tmpl w:val="51ACC4EC"/>
    <w:lvl w:ilvl="0" w:tplc="FD18047A">
      <w:start w:val="6"/>
      <w:numFmt w:val="japaneseCounting"/>
      <w:lvlText w:val="%1、"/>
      <w:lvlJc w:val="left"/>
      <w:pPr>
        <w:ind w:left="661" w:hanging="450"/>
      </w:pPr>
      <w:rPr>
        <w:rFonts w:hint="default"/>
      </w:rPr>
    </w:lvl>
    <w:lvl w:ilvl="1" w:tplc="48487D92">
      <w:start w:val="1"/>
      <w:numFmt w:val="decimal"/>
      <w:lvlText w:val="%2、"/>
      <w:lvlJc w:val="left"/>
      <w:pPr>
        <w:ind w:left="1011" w:hanging="360"/>
      </w:pPr>
      <w:rPr>
        <w:rFonts w:hint="default"/>
      </w:rPr>
    </w:lvl>
    <w:lvl w:ilvl="2" w:tplc="0409001B" w:tentative="1">
      <w:start w:val="1"/>
      <w:numFmt w:val="lowerRoman"/>
      <w:lvlText w:val="%3."/>
      <w:lvlJc w:val="right"/>
      <w:pPr>
        <w:ind w:left="1531" w:hanging="440"/>
      </w:pPr>
    </w:lvl>
    <w:lvl w:ilvl="3" w:tplc="0409000F" w:tentative="1">
      <w:start w:val="1"/>
      <w:numFmt w:val="decimal"/>
      <w:lvlText w:val="%4."/>
      <w:lvlJc w:val="left"/>
      <w:pPr>
        <w:ind w:left="1971" w:hanging="440"/>
      </w:pPr>
    </w:lvl>
    <w:lvl w:ilvl="4" w:tplc="04090019" w:tentative="1">
      <w:start w:val="1"/>
      <w:numFmt w:val="lowerLetter"/>
      <w:lvlText w:val="%5)"/>
      <w:lvlJc w:val="left"/>
      <w:pPr>
        <w:ind w:left="2411" w:hanging="440"/>
      </w:pPr>
    </w:lvl>
    <w:lvl w:ilvl="5" w:tplc="0409001B" w:tentative="1">
      <w:start w:val="1"/>
      <w:numFmt w:val="lowerRoman"/>
      <w:lvlText w:val="%6."/>
      <w:lvlJc w:val="right"/>
      <w:pPr>
        <w:ind w:left="2851" w:hanging="440"/>
      </w:pPr>
    </w:lvl>
    <w:lvl w:ilvl="6" w:tplc="0409000F" w:tentative="1">
      <w:start w:val="1"/>
      <w:numFmt w:val="decimal"/>
      <w:lvlText w:val="%7."/>
      <w:lvlJc w:val="left"/>
      <w:pPr>
        <w:ind w:left="3291" w:hanging="440"/>
      </w:pPr>
    </w:lvl>
    <w:lvl w:ilvl="7" w:tplc="04090019" w:tentative="1">
      <w:start w:val="1"/>
      <w:numFmt w:val="lowerLetter"/>
      <w:lvlText w:val="%8)"/>
      <w:lvlJc w:val="left"/>
      <w:pPr>
        <w:ind w:left="3731" w:hanging="440"/>
      </w:pPr>
    </w:lvl>
    <w:lvl w:ilvl="8" w:tplc="0409001B" w:tentative="1">
      <w:start w:val="1"/>
      <w:numFmt w:val="lowerRoman"/>
      <w:lvlText w:val="%9."/>
      <w:lvlJc w:val="right"/>
      <w:pPr>
        <w:ind w:left="4171" w:hanging="440"/>
      </w:pPr>
    </w:lvl>
  </w:abstractNum>
  <w:abstractNum w:abstractNumId="41"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44"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5"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16cid:durableId="1724521682">
    <w:abstractNumId w:val="33"/>
  </w:num>
  <w:num w:numId="2" w16cid:durableId="2012953712">
    <w:abstractNumId w:val="19"/>
  </w:num>
  <w:num w:numId="3" w16cid:durableId="1489591080">
    <w:abstractNumId w:val="13"/>
  </w:num>
  <w:num w:numId="4" w16cid:durableId="1254128262">
    <w:abstractNumId w:val="37"/>
  </w:num>
  <w:num w:numId="5" w16cid:durableId="1647778796">
    <w:abstractNumId w:val="45"/>
  </w:num>
  <w:num w:numId="6" w16cid:durableId="100152743">
    <w:abstractNumId w:val="18"/>
  </w:num>
  <w:num w:numId="7" w16cid:durableId="1396199757">
    <w:abstractNumId w:val="14"/>
  </w:num>
  <w:num w:numId="8" w16cid:durableId="1465998987">
    <w:abstractNumId w:val="39"/>
  </w:num>
  <w:num w:numId="9" w16cid:durableId="176698805">
    <w:abstractNumId w:val="35"/>
  </w:num>
  <w:num w:numId="10" w16cid:durableId="71509711">
    <w:abstractNumId w:val="29"/>
  </w:num>
  <w:num w:numId="11" w16cid:durableId="1533223247">
    <w:abstractNumId w:val="10"/>
  </w:num>
  <w:num w:numId="12" w16cid:durableId="1411536765">
    <w:abstractNumId w:val="32"/>
  </w:num>
  <w:num w:numId="13" w16cid:durableId="1235698983">
    <w:abstractNumId w:val="5"/>
  </w:num>
  <w:num w:numId="14" w16cid:durableId="1323311106">
    <w:abstractNumId w:val="17"/>
  </w:num>
  <w:num w:numId="15" w16cid:durableId="12269123">
    <w:abstractNumId w:val="30"/>
  </w:num>
  <w:num w:numId="16" w16cid:durableId="1915313712">
    <w:abstractNumId w:val="4"/>
  </w:num>
  <w:num w:numId="17" w16cid:durableId="1616672834">
    <w:abstractNumId w:val="42"/>
  </w:num>
  <w:num w:numId="18" w16cid:durableId="600068774">
    <w:abstractNumId w:val="9"/>
  </w:num>
  <w:num w:numId="19" w16cid:durableId="36780528">
    <w:abstractNumId w:val="22"/>
  </w:num>
  <w:num w:numId="20" w16cid:durableId="319430628">
    <w:abstractNumId w:val="26"/>
  </w:num>
  <w:num w:numId="21" w16cid:durableId="1636835977">
    <w:abstractNumId w:val="15"/>
  </w:num>
  <w:num w:numId="22" w16cid:durableId="1198350498">
    <w:abstractNumId w:val="34"/>
  </w:num>
  <w:num w:numId="23" w16cid:durableId="1504248374">
    <w:abstractNumId w:val="20"/>
  </w:num>
  <w:num w:numId="24" w16cid:durableId="497961892">
    <w:abstractNumId w:val="41"/>
  </w:num>
  <w:num w:numId="25" w16cid:durableId="1947494434">
    <w:abstractNumId w:val="27"/>
  </w:num>
  <w:num w:numId="26" w16cid:durableId="117577641">
    <w:abstractNumId w:val="44"/>
  </w:num>
  <w:num w:numId="27" w16cid:durableId="590701189">
    <w:abstractNumId w:val="11"/>
  </w:num>
  <w:num w:numId="28" w16cid:durableId="1769423189">
    <w:abstractNumId w:val="3"/>
  </w:num>
  <w:num w:numId="29" w16cid:durableId="1829050445">
    <w:abstractNumId w:val="8"/>
  </w:num>
  <w:num w:numId="30" w16cid:durableId="382487065">
    <w:abstractNumId w:val="36"/>
  </w:num>
  <w:num w:numId="31" w16cid:durableId="451094211">
    <w:abstractNumId w:val="6"/>
  </w:num>
  <w:num w:numId="32" w16cid:durableId="2059162850">
    <w:abstractNumId w:val="24"/>
  </w:num>
  <w:num w:numId="33" w16cid:durableId="899363284">
    <w:abstractNumId w:val="12"/>
  </w:num>
  <w:num w:numId="34" w16cid:durableId="422603900">
    <w:abstractNumId w:val="38"/>
  </w:num>
  <w:num w:numId="35" w16cid:durableId="634600367">
    <w:abstractNumId w:val="25"/>
  </w:num>
  <w:num w:numId="36" w16cid:durableId="854660359">
    <w:abstractNumId w:val="46"/>
  </w:num>
  <w:num w:numId="37" w16cid:durableId="1390418667">
    <w:abstractNumId w:val="23"/>
  </w:num>
  <w:num w:numId="38" w16cid:durableId="2069649785">
    <w:abstractNumId w:val="31"/>
  </w:num>
  <w:num w:numId="39" w16cid:durableId="117771231">
    <w:abstractNumId w:val="16"/>
  </w:num>
  <w:num w:numId="40" w16cid:durableId="1647934672">
    <w:abstractNumId w:val="21"/>
  </w:num>
  <w:num w:numId="41" w16cid:durableId="1325933511">
    <w:abstractNumId w:val="28"/>
  </w:num>
  <w:num w:numId="42" w16cid:durableId="1562860337">
    <w:abstractNumId w:val="7"/>
  </w:num>
  <w:num w:numId="43" w16cid:durableId="1438326146">
    <w:abstractNumId w:val="1"/>
  </w:num>
  <w:num w:numId="44" w16cid:durableId="1150711160">
    <w:abstractNumId w:val="0"/>
  </w:num>
  <w:num w:numId="45" w16cid:durableId="1272662327">
    <w:abstractNumId w:val="2"/>
  </w:num>
  <w:num w:numId="46" w16cid:durableId="1783725467">
    <w:abstractNumId w:val="40"/>
  </w:num>
  <w:num w:numId="47" w16cid:durableId="3489916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000005"/>
    <w:rsid w:val="00013974"/>
    <w:rsid w:val="00086A39"/>
    <w:rsid w:val="00091F7B"/>
    <w:rsid w:val="00093A32"/>
    <w:rsid w:val="000A1A65"/>
    <w:rsid w:val="000A6D9F"/>
    <w:rsid w:val="000B379E"/>
    <w:rsid w:val="00104AF2"/>
    <w:rsid w:val="00124F50"/>
    <w:rsid w:val="00127533"/>
    <w:rsid w:val="00163B20"/>
    <w:rsid w:val="001826C8"/>
    <w:rsid w:val="00184594"/>
    <w:rsid w:val="0018513B"/>
    <w:rsid w:val="00196B5A"/>
    <w:rsid w:val="001C38ED"/>
    <w:rsid w:val="001C6716"/>
    <w:rsid w:val="001F61BB"/>
    <w:rsid w:val="00221B4E"/>
    <w:rsid w:val="002263A0"/>
    <w:rsid w:val="00227D2F"/>
    <w:rsid w:val="00241131"/>
    <w:rsid w:val="0026186B"/>
    <w:rsid w:val="00266C7A"/>
    <w:rsid w:val="00273518"/>
    <w:rsid w:val="00280C1D"/>
    <w:rsid w:val="00287CF6"/>
    <w:rsid w:val="00291E32"/>
    <w:rsid w:val="00293C31"/>
    <w:rsid w:val="002D193E"/>
    <w:rsid w:val="00303B1E"/>
    <w:rsid w:val="00305E1D"/>
    <w:rsid w:val="0031211C"/>
    <w:rsid w:val="00324C7E"/>
    <w:rsid w:val="00331FDC"/>
    <w:rsid w:val="003432D1"/>
    <w:rsid w:val="003511FF"/>
    <w:rsid w:val="00355D09"/>
    <w:rsid w:val="00371190"/>
    <w:rsid w:val="00377EC1"/>
    <w:rsid w:val="00384B2C"/>
    <w:rsid w:val="00386F71"/>
    <w:rsid w:val="00392016"/>
    <w:rsid w:val="003A3C81"/>
    <w:rsid w:val="003B2426"/>
    <w:rsid w:val="003C0065"/>
    <w:rsid w:val="003C6F49"/>
    <w:rsid w:val="003E7635"/>
    <w:rsid w:val="003F448C"/>
    <w:rsid w:val="00400F7E"/>
    <w:rsid w:val="004065F4"/>
    <w:rsid w:val="00406931"/>
    <w:rsid w:val="00407C2B"/>
    <w:rsid w:val="004163A1"/>
    <w:rsid w:val="0041678C"/>
    <w:rsid w:val="004274FF"/>
    <w:rsid w:val="00451E34"/>
    <w:rsid w:val="00455B3B"/>
    <w:rsid w:val="004700AC"/>
    <w:rsid w:val="00487B41"/>
    <w:rsid w:val="004A3CB9"/>
    <w:rsid w:val="004A6562"/>
    <w:rsid w:val="004B724E"/>
    <w:rsid w:val="004C2A99"/>
    <w:rsid w:val="004D2205"/>
    <w:rsid w:val="004E3236"/>
    <w:rsid w:val="004E4F58"/>
    <w:rsid w:val="004E6346"/>
    <w:rsid w:val="005029FE"/>
    <w:rsid w:val="00510874"/>
    <w:rsid w:val="00541917"/>
    <w:rsid w:val="00542D01"/>
    <w:rsid w:val="0055325E"/>
    <w:rsid w:val="005653EF"/>
    <w:rsid w:val="005839D2"/>
    <w:rsid w:val="005841AD"/>
    <w:rsid w:val="005879F5"/>
    <w:rsid w:val="005949B7"/>
    <w:rsid w:val="00595B4D"/>
    <w:rsid w:val="005A1CD0"/>
    <w:rsid w:val="005A5FEC"/>
    <w:rsid w:val="005A7003"/>
    <w:rsid w:val="005B09CA"/>
    <w:rsid w:val="005B76E9"/>
    <w:rsid w:val="005C22D4"/>
    <w:rsid w:val="005D5B5E"/>
    <w:rsid w:val="005F3D0B"/>
    <w:rsid w:val="005F6D5D"/>
    <w:rsid w:val="005F7E6D"/>
    <w:rsid w:val="00600251"/>
    <w:rsid w:val="006016B4"/>
    <w:rsid w:val="00605216"/>
    <w:rsid w:val="006142C6"/>
    <w:rsid w:val="00631EFC"/>
    <w:rsid w:val="00643244"/>
    <w:rsid w:val="0064499B"/>
    <w:rsid w:val="006B1C5E"/>
    <w:rsid w:val="006B4D13"/>
    <w:rsid w:val="006C0C87"/>
    <w:rsid w:val="006C40C6"/>
    <w:rsid w:val="006D4812"/>
    <w:rsid w:val="006E40BD"/>
    <w:rsid w:val="006E4C05"/>
    <w:rsid w:val="006F2961"/>
    <w:rsid w:val="006F3B45"/>
    <w:rsid w:val="006F4BBF"/>
    <w:rsid w:val="0070512D"/>
    <w:rsid w:val="0071663B"/>
    <w:rsid w:val="00726E3D"/>
    <w:rsid w:val="007273A1"/>
    <w:rsid w:val="007316EF"/>
    <w:rsid w:val="007451B6"/>
    <w:rsid w:val="007471AF"/>
    <w:rsid w:val="007472E6"/>
    <w:rsid w:val="007922FA"/>
    <w:rsid w:val="007A35E2"/>
    <w:rsid w:val="007B18E2"/>
    <w:rsid w:val="007E452B"/>
    <w:rsid w:val="007E4B68"/>
    <w:rsid w:val="007F0239"/>
    <w:rsid w:val="007F2670"/>
    <w:rsid w:val="007F3F26"/>
    <w:rsid w:val="00803091"/>
    <w:rsid w:val="00813BB9"/>
    <w:rsid w:val="00823EA9"/>
    <w:rsid w:val="00834485"/>
    <w:rsid w:val="00840035"/>
    <w:rsid w:val="00843BCD"/>
    <w:rsid w:val="00886C9E"/>
    <w:rsid w:val="008929D0"/>
    <w:rsid w:val="008963CA"/>
    <w:rsid w:val="008B581A"/>
    <w:rsid w:val="008B7677"/>
    <w:rsid w:val="008C3098"/>
    <w:rsid w:val="008C7205"/>
    <w:rsid w:val="008D028B"/>
    <w:rsid w:val="008D366E"/>
    <w:rsid w:val="008F25F5"/>
    <w:rsid w:val="008F708E"/>
    <w:rsid w:val="00910EFC"/>
    <w:rsid w:val="009140F9"/>
    <w:rsid w:val="00916859"/>
    <w:rsid w:val="009175D1"/>
    <w:rsid w:val="00921898"/>
    <w:rsid w:val="009274EA"/>
    <w:rsid w:val="00932DD6"/>
    <w:rsid w:val="00956631"/>
    <w:rsid w:val="00970AFC"/>
    <w:rsid w:val="0097410C"/>
    <w:rsid w:val="009824E0"/>
    <w:rsid w:val="00985A42"/>
    <w:rsid w:val="009920F7"/>
    <w:rsid w:val="009948E0"/>
    <w:rsid w:val="00995CD3"/>
    <w:rsid w:val="009A6789"/>
    <w:rsid w:val="009A79EA"/>
    <w:rsid w:val="009B0D04"/>
    <w:rsid w:val="009D11E8"/>
    <w:rsid w:val="009D4A00"/>
    <w:rsid w:val="00A11F21"/>
    <w:rsid w:val="00A161F2"/>
    <w:rsid w:val="00A51F1F"/>
    <w:rsid w:val="00A60D84"/>
    <w:rsid w:val="00A728CD"/>
    <w:rsid w:val="00A74BB0"/>
    <w:rsid w:val="00A935E3"/>
    <w:rsid w:val="00AA0573"/>
    <w:rsid w:val="00AA18BB"/>
    <w:rsid w:val="00AA32FD"/>
    <w:rsid w:val="00AB0521"/>
    <w:rsid w:val="00AC2389"/>
    <w:rsid w:val="00AD2902"/>
    <w:rsid w:val="00B32195"/>
    <w:rsid w:val="00B332F7"/>
    <w:rsid w:val="00B51F1F"/>
    <w:rsid w:val="00B604D9"/>
    <w:rsid w:val="00B61881"/>
    <w:rsid w:val="00B65C2D"/>
    <w:rsid w:val="00B8270C"/>
    <w:rsid w:val="00BA7B74"/>
    <w:rsid w:val="00BB306C"/>
    <w:rsid w:val="00BC40F1"/>
    <w:rsid w:val="00BD72D5"/>
    <w:rsid w:val="00C02C50"/>
    <w:rsid w:val="00C0380C"/>
    <w:rsid w:val="00C06292"/>
    <w:rsid w:val="00C4093E"/>
    <w:rsid w:val="00C56F97"/>
    <w:rsid w:val="00C5712E"/>
    <w:rsid w:val="00C623DF"/>
    <w:rsid w:val="00C728F7"/>
    <w:rsid w:val="00C80B0E"/>
    <w:rsid w:val="00C86EDD"/>
    <w:rsid w:val="00C93091"/>
    <w:rsid w:val="00CB02CB"/>
    <w:rsid w:val="00CB1967"/>
    <w:rsid w:val="00CC1EEA"/>
    <w:rsid w:val="00CC35C0"/>
    <w:rsid w:val="00CC4F24"/>
    <w:rsid w:val="00CD6239"/>
    <w:rsid w:val="00CD6588"/>
    <w:rsid w:val="00CD77F7"/>
    <w:rsid w:val="00CD7804"/>
    <w:rsid w:val="00CE0F66"/>
    <w:rsid w:val="00CE67EA"/>
    <w:rsid w:val="00CF7005"/>
    <w:rsid w:val="00D23D9F"/>
    <w:rsid w:val="00D26152"/>
    <w:rsid w:val="00D31293"/>
    <w:rsid w:val="00D3494B"/>
    <w:rsid w:val="00D45A98"/>
    <w:rsid w:val="00D475B1"/>
    <w:rsid w:val="00D53135"/>
    <w:rsid w:val="00D933B5"/>
    <w:rsid w:val="00DC16B6"/>
    <w:rsid w:val="00DD5563"/>
    <w:rsid w:val="00E01902"/>
    <w:rsid w:val="00E21D2C"/>
    <w:rsid w:val="00E3674E"/>
    <w:rsid w:val="00E4278A"/>
    <w:rsid w:val="00E636CA"/>
    <w:rsid w:val="00E75EA4"/>
    <w:rsid w:val="00E80791"/>
    <w:rsid w:val="00E97221"/>
    <w:rsid w:val="00EF3086"/>
    <w:rsid w:val="00F20410"/>
    <w:rsid w:val="00F2668F"/>
    <w:rsid w:val="00F340DB"/>
    <w:rsid w:val="00F341C5"/>
    <w:rsid w:val="00F434C0"/>
    <w:rsid w:val="00F57371"/>
    <w:rsid w:val="00F71338"/>
    <w:rsid w:val="00F81A5D"/>
    <w:rsid w:val="00F876C9"/>
    <w:rsid w:val="00FB1A20"/>
    <w:rsid w:val="00FD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FA6A63"/>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7371"/>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qFormat/>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7264">
      <w:bodyDiv w:val="1"/>
      <w:marLeft w:val="0"/>
      <w:marRight w:val="0"/>
      <w:marTop w:val="0"/>
      <w:marBottom w:val="0"/>
      <w:divBdr>
        <w:top w:val="none" w:sz="0" w:space="0" w:color="auto"/>
        <w:left w:val="none" w:sz="0" w:space="0" w:color="auto"/>
        <w:bottom w:val="none" w:sz="0" w:space="0" w:color="auto"/>
        <w:right w:val="none" w:sz="0" w:space="0" w:color="auto"/>
      </w:divBdr>
    </w:div>
    <w:div w:id="631710277">
      <w:bodyDiv w:val="1"/>
      <w:marLeft w:val="0"/>
      <w:marRight w:val="0"/>
      <w:marTop w:val="0"/>
      <w:marBottom w:val="0"/>
      <w:divBdr>
        <w:top w:val="none" w:sz="0" w:space="0" w:color="auto"/>
        <w:left w:val="none" w:sz="0" w:space="0" w:color="auto"/>
        <w:bottom w:val="none" w:sz="0" w:space="0" w:color="auto"/>
        <w:right w:val="none" w:sz="0" w:space="0" w:color="auto"/>
      </w:divBdr>
    </w:div>
    <w:div w:id="1578319103">
      <w:bodyDiv w:val="1"/>
      <w:marLeft w:val="0"/>
      <w:marRight w:val="0"/>
      <w:marTop w:val="0"/>
      <w:marBottom w:val="0"/>
      <w:divBdr>
        <w:top w:val="none" w:sz="0" w:space="0" w:color="auto"/>
        <w:left w:val="none" w:sz="0" w:space="0" w:color="auto"/>
        <w:bottom w:val="none" w:sz="0" w:space="0" w:color="auto"/>
        <w:right w:val="none" w:sz="0" w:space="0" w:color="auto"/>
      </w:divBdr>
    </w:div>
    <w:div w:id="18475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www.chinanpo.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1463</TotalTime>
  <Pages>57</Pages>
  <Words>5234</Words>
  <Characters>29836</Characters>
  <Application>Microsoft Office Word</Application>
  <DocSecurity>0</DocSecurity>
  <Lines>248</Lines>
  <Paragraphs>69</Paragraphs>
  <ScaleCrop>false</ScaleCrop>
  <Company>微软中国</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A I</cp:lastModifiedBy>
  <cp:revision>314</cp:revision>
  <cp:lastPrinted>2024-11-29T01:50:00Z</cp:lastPrinted>
  <dcterms:created xsi:type="dcterms:W3CDTF">2023-03-29T02:16:00Z</dcterms:created>
  <dcterms:modified xsi:type="dcterms:W3CDTF">2024-11-29T06:37:00Z</dcterms:modified>
</cp:coreProperties>
</file>