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三</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4092"/>
        <w:gridCol w:w="1875"/>
        <w:gridCol w:w="1985"/>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4092"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875"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198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4092"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河南乐泰建筑工程有限公司</w:t>
            </w:r>
          </w:p>
        </w:tc>
        <w:tc>
          <w:tcPr>
            <w:tcW w:w="1875"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198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4092"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安徽恒特建设工程有限公司</w:t>
            </w:r>
          </w:p>
        </w:tc>
        <w:tc>
          <w:tcPr>
            <w:tcW w:w="1875"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198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4092"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中恒国泰建设发展有限公司</w:t>
            </w:r>
          </w:p>
        </w:tc>
        <w:tc>
          <w:tcPr>
            <w:tcW w:w="1875"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198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4092"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河南省中茂源建设工程有限公司</w:t>
            </w:r>
          </w:p>
        </w:tc>
        <w:tc>
          <w:tcPr>
            <w:tcW w:w="1875"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198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中标候选人：中恒国泰建设发展有限公司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投标报价：8455534.00元</w:t>
      </w:r>
      <w:r>
        <w:rPr>
          <w:rFonts w:hint="eastAsia" w:ascii="宋体" w:hAnsi="宋体" w:eastAsia="宋体" w:cs="宋体"/>
          <w:sz w:val="24"/>
          <w:szCs w:val="24"/>
          <w:lang w:eastAsia="zh-CN"/>
        </w:rPr>
        <w:t>；</w:t>
      </w:r>
      <w:r>
        <w:rPr>
          <w:rFonts w:hint="eastAsia" w:ascii="宋体" w:hAnsi="宋体" w:eastAsia="宋体" w:cs="宋体"/>
          <w:sz w:val="24"/>
          <w:szCs w:val="24"/>
        </w:rPr>
        <w:t>大写：捌佰肆拾伍万伍仟伍佰叁拾肆元整</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rPr>
        <w:t>雷秋月</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宋体" w:hAnsi="宋体" w:eastAsia="宋体" w:cs="宋体"/>
          <w:i w:val="0"/>
          <w:iCs w:val="0"/>
          <w:caps w:val="0"/>
          <w:color w:val="000000"/>
          <w:spacing w:val="0"/>
          <w:sz w:val="24"/>
          <w:szCs w:val="24"/>
        </w:rPr>
        <w:t>豫241151683899</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6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146B05F3"/>
    <w:rsid w:val="1CE65C54"/>
    <w:rsid w:val="21154C35"/>
    <w:rsid w:val="32DE7D35"/>
    <w:rsid w:val="337A6C9E"/>
    <w:rsid w:val="38314519"/>
    <w:rsid w:val="3AB37FAE"/>
    <w:rsid w:val="3CBD56B5"/>
    <w:rsid w:val="3CC96C30"/>
    <w:rsid w:val="3DF84269"/>
    <w:rsid w:val="464D5001"/>
    <w:rsid w:val="46DD1516"/>
    <w:rsid w:val="47AF37BC"/>
    <w:rsid w:val="4A205D16"/>
    <w:rsid w:val="4CCA6149"/>
    <w:rsid w:val="50946686"/>
    <w:rsid w:val="51D57A6A"/>
    <w:rsid w:val="59F667CF"/>
    <w:rsid w:val="6B5B1C44"/>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2129</Words>
  <Characters>2594</Characters>
  <Lines>0</Lines>
  <Paragraphs>0</Paragraphs>
  <TotalTime>0</TotalTime>
  <ScaleCrop>false</ScaleCrop>
  <LinksUpToDate>false</LinksUpToDate>
  <CharactersWithSpaces>2620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